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60410" w14:textId="42613162" w:rsidR="00874245" w:rsidRDefault="000A3836" w:rsidP="00874245">
      <w:pPr>
        <w:jc w:val="center"/>
        <w:rPr>
          <w:szCs w:val="24"/>
        </w:rPr>
      </w:pPr>
      <w:r>
        <w:rPr>
          <w:szCs w:val="24"/>
        </w:rPr>
        <w:pict w14:anchorId="13D5F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1pt;height:665.6pt">
            <v:imagedata r:id="rId7" o:title="002"/>
          </v:shape>
        </w:pict>
      </w:r>
    </w:p>
    <w:p w14:paraId="54BCC194" w14:textId="77777777" w:rsidR="000A3836" w:rsidRPr="000A3836" w:rsidRDefault="000A3836" w:rsidP="00874245">
      <w:pPr>
        <w:jc w:val="center"/>
        <w:rPr>
          <w:szCs w:val="24"/>
        </w:rPr>
      </w:pPr>
    </w:p>
    <w:p w14:paraId="46131C18" w14:textId="268A4281" w:rsidR="001145A5" w:rsidRPr="00D80F25" w:rsidRDefault="00BF1695" w:rsidP="00D80F25">
      <w:pPr>
        <w:rPr>
          <w:sz w:val="28"/>
          <w:szCs w:val="28"/>
        </w:rPr>
      </w:pPr>
      <w:r w:rsidRPr="00BF1695">
        <w:rPr>
          <w:b/>
          <w:bCs/>
          <w:szCs w:val="24"/>
        </w:rPr>
        <w:t>ОГЛАВЛЕНИЕ</w:t>
      </w:r>
    </w:p>
    <w:p w14:paraId="6629A8E5" w14:textId="0821E09C" w:rsidR="00C92457" w:rsidRDefault="001145A5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Pr="00BF1695">
        <w:instrText xml:space="preserve"> TOC \o "1-3" \h \z \u </w:instrText>
      </w:r>
      <w:r w:rsidRPr="00BF1695">
        <w:fldChar w:fldCharType="separate"/>
      </w:r>
      <w:hyperlink w:anchor="_Toc134737125" w:history="1">
        <w:r w:rsidR="00C92457" w:rsidRPr="003A07C3">
          <w:rPr>
            <w:rStyle w:val="a4"/>
          </w:rPr>
          <w:t>1. Целевой раздел</w:t>
        </w:r>
        <w:r w:rsidR="00C92457">
          <w:rPr>
            <w:webHidden/>
          </w:rPr>
          <w:tab/>
        </w:r>
        <w:r w:rsidR="00C92457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_Toc134737125 \h </w:instrText>
        </w:r>
        <w:r w:rsidR="00C92457">
          <w:rPr>
            <w:webHidden/>
          </w:rPr>
        </w:r>
        <w:r w:rsidR="00C92457">
          <w:rPr>
            <w:webHidden/>
          </w:rPr>
          <w:fldChar w:fldCharType="separate"/>
        </w:r>
        <w:r w:rsidR="00E61F6B">
          <w:rPr>
            <w:webHidden/>
          </w:rPr>
          <w:t>3</w:t>
        </w:r>
        <w:r w:rsidR="00C92457">
          <w:rPr>
            <w:webHidden/>
          </w:rPr>
          <w:fldChar w:fldCharType="end"/>
        </w:r>
      </w:hyperlink>
    </w:p>
    <w:p w14:paraId="674153C6" w14:textId="0B125983" w:rsidR="00C92457" w:rsidRDefault="000A3836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6" w:history="1">
        <w:r w:rsidR="00C92457" w:rsidRPr="003A07C3">
          <w:rPr>
            <w:rStyle w:val="a4"/>
            <w:noProof/>
          </w:rPr>
          <w:t>1.1.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Пояснительная записка: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_Toc134737126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</w:t>
        </w:r>
        <w:r w:rsidR="00C92457">
          <w:rPr>
            <w:noProof/>
            <w:webHidden/>
          </w:rPr>
          <w:fldChar w:fldCharType="end"/>
        </w:r>
      </w:hyperlink>
    </w:p>
    <w:p w14:paraId="5037B310" w14:textId="22164428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7" w:history="1">
        <w:r w:rsidR="00C92457" w:rsidRPr="003A07C3">
          <w:rPr>
            <w:rStyle w:val="a4"/>
            <w:b/>
            <w:noProof/>
          </w:rPr>
          <w:t>Цель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_Toc134737127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4</w:t>
        </w:r>
        <w:r w:rsidR="00C92457">
          <w:rPr>
            <w:noProof/>
            <w:webHidden/>
          </w:rPr>
          <w:fldChar w:fldCharType="end"/>
        </w:r>
      </w:hyperlink>
    </w:p>
    <w:p w14:paraId="03DD4861" w14:textId="4D79C019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8" w:history="1">
        <w:r w:rsidR="00C92457" w:rsidRPr="003A07C3">
          <w:rPr>
            <w:rStyle w:val="a4"/>
            <w:b/>
            <w:noProof/>
          </w:rPr>
          <w:t>Задачи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_Toc134737128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4</w:t>
        </w:r>
        <w:r w:rsidR="00C92457">
          <w:rPr>
            <w:noProof/>
            <w:webHidden/>
          </w:rPr>
          <w:fldChar w:fldCharType="end"/>
        </w:r>
      </w:hyperlink>
    </w:p>
    <w:p w14:paraId="5B2E635D" w14:textId="42934D55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9" w:history="1">
        <w:r w:rsidR="00C92457" w:rsidRPr="003A07C3">
          <w:rPr>
            <w:rStyle w:val="a4"/>
            <w:b/>
            <w:noProof/>
          </w:rPr>
          <w:t>Принципы и подходы к формированию рабочей программы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_Toc134737129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4</w:t>
        </w:r>
        <w:r w:rsidR="00C92457">
          <w:rPr>
            <w:noProof/>
            <w:webHidden/>
          </w:rPr>
          <w:fldChar w:fldCharType="end"/>
        </w:r>
      </w:hyperlink>
    </w:p>
    <w:p w14:paraId="1DA6D47C" w14:textId="42D6D715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0" w:history="1">
        <w:r w:rsidR="00C92457" w:rsidRPr="003A07C3">
          <w:rPr>
            <w:rStyle w:val="a4"/>
            <w:b/>
            <w:noProof/>
          </w:rPr>
          <w:t>Нормативно-правовые документы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_Toc134737130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5</w:t>
        </w:r>
        <w:r w:rsidR="00C92457">
          <w:rPr>
            <w:noProof/>
            <w:webHidden/>
          </w:rPr>
          <w:fldChar w:fldCharType="end"/>
        </w:r>
      </w:hyperlink>
    </w:p>
    <w:p w14:paraId="24324987" w14:textId="38E30DB6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1" w:history="1">
        <w:r w:rsidR="00C92457" w:rsidRPr="003A07C3">
          <w:rPr>
            <w:rStyle w:val="a4"/>
            <w:b/>
            <w:noProof/>
          </w:rPr>
          <w:t>Психолог педагогическая характеристика особенностей развития детей группы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_Toc134737131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6</w:t>
        </w:r>
        <w:r w:rsidR="00C92457">
          <w:rPr>
            <w:noProof/>
            <w:webHidden/>
          </w:rPr>
          <w:fldChar w:fldCharType="end"/>
        </w:r>
      </w:hyperlink>
    </w:p>
    <w:p w14:paraId="383B8786" w14:textId="124ADC66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2" w:history="1">
        <w:r w:rsidR="00C92457" w:rsidRPr="003A07C3">
          <w:rPr>
            <w:rStyle w:val="a4"/>
            <w:b/>
            <w:noProof/>
          </w:rPr>
          <w:t>Срок реализации рабочей программы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_Toc134737132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6</w:t>
        </w:r>
        <w:r w:rsidR="00C92457">
          <w:rPr>
            <w:noProof/>
            <w:webHidden/>
          </w:rPr>
          <w:fldChar w:fldCharType="end"/>
        </w:r>
      </w:hyperlink>
    </w:p>
    <w:p w14:paraId="5ECB0475" w14:textId="7558F2B7" w:rsidR="00C92457" w:rsidRDefault="000A3836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3" w:history="1">
        <w:r w:rsidR="00C92457" w:rsidRPr="003A07C3">
          <w:rPr>
            <w:rStyle w:val="a4"/>
            <w:noProof/>
          </w:rPr>
          <w:t>1.2.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Планируемые результаты освоения рабочей программы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_Toc134737133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6</w:t>
        </w:r>
        <w:r w:rsidR="00C92457">
          <w:rPr>
            <w:noProof/>
            <w:webHidden/>
          </w:rPr>
          <w:fldChar w:fldCharType="end"/>
        </w:r>
      </w:hyperlink>
    </w:p>
    <w:p w14:paraId="2D76E21C" w14:textId="2D08C99B" w:rsidR="00C92457" w:rsidRDefault="000A3836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4" w:history="1">
        <w:r w:rsidR="00C92457" w:rsidRPr="003A07C3">
          <w:rPr>
            <w:rStyle w:val="a4"/>
            <w:noProof/>
          </w:rPr>
          <w:t>1.3.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_Toc134737134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8</w:t>
        </w:r>
        <w:r w:rsidR="00C92457">
          <w:rPr>
            <w:noProof/>
            <w:webHidden/>
          </w:rPr>
          <w:fldChar w:fldCharType="end"/>
        </w:r>
      </w:hyperlink>
    </w:p>
    <w:p w14:paraId="44CD0B56" w14:textId="094FEFD3" w:rsidR="00C92457" w:rsidRDefault="000A3836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35" w:history="1">
        <w:r w:rsidR="00C92457" w:rsidRPr="003A07C3">
          <w:rPr>
            <w:rStyle w:val="a4"/>
          </w:rPr>
          <w:t>2. Содержательный раздел</w:t>
        </w:r>
        <w:r w:rsidR="00C92457">
          <w:rPr>
            <w:webHidden/>
          </w:rPr>
          <w:tab/>
        </w:r>
        <w:r w:rsidR="00C92457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_Toc134737135 \h </w:instrText>
        </w:r>
        <w:r w:rsidR="00C92457">
          <w:rPr>
            <w:webHidden/>
          </w:rPr>
        </w:r>
        <w:r w:rsidR="00C92457">
          <w:rPr>
            <w:webHidden/>
          </w:rPr>
          <w:fldChar w:fldCharType="separate"/>
        </w:r>
        <w:r w:rsidR="00E61F6B">
          <w:rPr>
            <w:webHidden/>
          </w:rPr>
          <w:t>9</w:t>
        </w:r>
        <w:r w:rsidR="00C92457">
          <w:rPr>
            <w:webHidden/>
          </w:rPr>
          <w:fldChar w:fldCharType="end"/>
        </w:r>
      </w:hyperlink>
    </w:p>
    <w:p w14:paraId="0938C0CE" w14:textId="0227E248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6" w:history="1">
        <w:r w:rsidR="00C92457" w:rsidRPr="003A07C3">
          <w:rPr>
            <w:rStyle w:val="a4"/>
            <w:noProof/>
          </w:rPr>
          <w:t>2.1 Содержание образовательной деятельности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_Toc134737136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9</w:t>
        </w:r>
        <w:r w:rsidR="00C92457">
          <w:rPr>
            <w:noProof/>
            <w:webHidden/>
          </w:rPr>
          <w:fldChar w:fldCharType="end"/>
        </w:r>
      </w:hyperlink>
    </w:p>
    <w:p w14:paraId="61495B27" w14:textId="0B36D688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7" w:history="1">
        <w:r w:rsidR="00C92457" w:rsidRPr="003A07C3">
          <w:rPr>
            <w:rStyle w:val="a4"/>
            <w:b/>
            <w:noProof/>
          </w:rPr>
          <w:t>Социально-коммуникативное развитие.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_Toc134737137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9</w:t>
        </w:r>
        <w:r w:rsidR="00C92457">
          <w:rPr>
            <w:noProof/>
            <w:webHidden/>
          </w:rPr>
          <w:fldChar w:fldCharType="end"/>
        </w:r>
      </w:hyperlink>
    </w:p>
    <w:p w14:paraId="563AC979" w14:textId="381384C7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8" w:history="1">
        <w:r w:rsidR="00C92457" w:rsidRPr="003A07C3">
          <w:rPr>
            <w:rStyle w:val="a4"/>
            <w:b/>
            <w:noProof/>
          </w:rPr>
          <w:t>Познавательное развитие.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_Toc134737138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13</w:t>
        </w:r>
        <w:r w:rsidR="00C92457">
          <w:rPr>
            <w:noProof/>
            <w:webHidden/>
          </w:rPr>
          <w:fldChar w:fldCharType="end"/>
        </w:r>
      </w:hyperlink>
    </w:p>
    <w:p w14:paraId="28500CC9" w14:textId="31B930C7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9" w:history="1">
        <w:r w:rsidR="00C92457" w:rsidRPr="003A07C3">
          <w:rPr>
            <w:rStyle w:val="a4"/>
            <w:b/>
            <w:noProof/>
          </w:rPr>
          <w:t>Речевое развитие.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_Toc134737139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15</w:t>
        </w:r>
        <w:r w:rsidR="00C92457">
          <w:rPr>
            <w:noProof/>
            <w:webHidden/>
          </w:rPr>
          <w:fldChar w:fldCharType="end"/>
        </w:r>
      </w:hyperlink>
    </w:p>
    <w:p w14:paraId="22074F17" w14:textId="53EA049B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0" w:history="1">
        <w:r w:rsidR="00C92457" w:rsidRPr="003A07C3">
          <w:rPr>
            <w:rStyle w:val="a4"/>
            <w:b/>
            <w:noProof/>
          </w:rPr>
          <w:t>Художественно-эстетическое развитие.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_Toc134737140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19</w:t>
        </w:r>
        <w:r w:rsidR="00C92457">
          <w:rPr>
            <w:noProof/>
            <w:webHidden/>
          </w:rPr>
          <w:fldChar w:fldCharType="end"/>
        </w:r>
      </w:hyperlink>
    </w:p>
    <w:p w14:paraId="0D71F78E" w14:textId="79FE1EE7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1" w:history="1">
        <w:r w:rsidR="00C92457" w:rsidRPr="003A07C3">
          <w:rPr>
            <w:rStyle w:val="a4"/>
            <w:b/>
            <w:noProof/>
          </w:rPr>
          <w:t>Физическое развитие.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_Toc134737141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26</w:t>
        </w:r>
        <w:r w:rsidR="00C92457">
          <w:rPr>
            <w:noProof/>
            <w:webHidden/>
          </w:rPr>
          <w:fldChar w:fldCharType="end"/>
        </w:r>
      </w:hyperlink>
    </w:p>
    <w:p w14:paraId="6832C006" w14:textId="6A0BDFDD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2" w:history="1">
        <w:r w:rsidR="00C92457" w:rsidRPr="003A07C3">
          <w:rPr>
            <w:rStyle w:val="a4"/>
            <w:noProof/>
          </w:rPr>
          <w:t>2.2 Модель организации образовательного процесса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_Toc134737142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32</w:t>
        </w:r>
        <w:r w:rsidR="00C92457">
          <w:rPr>
            <w:noProof/>
            <w:webHidden/>
          </w:rPr>
          <w:fldChar w:fldCharType="end"/>
        </w:r>
      </w:hyperlink>
    </w:p>
    <w:p w14:paraId="7DFDA448" w14:textId="684066E2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3" w:history="1">
        <w:r w:rsidR="00C92457" w:rsidRPr="003A07C3">
          <w:rPr>
            <w:rStyle w:val="a4"/>
            <w:b/>
            <w:noProof/>
          </w:rPr>
          <w:t>Формы, способы, методы и средства реализации рабочей программы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_Toc134737143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32</w:t>
        </w:r>
        <w:r w:rsidR="00C92457">
          <w:rPr>
            <w:noProof/>
            <w:webHidden/>
          </w:rPr>
          <w:fldChar w:fldCharType="end"/>
        </w:r>
      </w:hyperlink>
    </w:p>
    <w:p w14:paraId="069452E6" w14:textId="26DC7C71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4" w:history="1">
        <w:r w:rsidR="00C92457" w:rsidRPr="003A07C3">
          <w:rPr>
            <w:rStyle w:val="a4"/>
            <w:noProof/>
          </w:rPr>
          <w:t>2.3 Структура реализации образовательной деятельности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_Toc134737144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37</w:t>
        </w:r>
        <w:r w:rsidR="00C92457">
          <w:rPr>
            <w:noProof/>
            <w:webHidden/>
          </w:rPr>
          <w:fldChar w:fldCharType="end"/>
        </w:r>
      </w:hyperlink>
    </w:p>
    <w:p w14:paraId="033CF509" w14:textId="29679868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5" w:history="1">
        <w:r w:rsidR="00C92457" w:rsidRPr="003A07C3">
          <w:rPr>
            <w:rStyle w:val="a4"/>
            <w:noProof/>
          </w:rPr>
          <w:t>2.4 Планирование образовательного процесса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_Toc134737145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37</w:t>
        </w:r>
        <w:r w:rsidR="00C92457">
          <w:rPr>
            <w:noProof/>
            <w:webHidden/>
          </w:rPr>
          <w:fldChar w:fldCharType="end"/>
        </w:r>
      </w:hyperlink>
    </w:p>
    <w:p w14:paraId="54910594" w14:textId="7311C02E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6" w:history="1">
        <w:r w:rsidR="00C92457" w:rsidRPr="003A07C3">
          <w:rPr>
            <w:rStyle w:val="a4"/>
            <w:noProof/>
          </w:rPr>
          <w:t>Комплексно-тематическое планирование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_Toc134737146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37</w:t>
        </w:r>
        <w:r w:rsidR="00C92457">
          <w:rPr>
            <w:noProof/>
            <w:webHidden/>
          </w:rPr>
          <w:fldChar w:fldCharType="end"/>
        </w:r>
      </w:hyperlink>
    </w:p>
    <w:p w14:paraId="5A8FD828" w14:textId="1295B3D7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7" w:history="1">
        <w:r w:rsidR="00C92457" w:rsidRPr="003A07C3">
          <w:rPr>
            <w:rStyle w:val="a4"/>
            <w:noProof/>
          </w:rPr>
          <w:t>2.5 Формы взаимодействия с родителями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_Toc134737147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39</w:t>
        </w:r>
        <w:r w:rsidR="00C92457">
          <w:rPr>
            <w:noProof/>
            <w:webHidden/>
          </w:rPr>
          <w:fldChar w:fldCharType="end"/>
        </w:r>
      </w:hyperlink>
    </w:p>
    <w:p w14:paraId="5B645BC2" w14:textId="5E9EAEB6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8" w:history="1">
        <w:r w:rsidR="00C92457" w:rsidRPr="003A07C3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_Toc134737148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49</w:t>
        </w:r>
        <w:r w:rsidR="00C92457">
          <w:rPr>
            <w:noProof/>
            <w:webHidden/>
          </w:rPr>
          <w:fldChar w:fldCharType="end"/>
        </w:r>
      </w:hyperlink>
    </w:p>
    <w:p w14:paraId="34210A87" w14:textId="5A97576A" w:rsidR="00C92457" w:rsidRDefault="000A3836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49" w:history="1">
        <w:r w:rsidR="00C92457" w:rsidRPr="003A07C3">
          <w:rPr>
            <w:rStyle w:val="a4"/>
          </w:rPr>
          <w:t>3. Организационный раздел</w:t>
        </w:r>
        <w:r w:rsidR="00C92457">
          <w:rPr>
            <w:webHidden/>
          </w:rPr>
          <w:tab/>
        </w:r>
        <w:r w:rsidR="00C92457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_Toc134737149 \h </w:instrText>
        </w:r>
        <w:r w:rsidR="00C92457">
          <w:rPr>
            <w:webHidden/>
          </w:rPr>
        </w:r>
        <w:r w:rsidR="00C92457">
          <w:rPr>
            <w:webHidden/>
          </w:rPr>
          <w:fldChar w:fldCharType="separate"/>
        </w:r>
        <w:r w:rsidR="00E61F6B">
          <w:rPr>
            <w:webHidden/>
          </w:rPr>
          <w:t>49</w:t>
        </w:r>
        <w:r w:rsidR="00C92457">
          <w:rPr>
            <w:webHidden/>
          </w:rPr>
          <w:fldChar w:fldCharType="end"/>
        </w:r>
      </w:hyperlink>
    </w:p>
    <w:p w14:paraId="729DA9D7" w14:textId="107B0EB9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0" w:history="1">
        <w:r w:rsidR="00C92457" w:rsidRPr="003A07C3">
          <w:rPr>
            <w:rStyle w:val="a4"/>
            <w:noProof/>
          </w:rPr>
          <w:t>3.1 Система образовательной деятельности: расписание ОД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_Toc134737150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49</w:t>
        </w:r>
        <w:r w:rsidR="00C92457">
          <w:rPr>
            <w:noProof/>
            <w:webHidden/>
          </w:rPr>
          <w:fldChar w:fldCharType="end"/>
        </w:r>
      </w:hyperlink>
    </w:p>
    <w:p w14:paraId="2589A447" w14:textId="013AE6DA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1" w:history="1">
        <w:r w:rsidR="00C92457" w:rsidRPr="003A07C3">
          <w:rPr>
            <w:rStyle w:val="a4"/>
            <w:noProof/>
          </w:rPr>
          <w:t>3.2 Организация режима дня пребывания детей в группе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_Toc134737151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51</w:t>
        </w:r>
        <w:r w:rsidR="00C92457">
          <w:rPr>
            <w:noProof/>
            <w:webHidden/>
          </w:rPr>
          <w:fldChar w:fldCharType="end"/>
        </w:r>
      </w:hyperlink>
    </w:p>
    <w:p w14:paraId="2C700558" w14:textId="64CB7427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2" w:history="1">
        <w:r w:rsidR="00C92457" w:rsidRPr="003A07C3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_Toc134737152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51</w:t>
        </w:r>
        <w:r w:rsidR="00C92457">
          <w:rPr>
            <w:noProof/>
            <w:webHidden/>
          </w:rPr>
          <w:fldChar w:fldCharType="end"/>
        </w:r>
      </w:hyperlink>
    </w:p>
    <w:p w14:paraId="6089DABB" w14:textId="055CEF05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3" w:history="1">
        <w:r w:rsidR="00C92457" w:rsidRPr="003A07C3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_Toc134737153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53</w:t>
        </w:r>
        <w:r w:rsidR="00C92457">
          <w:rPr>
            <w:noProof/>
            <w:webHidden/>
          </w:rPr>
          <w:fldChar w:fldCharType="end"/>
        </w:r>
      </w:hyperlink>
    </w:p>
    <w:p w14:paraId="23992901" w14:textId="162E81F9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4" w:history="1">
        <w:r w:rsidR="00C92457" w:rsidRPr="003A07C3">
          <w:rPr>
            <w:rStyle w:val="a4"/>
            <w:noProof/>
          </w:rPr>
          <w:t>3.5. Методическое обеспечение образовательной деятельности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_Toc134737154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56</w:t>
        </w:r>
        <w:r w:rsidR="00C92457">
          <w:rPr>
            <w:noProof/>
            <w:webHidden/>
          </w:rPr>
          <w:fldChar w:fldCharType="end"/>
        </w:r>
      </w:hyperlink>
    </w:p>
    <w:p w14:paraId="45C6C283" w14:textId="7B74B07D" w:rsidR="00C92457" w:rsidRDefault="000A3836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5" w:history="1">
        <w:r w:rsidR="00C92457" w:rsidRPr="003A07C3">
          <w:rPr>
            <w:rStyle w:val="a4"/>
            <w:noProof/>
          </w:rPr>
          <w:t>3.6 Материально-техническое оснащение программы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_Toc134737155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59</w:t>
        </w:r>
        <w:r w:rsidR="00C92457">
          <w:rPr>
            <w:noProof/>
            <w:webHidden/>
          </w:rPr>
          <w:fldChar w:fldCharType="end"/>
        </w:r>
      </w:hyperlink>
    </w:p>
    <w:p w14:paraId="7520E970" w14:textId="689E07AD" w:rsidR="00C92457" w:rsidRDefault="000A3836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56" w:history="1">
        <w:r w:rsidR="00C92457" w:rsidRPr="003A07C3">
          <w:rPr>
            <w:rStyle w:val="a4"/>
          </w:rPr>
          <w:t>4. Приложения</w:t>
        </w:r>
        <w:r w:rsidR="00C92457">
          <w:rPr>
            <w:webHidden/>
          </w:rPr>
          <w:tab/>
        </w:r>
        <w:r w:rsidR="00C92457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_Toc134737156 \h </w:instrText>
        </w:r>
        <w:r w:rsidR="00C92457">
          <w:rPr>
            <w:webHidden/>
          </w:rPr>
        </w:r>
        <w:r w:rsidR="00C92457">
          <w:rPr>
            <w:webHidden/>
          </w:rPr>
          <w:fldChar w:fldCharType="separate"/>
        </w:r>
        <w:r w:rsidR="00E61F6B">
          <w:rPr>
            <w:webHidden/>
          </w:rPr>
          <w:t>61</w:t>
        </w:r>
        <w:r w:rsidR="00C92457">
          <w:rPr>
            <w:webHidden/>
          </w:rPr>
          <w:fldChar w:fldCharType="end"/>
        </w:r>
      </w:hyperlink>
    </w:p>
    <w:p w14:paraId="0AA86354" w14:textId="06B4F60E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7" w:history="1">
        <w:r w:rsidR="00C92457" w:rsidRPr="003A07C3">
          <w:rPr>
            <w:rStyle w:val="a4"/>
            <w:noProof/>
          </w:rPr>
          <w:t>Перечень художественной литературы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_Toc134737157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61</w:t>
        </w:r>
        <w:r w:rsidR="00C92457">
          <w:rPr>
            <w:noProof/>
            <w:webHidden/>
          </w:rPr>
          <w:fldChar w:fldCharType="end"/>
        </w:r>
      </w:hyperlink>
    </w:p>
    <w:p w14:paraId="78F747E2" w14:textId="2B3EF0BA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8" w:history="1">
        <w:r w:rsidR="00C92457" w:rsidRPr="003A07C3">
          <w:rPr>
            <w:rStyle w:val="a4"/>
            <w:noProof/>
          </w:rPr>
          <w:t>Перечень музыкальных произведений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_Toc134737158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65</w:t>
        </w:r>
        <w:r w:rsidR="00C92457">
          <w:rPr>
            <w:noProof/>
            <w:webHidden/>
          </w:rPr>
          <w:fldChar w:fldCharType="end"/>
        </w:r>
      </w:hyperlink>
    </w:p>
    <w:p w14:paraId="418D960C" w14:textId="15D7143E" w:rsidR="00C92457" w:rsidRDefault="000A3836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9" w:history="1">
        <w:r w:rsidR="00C92457" w:rsidRPr="003A07C3">
          <w:rPr>
            <w:rStyle w:val="a4"/>
            <w:noProof/>
          </w:rPr>
          <w:t>Перечень произведений изобразительного искусства</w:t>
        </w:r>
        <w:r w:rsidR="00C92457">
          <w:rPr>
            <w:noProof/>
            <w:webHidden/>
          </w:rPr>
          <w:tab/>
        </w:r>
        <w:r w:rsidR="00C92457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_Toc134737159 \h </w:instrText>
        </w:r>
        <w:r w:rsidR="00C92457">
          <w:rPr>
            <w:noProof/>
            <w:webHidden/>
          </w:rPr>
        </w:r>
        <w:r w:rsidR="00C92457">
          <w:rPr>
            <w:noProof/>
            <w:webHidden/>
          </w:rPr>
          <w:fldChar w:fldCharType="separate"/>
        </w:r>
        <w:r w:rsidR="00E61F6B">
          <w:rPr>
            <w:noProof/>
            <w:webHidden/>
          </w:rPr>
          <w:t>67</w:t>
        </w:r>
        <w:r w:rsidR="00C92457">
          <w:rPr>
            <w:noProof/>
            <w:webHidden/>
          </w:rPr>
          <w:fldChar w:fldCharType="end"/>
        </w:r>
      </w:hyperlink>
    </w:p>
    <w:p w14:paraId="6FC22864" w14:textId="77777777" w:rsidR="001145A5" w:rsidRDefault="001145A5" w:rsidP="00405778">
      <w:pPr>
        <w:keepNext/>
        <w:keepLines/>
        <w:spacing w:line="276" w:lineRule="auto"/>
      </w:pPr>
      <w:r w:rsidRPr="00BF1695">
        <w:fldChar w:fldCharType="end"/>
      </w:r>
    </w:p>
    <w:p w14:paraId="069482F6" w14:textId="77777777" w:rsidR="001145A5" w:rsidRDefault="001145A5" w:rsidP="00405778">
      <w:pPr>
        <w:keepNext/>
        <w:keepLines/>
        <w:rPr>
          <w:szCs w:val="24"/>
        </w:rPr>
      </w:pPr>
    </w:p>
    <w:p w14:paraId="0A70C9F3" w14:textId="77777777" w:rsidR="001145A5" w:rsidRDefault="001145A5" w:rsidP="00405778">
      <w:pPr>
        <w:keepNext/>
        <w:keepLines/>
        <w:rPr>
          <w:szCs w:val="24"/>
        </w:rPr>
      </w:pPr>
    </w:p>
    <w:p w14:paraId="240013B2" w14:textId="77777777"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14:paraId="320051C8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737125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14:paraId="514E2F63" w14:textId="77777777" w:rsidR="001145A5" w:rsidRDefault="001145A5" w:rsidP="005D6A54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" w:name="_Toc134737126"/>
      <w:r w:rsidRPr="00BF1695">
        <w:rPr>
          <w:sz w:val="24"/>
          <w:szCs w:val="24"/>
        </w:rPr>
        <w:t>Пояснительная записка:</w:t>
      </w:r>
      <w:bookmarkEnd w:id="1"/>
    </w:p>
    <w:p w14:paraId="2EC33C19" w14:textId="78D86802" w:rsidR="005B22B1" w:rsidRPr="00D80F25" w:rsidRDefault="005B22B1" w:rsidP="0087669B">
      <w:pPr>
        <w:spacing w:line="240" w:lineRule="auto"/>
        <w:ind w:firstLine="360"/>
        <w:rPr>
          <w:szCs w:val="24"/>
        </w:rPr>
      </w:pPr>
      <w:r>
        <w:t>Настоящая рабочая программа разработана в соответствии с образовательной программой дошкольного образования</w:t>
      </w:r>
      <w:r w:rsidR="00D80F25" w:rsidRPr="00D80F25">
        <w:rPr>
          <w:szCs w:val="24"/>
        </w:rPr>
        <w:t xml:space="preserve"> </w:t>
      </w:r>
      <w:r w:rsidR="00D80F25">
        <w:rPr>
          <w:szCs w:val="24"/>
        </w:rPr>
        <w:t>Муниципального бюджетного дошкольного образовательного</w:t>
      </w:r>
      <w:r w:rsidR="00996AEC">
        <w:rPr>
          <w:szCs w:val="24"/>
        </w:rPr>
        <w:t xml:space="preserve"> учреждение детского</w:t>
      </w:r>
      <w:r w:rsidR="00D80F25" w:rsidRPr="001E64AC">
        <w:rPr>
          <w:szCs w:val="24"/>
        </w:rPr>
        <w:t xml:space="preserve"> сад</w:t>
      </w:r>
      <w:r w:rsidR="00996AEC">
        <w:rPr>
          <w:szCs w:val="24"/>
        </w:rPr>
        <w:t>а</w:t>
      </w:r>
      <w:r w:rsidR="00D80F25" w:rsidRPr="001E64AC">
        <w:rPr>
          <w:szCs w:val="24"/>
        </w:rPr>
        <w:t xml:space="preserve"> №33   с.</w:t>
      </w:r>
      <w:r w:rsidR="00996AEC">
        <w:rPr>
          <w:szCs w:val="24"/>
        </w:rPr>
        <w:t xml:space="preserve"> Вознесенское</w:t>
      </w:r>
      <w:r w:rsidR="00D80F25" w:rsidRPr="001E64AC">
        <w:rPr>
          <w:szCs w:val="24"/>
        </w:rPr>
        <w:t xml:space="preserve"> Амурского района Хабаровского края</w:t>
      </w:r>
      <w:r>
        <w:t xml:space="preserve"> в соответствии с требованиями ФОП </w:t>
      </w:r>
      <w:proofErr w:type="gramStart"/>
      <w:r>
        <w:t>ДО</w:t>
      </w:r>
      <w:proofErr w:type="gramEnd"/>
      <w:r>
        <w:t xml:space="preserve">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9A5BB8">
        <w:t>4</w:t>
      </w:r>
      <w:r>
        <w:t xml:space="preserve"> до </w:t>
      </w:r>
      <w:r w:rsidR="009A5BB8">
        <w:t>5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14:paraId="32DDD0B2" w14:textId="77777777" w:rsidTr="005B22B1">
        <w:tc>
          <w:tcPr>
            <w:tcW w:w="2943" w:type="dxa"/>
          </w:tcPr>
          <w:p w14:paraId="12E5557D" w14:textId="77777777"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2" w:name="_Toc134737127"/>
            <w:r w:rsidRPr="00E1750B">
              <w:rPr>
                <w:b/>
                <w:bCs w:val="0"/>
              </w:rPr>
              <w:lastRenderedPageBreak/>
              <w:t>Цель</w:t>
            </w:r>
            <w:bookmarkEnd w:id="2"/>
          </w:p>
        </w:tc>
        <w:tc>
          <w:tcPr>
            <w:tcW w:w="6962" w:type="dxa"/>
          </w:tcPr>
          <w:p w14:paraId="53A3C895" w14:textId="4A4B2A13" w:rsidR="00D80F25" w:rsidRPr="001E64AC" w:rsidRDefault="003F7872" w:rsidP="00D80F25">
            <w:pPr>
              <w:spacing w:line="240" w:lineRule="auto"/>
              <w:jc w:val="left"/>
              <w:rPr>
                <w:szCs w:val="24"/>
              </w:rPr>
            </w:pPr>
            <w:r>
              <w:t xml:space="preserve">Реализация содержания образовательной программы дошкольного образования </w:t>
            </w:r>
            <w:r w:rsidR="00D80F25">
              <w:rPr>
                <w:szCs w:val="24"/>
              </w:rPr>
              <w:t>Муниципального бюджетного дошкольного образовательного учреждение детского</w:t>
            </w:r>
            <w:r w:rsidR="00D80F25" w:rsidRPr="001E64AC">
              <w:rPr>
                <w:szCs w:val="24"/>
              </w:rPr>
              <w:t xml:space="preserve"> сад</w:t>
            </w:r>
            <w:r w:rsidR="00D80F25">
              <w:rPr>
                <w:szCs w:val="24"/>
              </w:rPr>
              <w:t>а</w:t>
            </w:r>
            <w:r w:rsidR="00D80F25" w:rsidRPr="001E64AC">
              <w:rPr>
                <w:szCs w:val="24"/>
              </w:rPr>
              <w:t xml:space="preserve"> №33   с. Вознесенского Амурского района Хабаровского края</w:t>
            </w:r>
          </w:p>
          <w:p w14:paraId="030D5E0D" w14:textId="7CF96152" w:rsidR="005B22B1" w:rsidRDefault="003F7872" w:rsidP="00D80F25">
            <w:pPr>
              <w:keepNext/>
              <w:keepLines/>
              <w:spacing w:line="240" w:lineRule="auto"/>
              <w:jc w:val="left"/>
            </w:pPr>
            <w:r>
              <w:t>в соответствии с требованиями ФОП ДО и ФГОС ДО.</w:t>
            </w:r>
          </w:p>
        </w:tc>
      </w:tr>
      <w:tr w:rsidR="005B22B1" w14:paraId="08B4941B" w14:textId="77777777" w:rsidTr="005B22B1">
        <w:tc>
          <w:tcPr>
            <w:tcW w:w="2943" w:type="dxa"/>
          </w:tcPr>
          <w:p w14:paraId="029C0A72" w14:textId="77777777"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3" w:name="_Toc134737128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14:paraId="3749705C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14:paraId="17685510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14:paraId="189416EA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043FC928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14:paraId="1E14B536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1B789C81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7D18CA11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3B0CD9C6" w14:textId="77777777" w:rsidR="003F7872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770B5479" w14:textId="77777777" w:rsidR="005B22B1" w:rsidRDefault="003F7872" w:rsidP="005D6A54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14:paraId="03CEC6FB" w14:textId="77777777" w:rsidTr="005B22B1">
        <w:tc>
          <w:tcPr>
            <w:tcW w:w="2943" w:type="dxa"/>
          </w:tcPr>
          <w:p w14:paraId="12A283E3" w14:textId="77777777"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4" w:name="_Toc134737129"/>
            <w:r w:rsidRPr="00E1750B">
              <w:rPr>
                <w:b/>
                <w:bCs w:val="0"/>
              </w:rPr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14:paraId="7FAA5827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14:paraId="4504D551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2) построение образовательной деятельности на основе </w:t>
            </w:r>
            <w:r>
              <w:lastRenderedPageBreak/>
              <w:t xml:space="preserve">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14:paraId="657855B9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547D771E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14:paraId="6C4F9CBA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5) поддержка инициативы детей в различных видах деятельности; </w:t>
            </w:r>
          </w:p>
          <w:p w14:paraId="453C7BD0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>6) сотрудничество ДОО с семьей;</w:t>
            </w:r>
          </w:p>
          <w:p w14:paraId="3C66B84C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>7) приобщение детей к социокультурным нормам, традициям семьи, общества и государства;</w:t>
            </w:r>
          </w:p>
          <w:p w14:paraId="4BB91E5D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14:paraId="17CEBF10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71848427" w14:textId="77777777" w:rsidR="005B22B1" w:rsidRDefault="00405778" w:rsidP="008B31F8">
            <w:pPr>
              <w:keepNext/>
              <w:keepLines/>
              <w:spacing w:line="240" w:lineRule="auto"/>
            </w:pPr>
            <w:r>
              <w:t>10) учёт этнокультурной ситуации развития детей.</w:t>
            </w:r>
          </w:p>
        </w:tc>
      </w:tr>
      <w:tr w:rsidR="005B22B1" w14:paraId="3263108E" w14:textId="77777777" w:rsidTr="005B22B1">
        <w:tc>
          <w:tcPr>
            <w:tcW w:w="2943" w:type="dxa"/>
          </w:tcPr>
          <w:p w14:paraId="2EB43392" w14:textId="77777777"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737130"/>
            <w:r w:rsidRPr="00E1750B">
              <w:rPr>
                <w:b/>
                <w:bCs w:val="0"/>
              </w:rPr>
              <w:lastRenderedPageBreak/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14:paraId="522B3E35" w14:textId="77777777" w:rsidR="00613AC6" w:rsidRDefault="00613AC6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5FFE4CBF" w14:textId="77777777" w:rsidR="00613AC6" w:rsidRDefault="00613AC6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39D31EE4" w14:textId="77777777" w:rsidR="00613AC6" w:rsidRDefault="00613AC6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7354F30E" w14:textId="77777777" w:rsidR="00613AC6" w:rsidRDefault="00613AC6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1CFD6550" w14:textId="77777777" w:rsidR="005B22B1" w:rsidRPr="003F7872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14:paraId="4024600A" w14:textId="77777777" w:rsidR="005B22B1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4E853F64" w14:textId="77777777" w:rsidR="005B22B1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</w:t>
            </w:r>
            <w:r>
              <w:lastRenderedPageBreak/>
              <w:t xml:space="preserve">№ 996-р; </w:t>
            </w:r>
          </w:p>
          <w:p w14:paraId="68DDBE69" w14:textId="77777777" w:rsidR="003F7872" w:rsidRDefault="003F7872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1DDEAF3E" w14:textId="77777777" w:rsidR="005B22B1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14:paraId="02F5A2FC" w14:textId="77777777" w:rsidR="005B22B1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14:paraId="247A5FA3" w14:textId="77777777" w:rsidR="00613AC6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Образовательная программа дошкольного образования; </w:t>
            </w:r>
          </w:p>
          <w:p w14:paraId="05B3ABA4" w14:textId="77777777" w:rsidR="00613AC6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Устав; </w:t>
            </w:r>
          </w:p>
          <w:p w14:paraId="58CC5844" w14:textId="77777777" w:rsidR="005B22B1" w:rsidRDefault="005B22B1" w:rsidP="005D6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Локально-нормативные акты </w:t>
            </w:r>
          </w:p>
        </w:tc>
      </w:tr>
      <w:tr w:rsidR="005B22B1" w14:paraId="66CB986D" w14:textId="77777777" w:rsidTr="005B22B1">
        <w:tc>
          <w:tcPr>
            <w:tcW w:w="2943" w:type="dxa"/>
          </w:tcPr>
          <w:p w14:paraId="1D7EE7FD" w14:textId="77777777"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4737131"/>
            <w:r w:rsidRPr="00E1750B">
              <w:rPr>
                <w:b/>
                <w:bCs w:val="0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14:paraId="28968491" w14:textId="3E397829" w:rsidR="005B22B1" w:rsidRDefault="00E1750B" w:rsidP="008B31F8">
            <w:pPr>
              <w:keepNext/>
              <w:keepLines/>
              <w:spacing w:line="240" w:lineRule="auto"/>
            </w:pPr>
            <w:r>
              <w:t>Характерист</w:t>
            </w:r>
            <w:r w:rsidR="00996AEC">
              <w:t>ика воспитанников группы № 4 на 2025-2026</w:t>
            </w:r>
            <w:r>
              <w:t xml:space="preserve"> учебный год:</w:t>
            </w:r>
          </w:p>
          <w:p w14:paraId="3168763C" w14:textId="21973739" w:rsidR="00E1750B" w:rsidRDefault="00996AEC" w:rsidP="008B31F8">
            <w:pPr>
              <w:keepNext/>
              <w:keepLines/>
              <w:spacing w:line="240" w:lineRule="auto"/>
            </w:pPr>
            <w:r>
              <w:t xml:space="preserve">Общее количество детей – 15 </w:t>
            </w:r>
            <w:r w:rsidR="00E1750B">
              <w:t xml:space="preserve">человек </w:t>
            </w:r>
          </w:p>
          <w:p w14:paraId="0F8CA12F" w14:textId="4CBE4FE5" w:rsidR="00E1750B" w:rsidRDefault="00996AEC" w:rsidP="008B31F8">
            <w:pPr>
              <w:keepNext/>
              <w:keepLines/>
              <w:spacing w:line="240" w:lineRule="auto"/>
            </w:pPr>
            <w:r>
              <w:t xml:space="preserve">5 девочек </w:t>
            </w:r>
          </w:p>
          <w:p w14:paraId="07EE94B5" w14:textId="580612C1" w:rsidR="00E1750B" w:rsidRDefault="00996AEC" w:rsidP="008B31F8">
            <w:pPr>
              <w:keepNext/>
              <w:keepLines/>
              <w:spacing w:line="240" w:lineRule="auto"/>
            </w:pPr>
            <w:r>
              <w:t xml:space="preserve">10 мальчиков </w:t>
            </w:r>
          </w:p>
        </w:tc>
      </w:tr>
      <w:tr w:rsidR="005B22B1" w14:paraId="6D50F8C4" w14:textId="77777777" w:rsidTr="005B22B1">
        <w:tc>
          <w:tcPr>
            <w:tcW w:w="2943" w:type="dxa"/>
          </w:tcPr>
          <w:p w14:paraId="2BA3820A" w14:textId="77777777"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737132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14:paraId="3AC07773" w14:textId="7A02BD3C" w:rsidR="005B22B1" w:rsidRDefault="00996AEC" w:rsidP="008B31F8">
            <w:pPr>
              <w:keepNext/>
              <w:keepLines/>
              <w:spacing w:line="240" w:lineRule="auto"/>
            </w:pPr>
            <w:r>
              <w:t>2025-2026</w:t>
            </w:r>
            <w:r w:rsidR="005B22B1">
              <w:t xml:space="preserve"> учебный год </w:t>
            </w:r>
          </w:p>
          <w:p w14:paraId="04B34B00" w14:textId="08295D43" w:rsidR="005B22B1" w:rsidRDefault="00996AEC" w:rsidP="0087669B">
            <w:pPr>
              <w:keepNext/>
              <w:keepLines/>
              <w:spacing w:line="240" w:lineRule="auto"/>
            </w:pPr>
            <w:r>
              <w:t>(1 сентября 2025 – 3</w:t>
            </w:r>
            <w:r w:rsidR="0087669B">
              <w:t xml:space="preserve">0 мая </w:t>
            </w:r>
            <w:r>
              <w:t>2026</w:t>
            </w:r>
            <w:r w:rsidR="005B22B1">
              <w:t xml:space="preserve"> года)</w:t>
            </w:r>
          </w:p>
        </w:tc>
      </w:tr>
    </w:tbl>
    <w:p w14:paraId="56647921" w14:textId="77777777" w:rsidR="00405778" w:rsidRDefault="00405778" w:rsidP="008B31F8"/>
    <w:p w14:paraId="6787BFA0" w14:textId="77777777" w:rsidR="004E0C0F" w:rsidRDefault="004E0C0F" w:rsidP="005D6A54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8" w:name="_Toc134737133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9A5BB8" w14:paraId="14709C80" w14:textId="77777777" w:rsidTr="00704D50">
        <w:tc>
          <w:tcPr>
            <w:tcW w:w="817" w:type="dxa"/>
          </w:tcPr>
          <w:p w14:paraId="5DCF58C1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68CD913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</w:tr>
      <w:tr w:rsidR="009A5BB8" w14:paraId="01991A7B" w14:textId="77777777" w:rsidTr="00704D50">
        <w:tc>
          <w:tcPr>
            <w:tcW w:w="817" w:type="dxa"/>
          </w:tcPr>
          <w:p w14:paraId="3F3091DF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558FAC4" w14:textId="77777777" w:rsidR="009A5BB8" w:rsidRPr="00704D50" w:rsidRDefault="009A5BB8" w:rsidP="009A5BB8">
            <w:pPr>
              <w:spacing w:line="276" w:lineRule="auto"/>
              <w:rPr>
                <w:szCs w:val="24"/>
              </w:rPr>
            </w:pPr>
            <w:r w:rsidRPr="00B22AFB"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 w:rsidR="009A5BB8" w14:paraId="3444A00D" w14:textId="77777777" w:rsidTr="00704D50">
        <w:tc>
          <w:tcPr>
            <w:tcW w:w="817" w:type="dxa"/>
          </w:tcPr>
          <w:p w14:paraId="69999C06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5038CFD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 w:rsidR="009A5BB8" w14:paraId="30C39B2A" w14:textId="77777777" w:rsidTr="00704D50">
        <w:tc>
          <w:tcPr>
            <w:tcW w:w="817" w:type="dxa"/>
          </w:tcPr>
          <w:p w14:paraId="47BCD9E8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3006230" w14:textId="77777777" w:rsidR="009A5BB8" w:rsidRPr="00704D50" w:rsidRDefault="009A5BB8" w:rsidP="009A5BB8">
            <w:pPr>
              <w:spacing w:line="276" w:lineRule="auto"/>
              <w:rPr>
                <w:szCs w:val="24"/>
              </w:rPr>
            </w:pPr>
            <w:r w:rsidRPr="00B22AFB">
              <w:t>ребенок стремится к самостоятельному осуществлению процессов личной гигиены, их правильной организации;</w:t>
            </w:r>
          </w:p>
        </w:tc>
      </w:tr>
      <w:tr w:rsidR="009A5BB8" w14:paraId="7365A29C" w14:textId="77777777" w:rsidTr="00704D50">
        <w:trPr>
          <w:trHeight w:val="734"/>
        </w:trPr>
        <w:tc>
          <w:tcPr>
            <w:tcW w:w="817" w:type="dxa"/>
          </w:tcPr>
          <w:p w14:paraId="5B2457EC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C4DE562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 xml:space="preserve"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</w:t>
            </w:r>
            <w:r w:rsidRPr="00B22AFB">
              <w:lastRenderedPageBreak/>
              <w:t>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</w:tr>
      <w:tr w:rsidR="009A5BB8" w14:paraId="6F298753" w14:textId="77777777" w:rsidTr="00704D50">
        <w:tc>
          <w:tcPr>
            <w:tcW w:w="817" w:type="dxa"/>
          </w:tcPr>
          <w:p w14:paraId="1D1C3BDA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F30D35D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без напоминания взрослого здоровается и прощается, говорит "спасибо" и "пожалуйста";</w:t>
            </w:r>
          </w:p>
        </w:tc>
      </w:tr>
      <w:tr w:rsidR="009A5BB8" w14:paraId="1D2F3C09" w14:textId="77777777" w:rsidTr="00704D50">
        <w:tc>
          <w:tcPr>
            <w:tcW w:w="817" w:type="dxa"/>
          </w:tcPr>
          <w:p w14:paraId="2739749D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23B6F71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</w:tr>
      <w:tr w:rsidR="009A5BB8" w14:paraId="69B14E0A" w14:textId="77777777" w:rsidTr="00704D50">
        <w:tc>
          <w:tcPr>
            <w:tcW w:w="817" w:type="dxa"/>
          </w:tcPr>
          <w:p w14:paraId="381EF405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68439FD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познает правила безопасного поведения и стремится их выполнять в повседневной жизни;</w:t>
            </w:r>
          </w:p>
        </w:tc>
      </w:tr>
      <w:tr w:rsidR="009A5BB8" w14:paraId="3B5003C6" w14:textId="77777777" w:rsidTr="00704D50">
        <w:tc>
          <w:tcPr>
            <w:tcW w:w="817" w:type="dxa"/>
          </w:tcPr>
          <w:p w14:paraId="520BB923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6CA55F3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самостоятелен в самообслуживании;</w:t>
            </w:r>
          </w:p>
        </w:tc>
      </w:tr>
      <w:tr w:rsidR="009A5BB8" w14:paraId="5FCFFAF4" w14:textId="77777777" w:rsidTr="00704D50">
        <w:tc>
          <w:tcPr>
            <w:tcW w:w="817" w:type="dxa"/>
          </w:tcPr>
          <w:p w14:paraId="07AD9B20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A24C616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22AFB"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 w:rsidR="009A5BB8" w14:paraId="52530371" w14:textId="77777777" w:rsidTr="00704D50">
        <w:tc>
          <w:tcPr>
            <w:tcW w:w="817" w:type="dxa"/>
          </w:tcPr>
          <w:p w14:paraId="48DB4EFD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0720C6A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</w:tr>
      <w:tr w:rsidR="009A5BB8" w14:paraId="0201D4C5" w14:textId="77777777" w:rsidTr="00704D50">
        <w:tc>
          <w:tcPr>
            <w:tcW w:w="817" w:type="dxa"/>
          </w:tcPr>
          <w:p w14:paraId="55B7E416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0AB5F843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22AFB"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</w:tr>
      <w:tr w:rsidR="009A5BB8" w14:paraId="285864D9" w14:textId="77777777" w:rsidTr="00704D50">
        <w:tc>
          <w:tcPr>
            <w:tcW w:w="817" w:type="dxa"/>
          </w:tcPr>
          <w:p w14:paraId="1B4C4669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835F081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22AFB"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</w:tr>
      <w:tr w:rsidR="009A5BB8" w14:paraId="36B165BE" w14:textId="77777777" w:rsidTr="00704D50">
        <w:tc>
          <w:tcPr>
            <w:tcW w:w="817" w:type="dxa"/>
          </w:tcPr>
          <w:p w14:paraId="6221A675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FFBB73D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B22AFB"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</w:tr>
      <w:tr w:rsidR="009A5BB8" w14:paraId="7990147C" w14:textId="77777777" w:rsidTr="009A5BB8">
        <w:trPr>
          <w:trHeight w:val="603"/>
        </w:trPr>
        <w:tc>
          <w:tcPr>
            <w:tcW w:w="817" w:type="dxa"/>
          </w:tcPr>
          <w:p w14:paraId="4E9907E8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FD13FF9" w14:textId="77777777" w:rsidR="009A5BB8" w:rsidRPr="00704D50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22AFB"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</w:tr>
      <w:tr w:rsidR="009A5BB8" w14:paraId="02A8B14C" w14:textId="77777777" w:rsidTr="009A5BB8">
        <w:trPr>
          <w:trHeight w:val="603"/>
        </w:trPr>
        <w:tc>
          <w:tcPr>
            <w:tcW w:w="817" w:type="dxa"/>
          </w:tcPr>
          <w:p w14:paraId="276EE1DE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3DBCF33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способен рассказать о предмете, его назначении и особенностях, о том, как он был создан;</w:t>
            </w:r>
          </w:p>
        </w:tc>
      </w:tr>
      <w:tr w:rsidR="009A5BB8" w14:paraId="4337E93D" w14:textId="77777777" w:rsidTr="009A5BB8">
        <w:trPr>
          <w:trHeight w:val="603"/>
        </w:trPr>
        <w:tc>
          <w:tcPr>
            <w:tcW w:w="817" w:type="dxa"/>
          </w:tcPr>
          <w:p w14:paraId="1CA654F4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415CBCB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</w:tr>
      <w:tr w:rsidR="009A5BB8" w14:paraId="05AE2886" w14:textId="77777777" w:rsidTr="009A5BB8">
        <w:trPr>
          <w:trHeight w:val="603"/>
        </w:trPr>
        <w:tc>
          <w:tcPr>
            <w:tcW w:w="817" w:type="dxa"/>
          </w:tcPr>
          <w:p w14:paraId="52FB8F5E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7B7EA8F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</w:tr>
      <w:tr w:rsidR="009A5BB8" w14:paraId="2D5D6285" w14:textId="77777777" w:rsidTr="009A5BB8">
        <w:trPr>
          <w:trHeight w:val="603"/>
        </w:trPr>
        <w:tc>
          <w:tcPr>
            <w:tcW w:w="817" w:type="dxa"/>
          </w:tcPr>
          <w:p w14:paraId="0555557B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5BCF706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</w:tr>
      <w:tr w:rsidR="009A5BB8" w14:paraId="2BC1188B" w14:textId="77777777" w:rsidTr="009A5BB8">
        <w:trPr>
          <w:trHeight w:val="603"/>
        </w:trPr>
        <w:tc>
          <w:tcPr>
            <w:tcW w:w="817" w:type="dxa"/>
          </w:tcPr>
          <w:p w14:paraId="72994AC6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DD6928D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</w:tr>
      <w:tr w:rsidR="009A5BB8" w14:paraId="30DEB386" w14:textId="77777777" w:rsidTr="009A5BB8">
        <w:trPr>
          <w:trHeight w:val="603"/>
        </w:trPr>
        <w:tc>
          <w:tcPr>
            <w:tcW w:w="817" w:type="dxa"/>
          </w:tcPr>
          <w:p w14:paraId="29D766F0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794C1E1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 xml:space="preserve"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</w:t>
            </w:r>
            <w:r w:rsidRPr="0053181C">
              <w:lastRenderedPageBreak/>
              <w:t>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</w:tr>
      <w:tr w:rsidR="009A5BB8" w14:paraId="7092F1DF" w14:textId="77777777" w:rsidTr="009A5BB8">
        <w:trPr>
          <w:trHeight w:val="603"/>
        </w:trPr>
        <w:tc>
          <w:tcPr>
            <w:tcW w:w="817" w:type="dxa"/>
          </w:tcPr>
          <w:p w14:paraId="6A99ECE6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E222FDD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</w:tr>
      <w:tr w:rsidR="009A5BB8" w14:paraId="3DAABEC4" w14:textId="77777777" w:rsidTr="009A5BB8">
        <w:trPr>
          <w:trHeight w:val="603"/>
        </w:trPr>
        <w:tc>
          <w:tcPr>
            <w:tcW w:w="817" w:type="dxa"/>
          </w:tcPr>
          <w:p w14:paraId="5055E7E1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0AAD83ED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</w:tr>
      <w:tr w:rsidR="009A5BB8" w14:paraId="6B2901AF" w14:textId="77777777" w:rsidTr="009A5BB8">
        <w:trPr>
          <w:trHeight w:val="603"/>
        </w:trPr>
        <w:tc>
          <w:tcPr>
            <w:tcW w:w="817" w:type="dxa"/>
          </w:tcPr>
          <w:p w14:paraId="5A652A5C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616FE5C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</w:tr>
      <w:tr w:rsidR="009A5BB8" w14:paraId="6BE68DC5" w14:textId="77777777" w:rsidTr="009A5BB8">
        <w:trPr>
          <w:trHeight w:val="603"/>
        </w:trPr>
        <w:tc>
          <w:tcPr>
            <w:tcW w:w="817" w:type="dxa"/>
          </w:tcPr>
          <w:p w14:paraId="1F3296EE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2D4E1C7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</w:tr>
      <w:tr w:rsidR="009A5BB8" w14:paraId="7F9DEC49" w14:textId="77777777" w:rsidTr="009A5BB8">
        <w:trPr>
          <w:trHeight w:val="603"/>
        </w:trPr>
        <w:tc>
          <w:tcPr>
            <w:tcW w:w="817" w:type="dxa"/>
          </w:tcPr>
          <w:p w14:paraId="06D9AFC9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839772D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</w:tr>
      <w:tr w:rsidR="009A5BB8" w14:paraId="42AFAF56" w14:textId="77777777" w:rsidTr="009A5BB8">
        <w:trPr>
          <w:trHeight w:val="603"/>
        </w:trPr>
        <w:tc>
          <w:tcPr>
            <w:tcW w:w="817" w:type="dxa"/>
          </w:tcPr>
          <w:p w14:paraId="687E9EC8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C9E5F02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</w:tr>
      <w:tr w:rsidR="009A5BB8" w14:paraId="6C8BF30B" w14:textId="77777777" w:rsidTr="009A5BB8">
        <w:trPr>
          <w:trHeight w:val="603"/>
        </w:trPr>
        <w:tc>
          <w:tcPr>
            <w:tcW w:w="817" w:type="dxa"/>
          </w:tcPr>
          <w:p w14:paraId="68E64763" w14:textId="77777777" w:rsidR="009A5BB8" w:rsidRDefault="009A5BB8" w:rsidP="005D6A54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54D964D" w14:textId="77777777" w:rsidR="009A5BB8" w:rsidRPr="00B22AFB" w:rsidRDefault="009A5BB8" w:rsidP="009A5BB8">
            <w:pPr>
              <w:pStyle w:val="a6"/>
              <w:spacing w:before="0" w:beforeAutospacing="0" w:after="0" w:afterAutospacing="0" w:line="276" w:lineRule="auto"/>
              <w:jc w:val="both"/>
            </w:pPr>
            <w:r w:rsidRPr="0053181C"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</w:tc>
      </w:tr>
    </w:tbl>
    <w:p w14:paraId="4FF7DC7D" w14:textId="77777777" w:rsidR="00405778" w:rsidRPr="00405778" w:rsidRDefault="00405778" w:rsidP="008B31F8"/>
    <w:p w14:paraId="72D28C09" w14:textId="77777777" w:rsidR="001145A5" w:rsidRDefault="001145A5" w:rsidP="005D6A54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9" w:name="_Toc134737134"/>
      <w:r w:rsidRPr="00BF1695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9"/>
    </w:p>
    <w:p w14:paraId="1253334D" w14:textId="77777777" w:rsidR="00405778" w:rsidRDefault="00405778" w:rsidP="008B31F8">
      <w:pPr>
        <w:keepNext/>
        <w:keepLines/>
      </w:pPr>
      <w:r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служит </w:t>
      </w:r>
      <w:r w:rsidRPr="0087669B">
        <w:t>____________________________________</w:t>
      </w:r>
      <w:r>
        <w:t>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711189" w14:paraId="52FE9C28" w14:textId="77777777" w:rsidTr="00711189">
        <w:tc>
          <w:tcPr>
            <w:tcW w:w="1981" w:type="dxa"/>
          </w:tcPr>
          <w:p w14:paraId="1CE3D888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14:paraId="6BF69ECA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14:paraId="6F368CDD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14:paraId="1AC6E044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14:paraId="5A964C6B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14:paraId="5D0A44B8" w14:textId="77777777" w:rsidTr="00711189">
        <w:trPr>
          <w:trHeight w:val="1225"/>
        </w:trPr>
        <w:tc>
          <w:tcPr>
            <w:tcW w:w="1981" w:type="dxa"/>
          </w:tcPr>
          <w:p w14:paraId="0CB98AF8" w14:textId="6F0BFBE3" w:rsidR="00711189" w:rsidRDefault="0087669B" w:rsidP="008B31F8">
            <w:pPr>
              <w:keepNext/>
              <w:keepLines/>
            </w:pPr>
            <w:r>
              <w:t>Дети 3 – 5 лет</w:t>
            </w:r>
          </w:p>
        </w:tc>
        <w:tc>
          <w:tcPr>
            <w:tcW w:w="1981" w:type="dxa"/>
          </w:tcPr>
          <w:p w14:paraId="4514F6CE" w14:textId="299F225E" w:rsidR="00711189" w:rsidRDefault="0087669B" w:rsidP="008B31F8">
            <w:pPr>
              <w:keepNext/>
              <w:keepLines/>
            </w:pPr>
            <w:r>
              <w:t>Наблюдение, беседы, игры</w:t>
            </w:r>
          </w:p>
        </w:tc>
        <w:tc>
          <w:tcPr>
            <w:tcW w:w="1981" w:type="dxa"/>
          </w:tcPr>
          <w:p w14:paraId="504D04D7" w14:textId="00F595C0" w:rsidR="00711189" w:rsidRDefault="0087669B" w:rsidP="008B31F8">
            <w:pPr>
              <w:keepNext/>
              <w:keepLines/>
            </w:pPr>
            <w:r>
              <w:t>8 мес.</w:t>
            </w:r>
          </w:p>
        </w:tc>
        <w:tc>
          <w:tcPr>
            <w:tcW w:w="1981" w:type="dxa"/>
          </w:tcPr>
          <w:p w14:paraId="35BF9B4D" w14:textId="687EA8E9" w:rsidR="00711189" w:rsidRDefault="0087669B" w:rsidP="008B31F8">
            <w:pPr>
              <w:keepNext/>
              <w:keepLines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14:paraId="5E22DB65" w14:textId="77777777" w:rsidR="0087669B" w:rsidRPr="0087669B" w:rsidRDefault="0087669B" w:rsidP="0087669B">
            <w:pPr>
              <w:keepNext/>
              <w:keepLines/>
            </w:pPr>
            <w:r w:rsidRPr="0087669B">
              <w:t xml:space="preserve">01.09.2025 по 12.09.2025 </w:t>
            </w:r>
          </w:p>
          <w:p w14:paraId="7A479472" w14:textId="77777777" w:rsidR="0087669B" w:rsidRPr="0087669B" w:rsidRDefault="0087669B" w:rsidP="0087669B">
            <w:pPr>
              <w:keepNext/>
              <w:keepLines/>
            </w:pPr>
          </w:p>
          <w:p w14:paraId="12B5A1BB" w14:textId="2716C2B1" w:rsidR="00711189" w:rsidRDefault="0087669B" w:rsidP="0087669B">
            <w:pPr>
              <w:keepNext/>
              <w:keepLines/>
            </w:pPr>
            <w:r w:rsidRPr="0087669B">
              <w:t>18.05.2026 по29.05.2026</w:t>
            </w:r>
          </w:p>
        </w:tc>
      </w:tr>
    </w:tbl>
    <w:p w14:paraId="6DFB331D" w14:textId="77777777" w:rsidR="005E2567" w:rsidRDefault="005E2567" w:rsidP="008B31F8">
      <w:pPr>
        <w:keepNext/>
        <w:keepLines/>
        <w:sectPr w:rsidR="005E2567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8E4CB6E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0" w:name="_Toc134737135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14:paraId="5C5D2A61" w14:textId="77777777" w:rsidR="00971606" w:rsidRDefault="001145A5" w:rsidP="008B31F8">
      <w:pPr>
        <w:pStyle w:val="2"/>
        <w:keepLines/>
        <w:rPr>
          <w:sz w:val="24"/>
          <w:szCs w:val="24"/>
        </w:rPr>
      </w:pPr>
      <w:bookmarkStart w:id="11" w:name="_Toc134737136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14:paraId="286F5B58" w14:textId="77777777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7D2FA8E5" w14:textId="77777777" w:rsidR="00971606" w:rsidRPr="00E93E1E" w:rsidRDefault="00971606" w:rsidP="008B31F8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4737137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14:paraId="4C7671BC" w14:textId="77777777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14:paraId="53100613" w14:textId="77777777" w:rsidR="00971606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  <w:hideMark/>
          </w:tcPr>
          <w:p w14:paraId="28C5EF34" w14:textId="77777777" w:rsidR="00971606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9A5BB8" w14:paraId="29B81A5C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76F61CF3" w14:textId="77777777" w:rsidR="009A5BB8" w:rsidRPr="009A5BB8" w:rsidRDefault="009A5BB8" w:rsidP="00633717">
            <w:pPr>
              <w:pStyle w:val="2"/>
              <w:keepNext w:val="0"/>
              <w:spacing w:line="240" w:lineRule="auto"/>
              <w:rPr>
                <w:b w:val="0"/>
                <w:bCs w:val="0"/>
                <w:i/>
                <w:iCs w:val="0"/>
                <w:sz w:val="24"/>
                <w:szCs w:val="24"/>
              </w:rPr>
            </w:pPr>
            <w:bookmarkStart w:id="15" w:name="_Toc131893920"/>
            <w:r w:rsidRPr="009A5BB8">
              <w:rPr>
                <w:b w:val="0"/>
                <w:bCs w:val="0"/>
                <w:i/>
                <w:iCs w:val="0"/>
                <w:sz w:val="24"/>
                <w:szCs w:val="24"/>
              </w:rPr>
              <w:t>1) в сфере социальных отношений:</w:t>
            </w:r>
            <w:bookmarkEnd w:id="15"/>
          </w:p>
          <w:p w14:paraId="5AC18672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формировать положительную самооценку, уверенность в своих силах, стремление к самостоятельности;</w:t>
            </w:r>
          </w:p>
          <w:p w14:paraId="4D4F9A1B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01D7DDB9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развивать позитивное отношение и 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5161A280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воспитывать доброжелательное отношение ко взрослым и детям;</w:t>
            </w:r>
          </w:p>
          <w:p w14:paraId="29A3ED5C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10D59946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 w14:paraId="6D65C468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742CA989" w14:textId="77777777" w:rsidR="009A5BB8" w:rsidRPr="009A5BB8" w:rsidRDefault="009A5BB8" w:rsidP="00633717">
            <w:pPr>
              <w:spacing w:line="240" w:lineRule="auto"/>
              <w:ind w:firstLine="709"/>
              <w:rPr>
                <w:i/>
                <w:color w:val="000000" w:themeColor="text1"/>
                <w:szCs w:val="24"/>
              </w:rPr>
            </w:pPr>
            <w:r w:rsidRPr="009A5BB8">
              <w:rPr>
                <w:i/>
                <w:color w:val="000000" w:themeColor="text1"/>
                <w:szCs w:val="24"/>
              </w:rPr>
              <w:t>1) В сфере социальных отношений.</w:t>
            </w:r>
          </w:p>
          <w:p w14:paraId="7070F25D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14:paraId="380ED4E5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2C0A1974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9A5BB8">
              <w:rPr>
                <w:color w:val="000000" w:themeColor="text1"/>
                <w:szCs w:val="24"/>
              </w:rPr>
              <w:t>эмпатийного</w:t>
            </w:r>
            <w:proofErr w:type="spellEnd"/>
            <w:r w:rsidRPr="009A5BB8">
              <w:rPr>
                <w:color w:val="000000" w:themeColor="text1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1A7F3CD4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1E4D41A5" w14:textId="77777777" w:rsidR="009A5BB8" w:rsidRPr="009A5BB8" w:rsidRDefault="009A5BB8" w:rsidP="00633717">
            <w:pPr>
              <w:widowControl w:val="0"/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</w:t>
            </w:r>
            <w:r w:rsidRPr="009A5BB8">
              <w:rPr>
                <w:color w:val="000000" w:themeColor="text1"/>
                <w:szCs w:val="24"/>
              </w:rPr>
              <w:lastRenderedPageBreak/>
              <w:t>взаимодействии со сверстником.</w:t>
            </w:r>
          </w:p>
          <w:p w14:paraId="14DC2C5D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 </w:t>
            </w:r>
          </w:p>
          <w:p w14:paraId="5D9EA1F5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9A5BB8" w14:paraId="4FD45A4A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16D7F38C" w14:textId="77777777" w:rsidR="009A5BB8" w:rsidRPr="009A5BB8" w:rsidRDefault="009A5BB8" w:rsidP="00633717">
            <w:pPr>
              <w:pStyle w:val="2"/>
              <w:keepNext w:val="0"/>
              <w:spacing w:line="240" w:lineRule="auto"/>
              <w:ind w:left="0"/>
              <w:rPr>
                <w:b w:val="0"/>
                <w:bCs w:val="0"/>
                <w:i/>
                <w:iCs w:val="0"/>
                <w:sz w:val="24"/>
                <w:szCs w:val="24"/>
              </w:rPr>
            </w:pPr>
            <w:bookmarkStart w:id="16" w:name="_Toc131893921"/>
            <w:r w:rsidRPr="009A5BB8">
              <w:rPr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в области формирования основ гражданственности и патриотизма:</w:t>
            </w:r>
            <w:bookmarkEnd w:id="16"/>
          </w:p>
          <w:p w14:paraId="75A6F735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воспитывать уважительное отношение к Родине, символам страны, памятным датам;</w:t>
            </w:r>
          </w:p>
          <w:p w14:paraId="216692AF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воспитывать гордость за достижения страны в области спорта, науки, искусства и других областях;</w:t>
            </w:r>
          </w:p>
          <w:p w14:paraId="771602BC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развивать интерес детей к основным достопримечательностями населенного пункта, в котором они живут.</w:t>
            </w:r>
          </w:p>
          <w:p w14:paraId="2273EB39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5413A62C" w14:textId="77777777" w:rsidR="009A5BB8" w:rsidRPr="009A5BB8" w:rsidRDefault="009A5BB8" w:rsidP="00633717">
            <w:pPr>
              <w:spacing w:line="240" w:lineRule="auto"/>
              <w:ind w:firstLine="709"/>
              <w:rPr>
                <w:i/>
                <w:color w:val="000000" w:themeColor="text1"/>
                <w:szCs w:val="24"/>
              </w:rPr>
            </w:pPr>
            <w:r w:rsidRPr="009A5BB8">
              <w:rPr>
                <w:i/>
                <w:color w:val="000000" w:themeColor="text1"/>
                <w:szCs w:val="24"/>
              </w:rPr>
              <w:t>2) В области формирования основ гражданственности и патриотизма.</w:t>
            </w:r>
          </w:p>
          <w:p w14:paraId="10DAD63B" w14:textId="77777777" w:rsidR="009A5BB8" w:rsidRPr="009A5BB8" w:rsidRDefault="009A5BB8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9A5BB8">
              <w:rPr>
                <w:iCs/>
                <w:color w:val="000000" w:themeColor="text1"/>
                <w:szCs w:val="24"/>
              </w:rPr>
              <w:t xml:space="preserve">Воспитывает уважительное отношение к нашей Родине ‒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      </w:r>
          </w:p>
          <w:p w14:paraId="36594CA8" w14:textId="77777777" w:rsidR="009A5BB8" w:rsidRPr="009A5BB8" w:rsidRDefault="009A5BB8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9A5BB8">
              <w:rPr>
                <w:iCs/>
                <w:color w:val="000000" w:themeColor="text1"/>
                <w:szCs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ADE9DDA" w14:textId="77777777" w:rsidR="009A5BB8" w:rsidRPr="009A5BB8" w:rsidRDefault="009A5BB8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9A5BB8">
              <w:rPr>
                <w:iCs/>
                <w:color w:val="000000" w:themeColor="text1"/>
                <w:szCs w:val="24"/>
              </w:rP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695A7F59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9A5BB8">
              <w:rPr>
                <w:iCs/>
                <w:color w:val="000000" w:themeColor="text1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9A5BB8" w14:paraId="6FD2CFA2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2098A45F" w14:textId="77777777" w:rsidR="009A5BB8" w:rsidRPr="009A5BB8" w:rsidRDefault="009A5BB8" w:rsidP="00633717">
            <w:pPr>
              <w:spacing w:line="240" w:lineRule="auto"/>
              <w:rPr>
                <w:i/>
                <w:iCs/>
                <w:color w:val="000000" w:themeColor="text1"/>
                <w:szCs w:val="24"/>
              </w:rPr>
            </w:pPr>
            <w:bookmarkStart w:id="17" w:name="_Toc131893922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в сфере трудового воспитания</w:t>
            </w:r>
            <w:bookmarkEnd w:id="17"/>
            <w:r w:rsidRPr="009A5BB8">
              <w:rPr>
                <w:i/>
                <w:iCs/>
                <w:color w:val="000000" w:themeColor="text1"/>
                <w:szCs w:val="24"/>
              </w:rPr>
              <w:t>:</w:t>
            </w:r>
          </w:p>
          <w:p w14:paraId="1AE6A209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1CE2FEBA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воспитывать уважение и </w:t>
            </w:r>
            <w:r w:rsidRPr="009A5BB8">
              <w:rPr>
                <w:color w:val="000000" w:themeColor="text1"/>
                <w:szCs w:val="24"/>
              </w:rPr>
              <w:lastRenderedPageBreak/>
              <w:t>благодарность взрослым за их труд, заботу о детях;</w:t>
            </w:r>
          </w:p>
          <w:p w14:paraId="4B52D5AD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вовлекать в простейшие процессы хозяйственно-бытового труда;</w:t>
            </w:r>
          </w:p>
          <w:p w14:paraId="43DC18DA" w14:textId="77777777" w:rsidR="009A5BB8" w:rsidRPr="009A5BB8" w:rsidRDefault="009A5BB8" w:rsidP="00633717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3366" w:type="pct"/>
          </w:tcPr>
          <w:p w14:paraId="6DB23637" w14:textId="77777777" w:rsidR="009A5BB8" w:rsidRPr="009A5BB8" w:rsidRDefault="009A5BB8" w:rsidP="00633717">
            <w:pPr>
              <w:spacing w:line="240" w:lineRule="auto"/>
              <w:ind w:firstLine="709"/>
              <w:rPr>
                <w:i/>
                <w:color w:val="000000" w:themeColor="text1"/>
                <w:szCs w:val="24"/>
              </w:rPr>
            </w:pPr>
            <w:r w:rsidRPr="009A5BB8">
              <w:rPr>
                <w:i/>
                <w:color w:val="000000" w:themeColor="text1"/>
                <w:szCs w:val="24"/>
              </w:rPr>
              <w:lastRenderedPageBreak/>
              <w:t>3) В сфере трудового воспитания.</w:t>
            </w:r>
          </w:p>
          <w:p w14:paraId="68D6BFB5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</w:t>
            </w:r>
            <w:r w:rsidRPr="009A5BB8">
              <w:rPr>
                <w:color w:val="000000" w:themeColor="text1"/>
                <w:szCs w:val="24"/>
              </w:rPr>
              <w:lastRenderedPageBreak/>
              <w:t>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18579F8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48A4D232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76209D5B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      </w:r>
            <w:proofErr w:type="spellStart"/>
            <w:r w:rsidRPr="009A5BB8">
              <w:rPr>
                <w:color w:val="000000" w:themeColor="text1"/>
                <w:szCs w:val="24"/>
              </w:rPr>
              <w:t>мультиварка</w:t>
            </w:r>
            <w:proofErr w:type="spellEnd"/>
            <w:r w:rsidRPr="009A5BB8">
              <w:rPr>
                <w:color w:val="000000" w:themeColor="text1"/>
                <w:szCs w:val="24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5C419A0D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5BBFD770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69B8C10C" w14:textId="77777777" w:rsidR="009A5BB8" w:rsidRPr="009A5BB8" w:rsidRDefault="009A5BB8" w:rsidP="00633717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9A5BB8" w14:paraId="66178978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057477BC" w14:textId="77777777" w:rsidR="009A5BB8" w:rsidRPr="009A5BB8" w:rsidRDefault="009A5BB8" w:rsidP="00633717">
            <w:pPr>
              <w:spacing w:line="240" w:lineRule="auto"/>
              <w:ind w:firstLine="709"/>
              <w:rPr>
                <w:i/>
                <w:iCs/>
                <w:color w:val="000000" w:themeColor="text1"/>
                <w:szCs w:val="24"/>
              </w:rPr>
            </w:pPr>
            <w:bookmarkStart w:id="18" w:name="_Toc131893923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в области формирования основ безопасного поведения</w:t>
            </w:r>
            <w:bookmarkEnd w:id="18"/>
            <w:r w:rsidRPr="009A5BB8">
              <w:rPr>
                <w:i/>
                <w:iCs/>
                <w:color w:val="000000" w:themeColor="text1"/>
                <w:szCs w:val="24"/>
              </w:rPr>
              <w:t>:</w:t>
            </w:r>
          </w:p>
          <w:p w14:paraId="602220C4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84FE542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знакомить детей с простейшими способами безопасного поведения в опасных ситуациях;</w:t>
            </w:r>
          </w:p>
          <w:p w14:paraId="4C1AD796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3CCD81B0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      </w:r>
          </w:p>
        </w:tc>
        <w:tc>
          <w:tcPr>
            <w:tcW w:w="3366" w:type="pct"/>
          </w:tcPr>
          <w:p w14:paraId="32F521DE" w14:textId="77777777" w:rsidR="009A5BB8" w:rsidRPr="009A5BB8" w:rsidRDefault="009A5BB8" w:rsidP="00633717">
            <w:pPr>
              <w:spacing w:line="240" w:lineRule="auto"/>
              <w:ind w:firstLine="709"/>
              <w:rPr>
                <w:i/>
                <w:color w:val="000000" w:themeColor="text1"/>
                <w:szCs w:val="24"/>
              </w:rPr>
            </w:pPr>
            <w:r w:rsidRPr="009A5BB8">
              <w:rPr>
                <w:i/>
                <w:color w:val="000000" w:themeColor="text1"/>
                <w:szCs w:val="24"/>
              </w:rPr>
              <w:t>4) В области формирования основ безопасности поведения.</w:t>
            </w:r>
          </w:p>
          <w:p w14:paraId="01210ED4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      </w:r>
          </w:p>
          <w:p w14:paraId="6C4291F0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50E5837F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0FF28651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57C29" w14:paraId="5C0B687B" w14:textId="77777777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001BBB4" w14:textId="77777777"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4D8AAC93" w14:textId="77777777"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14:paraId="11069A23" w14:textId="77777777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CB411CC" w14:textId="77777777"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631B9427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уважения к своей семье, своему населенному пункту, родному краю, своей стране.</w:t>
            </w:r>
          </w:p>
          <w:p w14:paraId="340F7C3A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14:paraId="511D91AA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14:paraId="766A035E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14:paraId="5C101A78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 xml:space="preserve">Воспитание социальных чувств и навыков: способности к сопереживанию, общительности, дружелюбия, сотрудничества, умения </w:t>
            </w:r>
            <w:r w:rsidRPr="008B31F8">
              <w:lastRenderedPageBreak/>
              <w:t>соблюдать правила, активной личностной позиции.</w:t>
            </w:r>
          </w:p>
          <w:p w14:paraId="70D44808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14:paraId="1ADC3DF7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14:paraId="0E41E54E" w14:textId="77777777" w:rsidR="00657C29" w:rsidRPr="008B31F8" w:rsidRDefault="00657C29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14:paraId="3C94526D" w14:textId="77777777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4553D80D" w14:textId="77777777" w:rsidR="00971606" w:rsidRPr="008B31F8" w:rsidRDefault="00971606" w:rsidP="00633717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19" w:name="_Toc131894435"/>
            <w:bookmarkStart w:id="20" w:name="_Toc134737138"/>
            <w:r w:rsidRPr="008B31F8">
              <w:rPr>
                <w:b/>
                <w:bCs w:val="0"/>
                <w:szCs w:val="24"/>
              </w:rPr>
              <w:lastRenderedPageBreak/>
              <w:t>Познавательное развитие.</w:t>
            </w:r>
            <w:bookmarkEnd w:id="19"/>
            <w:bookmarkEnd w:id="20"/>
          </w:p>
        </w:tc>
      </w:tr>
      <w:tr w:rsidR="00971606" w14:paraId="7F7907EC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14:paraId="212AE210" w14:textId="77777777" w:rsidR="00971606" w:rsidRPr="008B31F8" w:rsidRDefault="00971606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1" w:name="_Hlk131619807"/>
            <w:r w:rsidRPr="008B31F8">
              <w:rPr>
                <w:i/>
                <w:iCs/>
                <w:color w:val="000000"/>
              </w:rPr>
              <w:t>Основные задачи</w:t>
            </w:r>
            <w:bookmarkEnd w:id="21"/>
          </w:p>
        </w:tc>
        <w:tc>
          <w:tcPr>
            <w:tcW w:w="3366" w:type="pct"/>
            <w:hideMark/>
          </w:tcPr>
          <w:p w14:paraId="052F37B7" w14:textId="77777777" w:rsidR="00971606" w:rsidRPr="008B31F8" w:rsidRDefault="00971606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9A5BB8" w14:paraId="3C41F888" w14:textId="77777777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14:paraId="6131DB86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1) 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50BF8802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2) 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5ED196E2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3) обогащать элементарные математические представления о количестве, числе, форме, величине предметов, пространственных и временных отношениях;  </w:t>
            </w:r>
          </w:p>
          <w:p w14:paraId="299633FF" w14:textId="77777777" w:rsidR="009A5BB8" w:rsidRPr="009A5BB8" w:rsidRDefault="009A5BB8" w:rsidP="00633717">
            <w:pPr>
              <w:tabs>
                <w:tab w:val="left" w:pos="1666"/>
              </w:tabs>
              <w:spacing w:line="240" w:lineRule="auto"/>
              <w:ind w:right="-1" w:firstLine="709"/>
              <w:contextualSpacing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4) 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02557397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5) развивать представления детей </w:t>
            </w:r>
            <w:r w:rsidRPr="009A5BB8">
              <w:rPr>
                <w:color w:val="000000" w:themeColor="text1"/>
                <w:szCs w:val="24"/>
              </w:rPr>
              <w:lastRenderedPageBreak/>
              <w:t>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234012F1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6) 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  <w:p w14:paraId="6C236C09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7) 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      </w:r>
          </w:p>
          <w:p w14:paraId="25F486DD" w14:textId="77777777" w:rsidR="009A5BB8" w:rsidRPr="009A5BB8" w:rsidRDefault="009A5BB8" w:rsidP="00633717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 xml:space="preserve">. </w:t>
            </w:r>
          </w:p>
        </w:tc>
        <w:tc>
          <w:tcPr>
            <w:tcW w:w="3366" w:type="pct"/>
          </w:tcPr>
          <w:p w14:paraId="30E68DD9" w14:textId="77777777" w:rsidR="009A5BB8" w:rsidRPr="009A5BB8" w:rsidRDefault="009A5BB8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2" w:name="_Toc131893925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1) Сенсорные эталоны и познавательные действия</w:t>
            </w:r>
            <w:bookmarkEnd w:id="22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 w14:paraId="17DC9534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9A5BB8">
              <w:rPr>
                <w:color w:val="000000" w:themeColor="text1"/>
                <w:szCs w:val="24"/>
              </w:rPr>
              <w:t>сериацию</w:t>
            </w:r>
            <w:proofErr w:type="spellEnd"/>
            <w:r w:rsidRPr="009A5BB8">
              <w:rPr>
                <w:color w:val="000000" w:themeColor="text1"/>
                <w:szCs w:val="24"/>
              </w:rPr>
              <w:t>; описывать предметы по 3-4 основным свойствам.</w:t>
            </w:r>
          </w:p>
          <w:p w14:paraId="0454976E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9A5BB8" w14:paraId="3A48D305" w14:textId="77777777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49E83B45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6D3692F1" w14:textId="77777777" w:rsidR="009A5BB8" w:rsidRPr="009A5BB8" w:rsidRDefault="009A5BB8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3" w:name="_Toc131893926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 Математические представления</w:t>
            </w:r>
            <w:bookmarkEnd w:id="23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 w14:paraId="61B00F53" w14:textId="77777777" w:rsidR="009A5BB8" w:rsidRPr="009A5BB8" w:rsidRDefault="009A5BB8" w:rsidP="00633717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педагог</w:t>
            </w:r>
            <w:r w:rsidRPr="009A5BB8">
              <w:rPr>
                <w:bCs/>
                <w:color w:val="000000" w:themeColor="text1"/>
              </w:rPr>
              <w:t xml:space="preserve">  формирует</w:t>
            </w:r>
            <w:r w:rsidRPr="009A5BB8">
              <w:rPr>
                <w:color w:val="000000" w:themeColor="text1"/>
              </w:rPr>
              <w:t xml:space="preserve">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</w:t>
            </w:r>
            <w:r w:rsidRPr="009A5BB8">
              <w:rPr>
                <w:bCs/>
                <w:color w:val="000000" w:themeColor="text1"/>
              </w:rPr>
              <w:t>пособствует</w:t>
            </w:r>
            <w:r w:rsidRPr="009A5BB8">
              <w:rPr>
                <w:color w:val="000000" w:themeColor="text1"/>
              </w:rPr>
              <w:t xml:space="preserve"> пониманию независимости числа от формы, величины и пространственного расположения предметов; </w:t>
            </w:r>
            <w:r w:rsidRPr="009A5BB8">
              <w:rPr>
                <w:bCs/>
                <w:color w:val="000000" w:themeColor="text1"/>
              </w:rPr>
              <w:t>помогает освоить</w:t>
            </w:r>
            <w:r w:rsidRPr="009A5BB8">
              <w:rPr>
                <w:color w:val="000000" w:themeColor="text1"/>
              </w:rPr>
              <w:t xml:space="preserve">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</w:tc>
      </w:tr>
      <w:tr w:rsidR="009A5BB8" w14:paraId="663DD8BA" w14:textId="77777777" w:rsidTr="008B31F8">
        <w:trPr>
          <w:trHeight w:val="289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16D447ED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68D81228" w14:textId="77777777" w:rsidR="009A5BB8" w:rsidRPr="009A5BB8" w:rsidRDefault="009A5BB8" w:rsidP="00633717">
            <w:pPr>
              <w:pStyle w:val="a7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4" w:name="_Toc131893927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Окружающий мир</w:t>
            </w:r>
            <w:bookmarkEnd w:id="24"/>
            <w:r w:rsidRPr="009A5BB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</w:p>
          <w:p w14:paraId="443D782D" w14:textId="77777777" w:rsidR="009A5BB8" w:rsidRPr="009A5BB8" w:rsidRDefault="009A5BB8" w:rsidP="00633717">
            <w:pPr>
              <w:pStyle w:val="a7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инициативу в совместном решении задач, формулировать вопросы познавательной направленности и так далее); </w:t>
            </w:r>
          </w:p>
          <w:p w14:paraId="0538228E" w14:textId="77777777" w:rsidR="009A5BB8" w:rsidRPr="009A5BB8" w:rsidRDefault="009A5BB8" w:rsidP="00633717">
            <w:pPr>
              <w:pStyle w:val="a7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расширяет</w:t>
            </w:r>
            <w:r w:rsidRPr="009A5BB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представления</w:t>
            </w:r>
            <w:r w:rsidRPr="009A5BB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о</w:t>
            </w:r>
            <w:r w:rsidRPr="009A5BB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свойствах разных материалов в</w:t>
            </w:r>
            <w:r w:rsidRPr="009A5B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процессе</w:t>
            </w:r>
            <w:r w:rsidRPr="009A5B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</w:t>
            </w:r>
            <w:r w:rsidRPr="009A5B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ними; подводит к пониманию того, что сходные</w:t>
            </w:r>
            <w:r w:rsidRPr="009A5BB8">
              <w:rPr>
                <w:rFonts w:ascii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</w:t>
            </w:r>
            <w:r w:rsidRPr="009A5BB8">
              <w:rPr>
                <w:rFonts w:ascii="Times New Roman" w:hAnsi="Times New Roman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всегда оказывается более тяжелым);</w:t>
            </w:r>
          </w:p>
          <w:p w14:paraId="55924AA5" w14:textId="335176F0" w:rsidR="009A5BB8" w:rsidRPr="009A5BB8" w:rsidRDefault="009A5BB8" w:rsidP="00633717">
            <w:pPr>
              <w:pStyle w:val="a7"/>
              <w:tabs>
                <w:tab w:val="left" w:pos="1666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показывает ребёнку</w:t>
            </w:r>
            <w:r w:rsidRPr="009A5BB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существующие в окружающем мире простые закономерности и зависимости, </w:t>
            </w:r>
            <w:r w:rsidR="00996A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например:</w:t>
            </w:r>
            <w:r w:rsidRPr="009A5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холодно ‒ нужно теплее одеться, если темно ‒ нужно зажечь свет, если сильный ветер ‒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8468A75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 </w:t>
            </w:r>
          </w:p>
          <w:p w14:paraId="753AA7A2" w14:textId="77777777" w:rsidR="009A5BB8" w:rsidRPr="009A5BB8" w:rsidRDefault="009A5BB8" w:rsidP="00633717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</w:p>
        </w:tc>
      </w:tr>
      <w:tr w:rsidR="009A5BB8" w14:paraId="0597D51D" w14:textId="77777777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6DB0408B" w14:textId="77777777" w:rsidR="009A5BB8" w:rsidRPr="009A5BB8" w:rsidRDefault="009A5BB8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1DA900B2" w14:textId="77777777" w:rsidR="009A5BB8" w:rsidRPr="009A5BB8" w:rsidRDefault="009A5BB8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5" w:name="_Toc131893928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4) Природа</w:t>
            </w:r>
            <w:bookmarkEnd w:id="25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 w14:paraId="778C6B3A" w14:textId="77777777" w:rsidR="009A5BB8" w:rsidRPr="009A5BB8" w:rsidRDefault="009A5BB8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‒ домашние, хищные ‒ травоядные, перелетные ‒ зимующие, деревья ‒ кустарники, травы ‒ цветковые растения, овощи ‒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60FA839C" w14:textId="77777777" w:rsidR="009A5BB8" w:rsidRPr="009A5BB8" w:rsidRDefault="009A5BB8" w:rsidP="00633717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lastRenderedPageBreak/>
              <w:t xml:space="preserve"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 </w:t>
            </w:r>
          </w:p>
        </w:tc>
      </w:tr>
      <w:tr w:rsidR="00657C29" w14:paraId="7F1AB4E3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2CD75A0E" w14:textId="77777777"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5CA69E7B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14:paraId="709685C4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E9A715C" w14:textId="77777777"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45FBAADE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14:paraId="62D6D552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66C2A059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14:paraId="538E764F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14:paraId="1B5D97D5" w14:textId="77777777" w:rsidR="00657C29" w:rsidRPr="008B31F8" w:rsidRDefault="00657C29" w:rsidP="005D6A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jc w:val="both"/>
            </w:pPr>
            <w:r w:rsidRPr="008B31F8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14:paraId="0311AD84" w14:textId="77777777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996A3AB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6" w:name="_Toc131894440"/>
            <w:bookmarkStart w:id="27" w:name="_Toc134737139"/>
            <w:r w:rsidRPr="008B31F8">
              <w:rPr>
                <w:b/>
                <w:bCs w:val="0"/>
                <w:szCs w:val="24"/>
              </w:rPr>
              <w:t>Речевое развитие.</w:t>
            </w:r>
            <w:bookmarkEnd w:id="26"/>
            <w:bookmarkEnd w:id="27"/>
          </w:p>
        </w:tc>
      </w:tr>
      <w:tr w:rsidR="00971606" w14:paraId="02D18E16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14:paraId="583A64FD" w14:textId="77777777"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14:paraId="5341150E" w14:textId="77777777"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9A5BB8" w14:paraId="41630921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3C4486DC" w14:textId="77777777" w:rsidR="009A5BB8" w:rsidRPr="009A5BB8" w:rsidRDefault="009A5BB8" w:rsidP="009A5BB8">
            <w:pPr>
              <w:spacing w:line="279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8" w:name="_Toc131893930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1) Развитие словаря</w:t>
            </w:r>
            <w:bookmarkEnd w:id="28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2BF6677D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6ECEE6B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активизация словаря: закреплять у детей умения использовать в речи существительные, обозначающие названия частей и деталей предметов, </w:t>
            </w:r>
            <w:r w:rsidRPr="009A5BB8">
              <w:rPr>
                <w:color w:val="000000" w:themeColor="text1"/>
                <w:szCs w:val="24"/>
              </w:rPr>
              <w:lastRenderedPageBreak/>
              <w:t xml:space="preserve">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      </w:r>
          </w:p>
          <w:p w14:paraId="6A8347B3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49628D25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lastRenderedPageBreak/>
              <w:t>1) Развитие словаря:</w:t>
            </w:r>
          </w:p>
          <w:p w14:paraId="64CDAC97" w14:textId="77777777" w:rsidR="009A5BB8" w:rsidRPr="009A5BB8" w:rsidRDefault="009A5BB8" w:rsidP="009A5BB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9A5BB8" w14:paraId="04655AC8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0F61FC86" w14:textId="77777777" w:rsidR="009A5BB8" w:rsidRPr="009A5BB8" w:rsidRDefault="009A5BB8" w:rsidP="009A5BB8">
            <w:pPr>
              <w:spacing w:line="279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9" w:name="_Toc131893931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Звуковая культура речи</w:t>
            </w:r>
            <w:bookmarkEnd w:id="29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3D2169BC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3366" w:type="pct"/>
          </w:tcPr>
          <w:p w14:paraId="45E22EF5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2) Звуковая культура речи:</w:t>
            </w:r>
          </w:p>
          <w:p w14:paraId="113048CB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9A5BB8">
              <w:rPr>
                <w:color w:val="000000" w:themeColor="text1"/>
              </w:rPr>
              <w:t>словопроизношением</w:t>
            </w:r>
            <w:proofErr w:type="spellEnd"/>
            <w:r w:rsidRPr="009A5BB8">
              <w:rPr>
                <w:color w:val="000000" w:themeColor="text1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9A5BB8" w14:paraId="4C5A3520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3F5865A0" w14:textId="77777777" w:rsidR="009A5BB8" w:rsidRPr="009A5BB8" w:rsidRDefault="009A5BB8" w:rsidP="009A5BB8">
            <w:pPr>
              <w:spacing w:line="279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0" w:name="_Toc131893932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Грамматический строй речи</w:t>
            </w:r>
            <w:bookmarkEnd w:id="30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3D3F8317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</w:t>
            </w:r>
            <w:r w:rsidRPr="009A5BB8">
              <w:rPr>
                <w:color w:val="000000" w:themeColor="text1"/>
              </w:rPr>
              <w:lastRenderedPageBreak/>
              <w:t>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3366" w:type="pct"/>
          </w:tcPr>
          <w:p w14:paraId="4894ECA3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lastRenderedPageBreak/>
              <w:t>3) Грамматический строй речи:</w:t>
            </w:r>
          </w:p>
          <w:p w14:paraId="1446F68B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 </w:t>
            </w:r>
          </w:p>
          <w:p w14:paraId="016CF75C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9A5BB8" w14:paraId="1B6FCD98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3BB4E903" w14:textId="77777777" w:rsidR="009A5BB8" w:rsidRPr="009A5BB8" w:rsidRDefault="009A5BB8" w:rsidP="009A5BB8">
            <w:pPr>
              <w:spacing w:line="279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1" w:name="_Toc131893933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Связная речь</w:t>
            </w:r>
            <w:bookmarkEnd w:id="31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265BFBF9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</w:t>
            </w:r>
            <w:r w:rsidRPr="009A5BB8">
              <w:rPr>
                <w:color w:val="000000" w:themeColor="text1"/>
                <w:szCs w:val="24"/>
              </w:rPr>
              <w:lastRenderedPageBreak/>
              <w:t xml:space="preserve">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 </w:t>
            </w:r>
          </w:p>
          <w:p w14:paraId="31DE37CE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350FA417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lastRenderedPageBreak/>
              <w:t>4) Связная речь:</w:t>
            </w:r>
          </w:p>
          <w:p w14:paraId="3416E06C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CAC4F72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2970BBCE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 </w:t>
            </w:r>
          </w:p>
          <w:p w14:paraId="64E19D2F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</w:t>
            </w:r>
            <w:r w:rsidRPr="009A5BB8">
              <w:rPr>
                <w:color w:val="000000" w:themeColor="text1"/>
                <w:szCs w:val="24"/>
              </w:rPr>
              <w:lastRenderedPageBreak/>
              <w:t>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‒ по имени и отчеству.</w:t>
            </w:r>
          </w:p>
          <w:p w14:paraId="3E57FBA0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 xml:space="preserve">. </w:t>
            </w:r>
          </w:p>
          <w:p w14:paraId="505D0403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9A5BB8" w14:paraId="4AD71997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2B2F0647" w14:textId="77777777" w:rsidR="009A5BB8" w:rsidRPr="009A5BB8" w:rsidRDefault="009A5BB8" w:rsidP="009A5BB8">
            <w:pPr>
              <w:spacing w:line="279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2" w:name="_Toc131893934"/>
            <w:r w:rsidRPr="009A5BB8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5) Подготовка детей к обучению грамоте</w:t>
            </w:r>
            <w:bookmarkEnd w:id="32"/>
            <w:r w:rsidRPr="009A5BB8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4610A543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  <w:r w:rsidRPr="009A5BB8">
              <w:rPr>
                <w:color w:val="000000" w:themeColor="text1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3366" w:type="pct"/>
          </w:tcPr>
          <w:p w14:paraId="07A0E285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5) Подготовка детей к обучению грамоте:</w:t>
            </w:r>
          </w:p>
          <w:p w14:paraId="421EC05D" w14:textId="77777777" w:rsidR="009A5BB8" w:rsidRPr="009A5BB8" w:rsidRDefault="009A5BB8" w:rsidP="009A5BB8">
            <w:pPr>
              <w:spacing w:line="279" w:lineRule="auto"/>
              <w:ind w:firstLine="709"/>
              <w:rPr>
                <w:color w:val="000000" w:themeColor="text1"/>
                <w:szCs w:val="24"/>
              </w:rPr>
            </w:pPr>
            <w:r w:rsidRPr="009A5BB8">
              <w:rPr>
                <w:color w:val="000000" w:themeColor="text1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30C68488" w14:textId="77777777" w:rsidR="009A5BB8" w:rsidRPr="009A5BB8" w:rsidRDefault="009A5BB8" w:rsidP="009A5BB8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04D50" w14:paraId="624597FF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38FD9AEF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6"/>
            <w:r w:rsidRPr="008B31F8"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3"/>
            <w:r w:rsidRPr="008B31F8">
              <w:rPr>
                <w:color w:val="000000"/>
              </w:rPr>
              <w:t>:</w:t>
            </w:r>
          </w:p>
          <w:p w14:paraId="742D9DEF" w14:textId="77777777" w:rsidR="00633717" w:rsidRPr="00633717" w:rsidRDefault="00633717" w:rsidP="00633717">
            <w:pPr>
              <w:pStyle w:val="a6"/>
              <w:rPr>
                <w:color w:val="000000"/>
              </w:rPr>
            </w:pPr>
            <w:r w:rsidRPr="00633717">
              <w:rPr>
                <w:color w:val="000000"/>
              </w:rPr>
              <w:lastRenderedPageBreak/>
              <w:t xml:space="preserve">обогащать опыт восприятия жанров фольклора (загадки, считалки, </w:t>
            </w:r>
            <w:proofErr w:type="spellStart"/>
            <w:r w:rsidRPr="00633717">
              <w:rPr>
                <w:color w:val="000000"/>
              </w:rPr>
              <w:t>заклички</w:t>
            </w:r>
            <w:proofErr w:type="spellEnd"/>
            <w:r w:rsidRPr="00633717">
              <w:rPr>
                <w:color w:val="000000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1510D53C" w14:textId="77777777" w:rsidR="00633717" w:rsidRPr="00633717" w:rsidRDefault="00633717" w:rsidP="00633717">
            <w:pPr>
              <w:pStyle w:val="a6"/>
              <w:rPr>
                <w:color w:val="000000"/>
              </w:rPr>
            </w:pPr>
            <w:r w:rsidRPr="00633717">
              <w:rPr>
                <w:color w:val="000000"/>
              </w:rP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41D11891" w14:textId="77777777" w:rsidR="00633717" w:rsidRPr="00633717" w:rsidRDefault="00633717" w:rsidP="00633717">
            <w:pPr>
              <w:pStyle w:val="a6"/>
              <w:rPr>
                <w:color w:val="000000"/>
              </w:rPr>
            </w:pPr>
            <w:r w:rsidRPr="00633717">
              <w:rPr>
                <w:color w:val="000000"/>
              </w:rP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0DA84E3E" w14:textId="77777777" w:rsidR="00704D50" w:rsidRPr="008B31F8" w:rsidRDefault="00633717" w:rsidP="00633717">
            <w:pPr>
              <w:pStyle w:val="a6"/>
              <w:spacing w:before="0" w:beforeAutospacing="0" w:after="0" w:afterAutospacing="0"/>
              <w:jc w:val="both"/>
            </w:pPr>
            <w:r w:rsidRPr="00633717">
              <w:rPr>
                <w:color w:val="000000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3366" w:type="pct"/>
          </w:tcPr>
          <w:p w14:paraId="1C754E50" w14:textId="77777777" w:rsidR="001B5FDE" w:rsidRPr="001B5FDE" w:rsidRDefault="00704D50" w:rsidP="001B5FDE">
            <w:pPr>
              <w:shd w:val="clear" w:color="auto" w:fill="FFFFFF"/>
              <w:spacing w:line="240" w:lineRule="auto"/>
              <w:jc w:val="left"/>
              <w:rPr>
                <w:color w:val="001D35"/>
                <w:szCs w:val="24"/>
              </w:rPr>
            </w:pPr>
            <w:r w:rsidRPr="008B31F8">
              <w:lastRenderedPageBreak/>
              <w:t> </w:t>
            </w:r>
            <w:r w:rsidR="001B5FDE" w:rsidRPr="001B5FDE">
              <w:rPr>
                <w:color w:val="001D35"/>
                <w:szCs w:val="24"/>
              </w:rPr>
              <w:t>Русские народные сказки </w:t>
            </w:r>
          </w:p>
          <w:p w14:paraId="5B4A2721" w14:textId="77777777" w:rsidR="001B5FDE" w:rsidRPr="001B5FDE" w:rsidRDefault="001B5FDE" w:rsidP="005D6A54">
            <w:pPr>
              <w:numPr>
                <w:ilvl w:val="0"/>
                <w:numId w:val="23"/>
              </w:numPr>
              <w:shd w:val="clear" w:color="auto" w:fill="FFFFFF"/>
              <w:spacing w:after="120" w:line="240" w:lineRule="auto"/>
              <w:ind w:left="0"/>
              <w:jc w:val="left"/>
              <w:rPr>
                <w:szCs w:val="24"/>
              </w:rPr>
            </w:pPr>
            <w:r w:rsidRPr="001B5FDE">
              <w:rPr>
                <w:color w:val="001D35"/>
                <w:szCs w:val="24"/>
              </w:rPr>
              <w:t>«Гуси-лебеди» (обр. М. А. Булатова)</w:t>
            </w:r>
          </w:p>
          <w:p w14:paraId="46CC158C" w14:textId="77777777" w:rsidR="001B5FDE" w:rsidRPr="001B5FDE" w:rsidRDefault="001B5FDE" w:rsidP="005D6A54">
            <w:pPr>
              <w:numPr>
                <w:ilvl w:val="0"/>
                <w:numId w:val="23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color w:val="001D35"/>
                <w:szCs w:val="24"/>
              </w:rPr>
              <w:lastRenderedPageBreak/>
              <w:t>«</w:t>
            </w:r>
            <w:proofErr w:type="spellStart"/>
            <w:r w:rsidRPr="001B5FDE">
              <w:rPr>
                <w:color w:val="001D35"/>
                <w:szCs w:val="24"/>
              </w:rPr>
              <w:t>Жихарка</w:t>
            </w:r>
            <w:proofErr w:type="spellEnd"/>
            <w:r w:rsidRPr="001B5FDE">
              <w:rPr>
                <w:color w:val="001D35"/>
                <w:szCs w:val="24"/>
              </w:rPr>
              <w:t>» (обр. И. Карнауховой)</w:t>
            </w:r>
          </w:p>
          <w:p w14:paraId="1E637FAB" w14:textId="77777777" w:rsidR="001B5FDE" w:rsidRPr="001B5FDE" w:rsidRDefault="001B5FDE" w:rsidP="005D6A54">
            <w:pPr>
              <w:numPr>
                <w:ilvl w:val="0"/>
                <w:numId w:val="23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color w:val="001D35"/>
                <w:szCs w:val="24"/>
              </w:rPr>
              <w:t>«Коза-дереза» (обр. М. А. Булатова)</w:t>
            </w:r>
          </w:p>
          <w:p w14:paraId="6A25747F" w14:textId="77777777" w:rsidR="001B5FDE" w:rsidRPr="001B5FDE" w:rsidRDefault="001B5FDE" w:rsidP="005D6A54">
            <w:pPr>
              <w:numPr>
                <w:ilvl w:val="0"/>
                <w:numId w:val="23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color w:val="001D35"/>
                <w:szCs w:val="24"/>
              </w:rPr>
              <w:t>«Лисичка-сестричка и волк» (обр. М. А. Булатова)</w:t>
            </w:r>
          </w:p>
          <w:p w14:paraId="39F320E0" w14:textId="77777777" w:rsidR="001B5FDE" w:rsidRPr="001B5FDE" w:rsidRDefault="001B5FDE" w:rsidP="005D6A54">
            <w:pPr>
              <w:numPr>
                <w:ilvl w:val="0"/>
                <w:numId w:val="23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color w:val="001D35"/>
                <w:szCs w:val="24"/>
              </w:rPr>
              <w:t>«Зимовье» (обр. И. Соколова-Микитова)</w:t>
            </w:r>
          </w:p>
          <w:p w14:paraId="3F410B11" w14:textId="77777777" w:rsidR="001B5FDE" w:rsidRPr="001B5FDE" w:rsidRDefault="001B5FDE" w:rsidP="005D6A54">
            <w:pPr>
              <w:numPr>
                <w:ilvl w:val="0"/>
                <w:numId w:val="23"/>
              </w:numPr>
              <w:shd w:val="clear" w:color="auto" w:fill="FFFFFF"/>
              <w:spacing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color w:val="001D35"/>
                <w:szCs w:val="24"/>
              </w:rPr>
              <w:t xml:space="preserve">«Петушок и бобовое зернышко» (обр. О. </w:t>
            </w:r>
            <w:proofErr w:type="spellStart"/>
            <w:r w:rsidRPr="001B5FDE">
              <w:rPr>
                <w:color w:val="001D35"/>
                <w:szCs w:val="24"/>
              </w:rPr>
              <w:t>Капицы</w:t>
            </w:r>
            <w:proofErr w:type="spellEnd"/>
            <w:r w:rsidRPr="001B5FDE">
              <w:rPr>
                <w:color w:val="001D35"/>
                <w:szCs w:val="24"/>
              </w:rPr>
              <w:t>)</w:t>
            </w:r>
          </w:p>
          <w:p w14:paraId="3D524EE9" w14:textId="77777777" w:rsidR="001B5FDE" w:rsidRPr="001B5FDE" w:rsidRDefault="001B5FDE" w:rsidP="001B5FDE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  <w:r w:rsidRPr="001B5FDE">
              <w:rPr>
                <w:color w:val="001D35"/>
                <w:szCs w:val="24"/>
              </w:rPr>
              <w:t>Произведения русских поэтов и писателей </w:t>
            </w:r>
          </w:p>
          <w:p w14:paraId="19AA2247" w14:textId="77777777" w:rsidR="001B5FDE" w:rsidRPr="001B5FDE" w:rsidRDefault="001B5FDE" w:rsidP="005D6A54">
            <w:pPr>
              <w:numPr>
                <w:ilvl w:val="0"/>
                <w:numId w:val="24"/>
              </w:numPr>
              <w:shd w:val="clear" w:color="auto" w:fill="FFFFFF"/>
              <w:spacing w:after="120" w:line="240" w:lineRule="auto"/>
              <w:ind w:left="0"/>
              <w:jc w:val="left"/>
              <w:rPr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А. С. Пушкин</w:t>
            </w:r>
            <w:r w:rsidRPr="001B5FDE">
              <w:rPr>
                <w:color w:val="001D35"/>
                <w:szCs w:val="24"/>
              </w:rPr>
              <w:t>: «Сказка о мертвой царевне и семи богатырях» (отдельные отрывки, например, «У лукоморья…»)</w:t>
            </w:r>
          </w:p>
          <w:p w14:paraId="2EF1CB45" w14:textId="77777777" w:rsidR="001B5FDE" w:rsidRPr="001B5FDE" w:rsidRDefault="001B5FDE" w:rsidP="005D6A54">
            <w:pPr>
              <w:numPr>
                <w:ilvl w:val="0"/>
                <w:numId w:val="24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К. И. Чуковский</w:t>
            </w:r>
            <w:r w:rsidRPr="001B5FDE">
              <w:rPr>
                <w:color w:val="001D35"/>
                <w:szCs w:val="24"/>
              </w:rPr>
              <w:t>: «Путаница», «</w:t>
            </w:r>
            <w:proofErr w:type="spellStart"/>
            <w:r w:rsidRPr="001B5FDE">
              <w:rPr>
                <w:color w:val="001D35"/>
                <w:szCs w:val="24"/>
              </w:rPr>
              <w:t>Тараканище</w:t>
            </w:r>
            <w:proofErr w:type="spellEnd"/>
            <w:r w:rsidRPr="001B5FDE">
              <w:rPr>
                <w:color w:val="001D35"/>
                <w:szCs w:val="24"/>
              </w:rPr>
              <w:t>», «</w:t>
            </w:r>
            <w:proofErr w:type="spellStart"/>
            <w:r w:rsidRPr="001B5FDE">
              <w:rPr>
                <w:color w:val="001D35"/>
                <w:szCs w:val="24"/>
              </w:rPr>
              <w:t>Федорино</w:t>
            </w:r>
            <w:proofErr w:type="spellEnd"/>
            <w:r w:rsidRPr="001B5FDE">
              <w:rPr>
                <w:color w:val="001D35"/>
                <w:szCs w:val="24"/>
              </w:rPr>
              <w:t xml:space="preserve"> горе»</w:t>
            </w:r>
          </w:p>
          <w:p w14:paraId="0D0FE8DE" w14:textId="77777777" w:rsidR="001B5FDE" w:rsidRPr="001B5FDE" w:rsidRDefault="001B5FDE" w:rsidP="005D6A54">
            <w:pPr>
              <w:numPr>
                <w:ilvl w:val="0"/>
                <w:numId w:val="24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Н. Носов</w:t>
            </w:r>
            <w:r w:rsidRPr="001B5FDE">
              <w:rPr>
                <w:color w:val="001D35"/>
                <w:szCs w:val="24"/>
              </w:rPr>
              <w:t>: «Заплатка»</w:t>
            </w:r>
          </w:p>
          <w:p w14:paraId="3665351C" w14:textId="77777777" w:rsidR="001B5FDE" w:rsidRPr="001B5FDE" w:rsidRDefault="001B5FDE" w:rsidP="005D6A54">
            <w:pPr>
              <w:numPr>
                <w:ilvl w:val="0"/>
                <w:numId w:val="24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В. Бианки</w:t>
            </w:r>
            <w:r w:rsidRPr="001B5FDE">
              <w:rPr>
                <w:color w:val="001D35"/>
                <w:szCs w:val="24"/>
              </w:rPr>
              <w:t>: «Подкидыш», «Лис и мышонок»</w:t>
            </w:r>
          </w:p>
          <w:p w14:paraId="63B3504E" w14:textId="77777777" w:rsidR="001B5FDE" w:rsidRPr="001B5FDE" w:rsidRDefault="001B5FDE" w:rsidP="005D6A54">
            <w:pPr>
              <w:numPr>
                <w:ilvl w:val="0"/>
                <w:numId w:val="24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 xml:space="preserve">И. </w:t>
            </w:r>
            <w:proofErr w:type="spellStart"/>
            <w:r w:rsidRPr="001B5FDE">
              <w:rPr>
                <w:bCs/>
                <w:color w:val="001D35"/>
                <w:szCs w:val="24"/>
              </w:rPr>
              <w:t>Токмакова</w:t>
            </w:r>
            <w:proofErr w:type="spellEnd"/>
            <w:r w:rsidRPr="001B5FDE">
              <w:rPr>
                <w:color w:val="001D35"/>
                <w:szCs w:val="24"/>
              </w:rPr>
              <w:t>: «</w:t>
            </w:r>
            <w:proofErr w:type="spellStart"/>
            <w:r w:rsidRPr="001B5FDE">
              <w:rPr>
                <w:color w:val="001D35"/>
                <w:szCs w:val="24"/>
              </w:rPr>
              <w:t>Плим</w:t>
            </w:r>
            <w:proofErr w:type="spellEnd"/>
            <w:r w:rsidRPr="001B5FDE">
              <w:rPr>
                <w:color w:val="001D35"/>
                <w:szCs w:val="24"/>
              </w:rPr>
              <w:t>», «Ивы»</w:t>
            </w:r>
          </w:p>
          <w:p w14:paraId="711CB812" w14:textId="77777777" w:rsidR="001B5FDE" w:rsidRPr="001B5FDE" w:rsidRDefault="001B5FDE" w:rsidP="005D6A54">
            <w:pPr>
              <w:numPr>
                <w:ilvl w:val="0"/>
                <w:numId w:val="24"/>
              </w:numPr>
              <w:shd w:val="clear" w:color="auto" w:fill="FFFFFF"/>
              <w:spacing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С. Маршак</w:t>
            </w:r>
            <w:r w:rsidRPr="001B5FDE">
              <w:rPr>
                <w:color w:val="001D35"/>
                <w:szCs w:val="24"/>
              </w:rPr>
              <w:t>: «Багаж», «Про все на свете»</w:t>
            </w:r>
          </w:p>
          <w:p w14:paraId="75CE6E6A" w14:textId="77777777" w:rsidR="001B5FDE" w:rsidRPr="001B5FDE" w:rsidRDefault="001B5FDE" w:rsidP="001B5FDE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  <w:r w:rsidRPr="001B5FDE">
              <w:rPr>
                <w:color w:val="001D35"/>
                <w:szCs w:val="24"/>
              </w:rPr>
              <w:t>Сказки народов мира </w:t>
            </w:r>
          </w:p>
          <w:p w14:paraId="0B6EDDA9" w14:textId="77777777" w:rsidR="001B5FDE" w:rsidRPr="001B5FDE" w:rsidRDefault="001B5FDE" w:rsidP="005D6A54">
            <w:pPr>
              <w:numPr>
                <w:ilvl w:val="0"/>
                <w:numId w:val="25"/>
              </w:numPr>
              <w:shd w:val="clear" w:color="auto" w:fill="FFFFFF"/>
              <w:spacing w:after="120" w:line="240" w:lineRule="auto"/>
              <w:ind w:left="0"/>
              <w:jc w:val="left"/>
              <w:rPr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Шарль Перро</w:t>
            </w:r>
            <w:r w:rsidRPr="001B5FDE">
              <w:rPr>
                <w:color w:val="001D35"/>
                <w:szCs w:val="24"/>
              </w:rPr>
              <w:t xml:space="preserve">: «Красная Шапочка» (в переводе Т. </w:t>
            </w:r>
            <w:proofErr w:type="spellStart"/>
            <w:r w:rsidRPr="001B5FDE">
              <w:rPr>
                <w:color w:val="001D35"/>
                <w:szCs w:val="24"/>
              </w:rPr>
              <w:t>Габбе</w:t>
            </w:r>
            <w:proofErr w:type="spellEnd"/>
            <w:r w:rsidRPr="001B5FDE">
              <w:rPr>
                <w:color w:val="001D35"/>
                <w:szCs w:val="24"/>
              </w:rPr>
              <w:t>)</w:t>
            </w:r>
          </w:p>
          <w:p w14:paraId="373A4754" w14:textId="77777777" w:rsidR="001B5FDE" w:rsidRPr="001B5FDE" w:rsidRDefault="001B5FDE" w:rsidP="005D6A54">
            <w:pPr>
              <w:numPr>
                <w:ilvl w:val="0"/>
                <w:numId w:val="25"/>
              </w:numPr>
              <w:shd w:val="clear" w:color="auto" w:fill="FFFFFF"/>
              <w:spacing w:after="120"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Братья Гримм</w:t>
            </w:r>
            <w:r w:rsidRPr="001B5FDE">
              <w:rPr>
                <w:color w:val="001D35"/>
                <w:szCs w:val="24"/>
              </w:rPr>
              <w:t>: «Бременские музыканты» (в пересказе и под ред. С. Маршака)</w:t>
            </w:r>
          </w:p>
          <w:p w14:paraId="51CF3E6D" w14:textId="77777777" w:rsidR="001B5FDE" w:rsidRPr="001B5FDE" w:rsidRDefault="001B5FDE" w:rsidP="005D6A54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color w:val="001D35"/>
                <w:szCs w:val="24"/>
              </w:rPr>
            </w:pPr>
            <w:r w:rsidRPr="001B5FDE">
              <w:rPr>
                <w:bCs/>
                <w:color w:val="001D35"/>
                <w:szCs w:val="24"/>
              </w:rPr>
              <w:t>Украинские народные сказки</w:t>
            </w:r>
            <w:r w:rsidRPr="001B5FDE">
              <w:rPr>
                <w:color w:val="001D35"/>
                <w:szCs w:val="24"/>
              </w:rPr>
              <w:t>: «Колосок»</w:t>
            </w:r>
          </w:p>
          <w:p w14:paraId="169ABE6E" w14:textId="77777777" w:rsidR="001B5FDE" w:rsidRPr="001B5FDE" w:rsidRDefault="001B5FDE" w:rsidP="001B5FDE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  <w:r w:rsidRPr="001B5FDE">
              <w:rPr>
                <w:color w:val="001D35"/>
                <w:szCs w:val="24"/>
              </w:rPr>
              <w:t>Сборники фольклора </w:t>
            </w:r>
          </w:p>
          <w:p w14:paraId="49884BD7" w14:textId="77777777" w:rsidR="001B5FDE" w:rsidRPr="001B5FDE" w:rsidRDefault="001B5FDE" w:rsidP="005D6A5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ind w:left="0"/>
              <w:jc w:val="left"/>
              <w:rPr>
                <w:szCs w:val="24"/>
              </w:rPr>
            </w:pPr>
            <w:r w:rsidRPr="001B5FDE">
              <w:rPr>
                <w:color w:val="001D35"/>
                <w:szCs w:val="24"/>
              </w:rPr>
              <w:t>Малые формы фольклора: песенки, потешки, загадки</w:t>
            </w:r>
          </w:p>
          <w:p w14:paraId="0CCE52A7" w14:textId="1FC35022" w:rsidR="00704D50" w:rsidRPr="008B31F8" w:rsidRDefault="00704D50" w:rsidP="001B5FDE"/>
        </w:tc>
      </w:tr>
      <w:tr w:rsidR="00657C29" w14:paraId="2143BE0F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22E50ED8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48773BF3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14:paraId="10257011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EDF04B0" w14:textId="77777777"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0CC3B978" w14:textId="77777777" w:rsidR="00657C29" w:rsidRPr="008B31F8" w:rsidRDefault="00657C29" w:rsidP="005D6A54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владение формами речевого этикета, отражающими принятые в обществе правила и нормы культурного поведения</w:t>
            </w:r>
          </w:p>
          <w:p w14:paraId="4BAEE8CA" w14:textId="77777777" w:rsidR="00E93E1E" w:rsidRPr="008B31F8" w:rsidRDefault="00657C29" w:rsidP="005D6A54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14:paraId="15637CBB" w14:textId="77777777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0748F81F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4" w:name="_Toc131894447"/>
            <w:bookmarkStart w:id="35" w:name="_Toc134737140"/>
            <w:r w:rsidRPr="008B31F8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4"/>
            <w:bookmarkEnd w:id="35"/>
          </w:p>
        </w:tc>
      </w:tr>
      <w:tr w:rsidR="00971606" w14:paraId="48AB37BC" w14:textId="77777777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14:paraId="24B4BFA4" w14:textId="77777777"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14:paraId="4528C8C6" w14:textId="77777777"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633717" w14:paraId="61540BDC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B85FF09" w14:textId="77777777" w:rsidR="00633717" w:rsidRPr="00633717" w:rsidRDefault="00633717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6" w:name="_Toc131893937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1) приобщение к искусству</w:t>
            </w:r>
            <w:bookmarkEnd w:id="36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0E95F103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</w:p>
          <w:p w14:paraId="294BB39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формировать у детей умение сравнивать произведения различных видов искусства; </w:t>
            </w:r>
          </w:p>
          <w:p w14:paraId="58349359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740596B8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развивать у детей интерес к искусству как виду творческой деятельности человека;</w:t>
            </w:r>
          </w:p>
          <w:p w14:paraId="1574056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1F013F1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0DDDAE3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0C726169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приобщать детей к лучшим образцам отечественного и мирового искусства.</w:t>
            </w:r>
          </w:p>
          <w:p w14:paraId="1B0FA74E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  <w:p w14:paraId="42920A9E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77AE1A79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lastRenderedPageBreak/>
              <w:t>21.5.2.1. Приобщение к искусству.</w:t>
            </w:r>
          </w:p>
          <w:p w14:paraId="6D3A944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1) 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 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 </w:t>
            </w:r>
          </w:p>
          <w:p w14:paraId="7B587A6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2) Педагог учит узнавать и называть предметы и 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 виды искусства: стихи, проза, загадки (литература), песни, танцы (музыка), картина (репродукция), скульптура (изобразительное искусство), здание и сооружение (архитектура); учит детей выделять и называть основные средства выразительности (цвет, форма, величина, ритм, движение, жест, звук) и создавать свои художественные образы в изобразительной, музыкальной, конструктивной деятельности. </w:t>
            </w:r>
          </w:p>
          <w:p w14:paraId="0C5BD9CC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3) 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 </w:t>
            </w:r>
          </w:p>
          <w:p w14:paraId="3ABF12A5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4) 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‒ отображение животных (</w:t>
            </w:r>
            <w:proofErr w:type="spellStart"/>
            <w:r w:rsidRPr="00633717">
              <w:rPr>
                <w:color w:val="000000" w:themeColor="text1"/>
                <w:szCs w:val="24"/>
              </w:rPr>
              <w:t>анималистика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), портреты человека и бытовые сценки. </w:t>
            </w:r>
          </w:p>
          <w:p w14:paraId="4F3B0BD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5) Педагог знакомит детей с архитектурой; формирует представления о том, что дома, в которых они живут (ДОО, общеобразовательная организация, другие здания) ‒ это архитектурные сооружения; учит видеть, что дома бывают разные по форме, высоте, длине, с разными окнами, с разным количеством этажей, подъездов и так далее; способствует развитию у детей интереса к различным строениям, расположенным вокруг ДОО (дома, в которых живут ребёнок и его друзья, общеобразовательная организация, кинотеатр); привлекает внимание детей к сходству и различиям разных зданий, поощряет самостоятельное выделение частей здания, его особенностей; учит детей замечать различия в сходных по форме и строению зданиях (форма и величина входных дверей, окон и других частей); педагог поощряет стремление детей </w:t>
            </w:r>
            <w:r w:rsidRPr="00633717">
              <w:rPr>
                <w:color w:val="000000" w:themeColor="text1"/>
                <w:szCs w:val="24"/>
              </w:rPr>
              <w:lastRenderedPageBreak/>
              <w:t xml:space="preserve">изображать в рисунках, аппликации реальные и сказочные строения. </w:t>
            </w:r>
          </w:p>
          <w:p w14:paraId="2743523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6) Педагог организовывает посещение музея (совместно с родителями (законными представителями)), рассказывает о назначении музея; развивает у детей интерес к посещению кукольного театра, выставок.</w:t>
            </w:r>
          </w:p>
          <w:p w14:paraId="5CB6BB09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7) Педагог закрепляет знания детей о книге, книжной иллюстрации; знакомит детей с библиотекой как центром хранения книг, созданных писателями и поэтами. </w:t>
            </w:r>
          </w:p>
          <w:p w14:paraId="6932300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8) Педагог знакомит детей с произведениями народного искусства (потешки, сказки, загадки, песни, хороводы, </w:t>
            </w:r>
            <w:proofErr w:type="spellStart"/>
            <w:r w:rsidRPr="00633717">
              <w:rPr>
                <w:color w:val="000000" w:themeColor="text1"/>
                <w:szCs w:val="24"/>
              </w:rPr>
              <w:t>заклички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, изделия народного декоративно-прикладного искусства). </w:t>
            </w:r>
          </w:p>
          <w:p w14:paraId="456A05CA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9) 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 произведениям искусства.</w:t>
            </w:r>
          </w:p>
          <w:p w14:paraId="0F6CF086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633717" w14:paraId="083DCBAF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7057E630" w14:textId="77777777" w:rsidR="00633717" w:rsidRPr="00633717" w:rsidRDefault="00633717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7" w:name="_Toc131893938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изобразительная деятельность</w:t>
            </w:r>
            <w:bookmarkEnd w:id="37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7726B585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230EB9B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06F7417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5697AE4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140696A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обогащать представления детей об </w:t>
            </w:r>
            <w:r w:rsidRPr="00633717">
              <w:rPr>
                <w:color w:val="000000" w:themeColor="text1"/>
                <w:szCs w:val="24"/>
              </w:rPr>
              <w:lastRenderedPageBreak/>
              <w:t>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5BCED7AA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293481C8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5E639425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2D373C0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3B06207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7519871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6F5F9CB2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lastRenderedPageBreak/>
              <w:t>создавать условия для самостоятельного художественного творчества детей;</w:t>
            </w:r>
          </w:p>
          <w:p w14:paraId="420B4CE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воспитывать у детей желание проявлять дружелюбие при оценке работ других детей;</w:t>
            </w:r>
          </w:p>
          <w:p w14:paraId="46912316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48FBEA8B" w14:textId="77777777" w:rsidR="00633717" w:rsidRPr="00633717" w:rsidRDefault="00633717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lastRenderedPageBreak/>
              <w:t>21.5.2.2. Изобразительная деятельность.</w:t>
            </w:r>
          </w:p>
          <w:p w14:paraId="0361B163" w14:textId="77777777" w:rsidR="00633717" w:rsidRPr="00633717" w:rsidRDefault="00633717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 xml:space="preserve">1) Рисование: </w:t>
            </w:r>
          </w:p>
          <w:p w14:paraId="55DEE31A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</w:t>
            </w:r>
            <w:r w:rsidRPr="00633717">
              <w:rPr>
                <w:color w:val="000000" w:themeColor="text1"/>
                <w:szCs w:val="24"/>
              </w:rPr>
              <w:br/>
              <w:t xml:space="preserve">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</w:t>
            </w:r>
            <w:r w:rsidRPr="00633717">
              <w:rPr>
                <w:color w:val="000000" w:themeColor="text1"/>
                <w:szCs w:val="24"/>
              </w:rPr>
              <w:br/>
              <w:t xml:space="preserve">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</w:t>
            </w:r>
            <w:r w:rsidRPr="00633717">
              <w:rPr>
                <w:color w:val="000000" w:themeColor="text1"/>
                <w:szCs w:val="24"/>
              </w:rPr>
              <w:lastRenderedPageBreak/>
              <w:t xml:space="preserve">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‒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 </w:t>
            </w:r>
          </w:p>
          <w:p w14:paraId="62BB48DD" w14:textId="77777777" w:rsidR="00633717" w:rsidRPr="00633717" w:rsidRDefault="00633717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 xml:space="preserve">2) Народное декоративно-прикладное искусство: </w:t>
            </w:r>
          </w:p>
          <w:p w14:paraId="45E7401E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633717">
              <w:rPr>
                <w:color w:val="000000" w:themeColor="text1"/>
                <w:szCs w:val="24"/>
              </w:rPr>
              <w:t>филимоновских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узоров. Учит детей использовать дымковские и </w:t>
            </w:r>
            <w:proofErr w:type="spellStart"/>
            <w:r w:rsidRPr="00633717">
              <w:rPr>
                <w:color w:val="000000" w:themeColor="text1"/>
                <w:szCs w:val="24"/>
              </w:rPr>
              <w:t>филимоновские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 </w:t>
            </w:r>
          </w:p>
          <w:p w14:paraId="5393A613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3) Лепка: </w:t>
            </w:r>
          </w:p>
          <w:p w14:paraId="6257054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633717">
              <w:rPr>
                <w:color w:val="000000" w:themeColor="text1"/>
                <w:szCs w:val="24"/>
              </w:rPr>
              <w:t>прищипыванию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633717">
              <w:rPr>
                <w:color w:val="000000" w:themeColor="text1"/>
                <w:szCs w:val="24"/>
              </w:rPr>
              <w:t>прищипыванию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 </w:t>
            </w:r>
          </w:p>
          <w:p w14:paraId="3F73A2CF" w14:textId="77777777" w:rsidR="00633717" w:rsidRPr="00633717" w:rsidRDefault="00633717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 xml:space="preserve">4) Аппликация: </w:t>
            </w:r>
          </w:p>
          <w:p w14:paraId="5239A362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  <w:r w:rsidRPr="00633717">
              <w:rPr>
                <w:color w:val="000000" w:themeColor="text1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</w:t>
            </w:r>
            <w:r w:rsidRPr="00633717">
              <w:rPr>
                <w:color w:val="000000" w:themeColor="text1"/>
              </w:rPr>
              <w:lastRenderedPageBreak/>
              <w:t xml:space="preserve">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 w:rsidRPr="00633717">
              <w:rPr>
                <w:color w:val="000000" w:themeColor="text1"/>
              </w:rPr>
              <w:t>скругления</w:t>
            </w:r>
            <w:proofErr w:type="spellEnd"/>
            <w:r w:rsidRPr="00633717">
              <w:rPr>
                <w:color w:val="000000" w:themeColor="text1"/>
              </w:rPr>
      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‒ на полукруги, четверти; квадрат ‒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633717" w14:paraId="2A8987C2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45BBAD53" w14:textId="77777777" w:rsidR="00633717" w:rsidRPr="00633717" w:rsidRDefault="00633717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8" w:name="_Toc131893939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3) конструктивная деятельность</w:t>
            </w:r>
            <w:bookmarkEnd w:id="38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4BF51E32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1594443A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умение у детей сооружать постройки из крупного и мелкого строительного материала;</w:t>
            </w:r>
          </w:p>
          <w:p w14:paraId="740A134C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обучать конструированию из бумаги;</w:t>
            </w:r>
          </w:p>
          <w:p w14:paraId="41934D9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приобщать детей к изготовлению поделок из природного материала.</w:t>
            </w:r>
          </w:p>
          <w:p w14:paraId="4B143A73" w14:textId="77777777" w:rsidR="00633717" w:rsidRPr="00633717" w:rsidRDefault="00633717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62132824" w14:textId="77777777" w:rsidR="00633717" w:rsidRPr="00633717" w:rsidRDefault="00633717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21.5.2.3. Конструктивная деятельность.</w:t>
            </w:r>
          </w:p>
          <w:p w14:paraId="13F7C92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1) Педагог продолжает развивать у детей способность различать и называть строительные детали (куб, пластина, кирпичик, брусок); учит использовать их с учётом конструктивных свойств (устойчивость, форма, величина).</w:t>
            </w:r>
          </w:p>
          <w:p w14:paraId="23ED332A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2) 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 соотносить их по величине и форме, устанавливать пространственное расположение этих частей относительно друг друга (в домах ‒ стены, вверху ‒ перекрытие, крыша; в автомобиле ‒ кабина, кузов и так далее).</w:t>
            </w:r>
          </w:p>
          <w:p w14:paraId="5DD0A31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3) Педагог побуждает детей создавать постройки разной конструктивной сложности (гараж для нескольких автомашин, дом в 2-3 этажа, широкий мост для проезда автомобилей или поездов, идущих в двух направлениях и другое). Развивает у детей умение использовать в сюжетно-ролевой игре постройки из строительного материала. Учит детей самостоятельно измерять постройки (по высоте, длине и ширине), соблюдать заданный педагогом принцип конструкции (построй такой же домик, но высокий). Учит детей сооружать постройки из крупного и мелкого строительного материала, использовать детали разного цвета для создания и украшения построек. </w:t>
            </w:r>
          </w:p>
          <w:p w14:paraId="280E1C4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4) Педагог учит детей договариваться о том, что они будут строить, распределять между собой материал, согласовывать действия и совместными усилиями достигать результат.</w:t>
            </w:r>
          </w:p>
          <w:p w14:paraId="405F7EA0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  <w:r w:rsidRPr="00633717">
              <w:rPr>
                <w:color w:val="000000" w:themeColor="text1"/>
              </w:rPr>
              <w:t xml:space="preserve">5) 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</w:t>
            </w:r>
            <w:r w:rsidRPr="00633717">
              <w:rPr>
                <w:color w:val="000000" w:themeColor="text1"/>
              </w:rPr>
              <w:br/>
            </w:r>
            <w:r w:rsidRPr="00633717">
              <w:rPr>
                <w:color w:val="000000" w:themeColor="text1"/>
              </w:rPr>
              <w:lastRenderedPageBreak/>
              <w:t>(к дому ‒ окна, двери, трубу; к автобусу ‒ колеса; к стулу ‒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633717" w14:paraId="0FEF623E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7929E9D3" w14:textId="77777777" w:rsidR="00633717" w:rsidRPr="00633717" w:rsidRDefault="00633717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9" w:name="_Toc131893940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музыкальная деятельность</w:t>
            </w:r>
            <w:bookmarkEnd w:id="39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57FC4760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44B144E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4F56B36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воспитывать </w:t>
            </w:r>
            <w:proofErr w:type="spellStart"/>
            <w:r w:rsidRPr="00633717">
              <w:rPr>
                <w:color w:val="000000" w:themeColor="text1"/>
                <w:szCs w:val="24"/>
              </w:rPr>
              <w:t>слушательскую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культуру детей;</w:t>
            </w:r>
          </w:p>
          <w:p w14:paraId="4C2E3430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развивать музыкальность детей;</w:t>
            </w:r>
          </w:p>
          <w:p w14:paraId="2394FC3E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воспитывать интерес и любовь к высокохудожественной музыке;</w:t>
            </w:r>
          </w:p>
          <w:p w14:paraId="259D9218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28FA65B5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поддерживать у детей интерес к пению;</w:t>
            </w:r>
          </w:p>
          <w:p w14:paraId="291C931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633717">
              <w:rPr>
                <w:color w:val="000000" w:themeColor="text1"/>
                <w:szCs w:val="24"/>
              </w:rPr>
              <w:t>инсценировании</w:t>
            </w:r>
            <w:proofErr w:type="spellEnd"/>
            <w:r w:rsidRPr="00633717">
              <w:rPr>
                <w:color w:val="000000" w:themeColor="text1"/>
                <w:szCs w:val="24"/>
              </w:rPr>
              <w:t>;</w:t>
            </w:r>
          </w:p>
          <w:p w14:paraId="4842C380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  <w:p w14:paraId="4452D48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lastRenderedPageBreak/>
              <w:t>поощрять желание детей самостоятельно заниматься музыкальной деятельностью;</w:t>
            </w:r>
          </w:p>
          <w:p w14:paraId="38B0F0E7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771692ED" w14:textId="77777777" w:rsidR="00633717" w:rsidRPr="00633717" w:rsidRDefault="00633717" w:rsidP="00633717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lastRenderedPageBreak/>
              <w:t>21.5.2.4. Музыкальная деятельность.</w:t>
            </w:r>
          </w:p>
          <w:p w14:paraId="380F731A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1) Слушание: педагог</w:t>
            </w:r>
            <w:r w:rsidRPr="00633717">
              <w:rPr>
                <w:color w:val="000000" w:themeColor="text1"/>
                <w:szCs w:val="24"/>
              </w:rPr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43BF8097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2) Пение: педагог учит</w:t>
            </w:r>
            <w:r w:rsidRPr="00633717">
              <w:rPr>
                <w:color w:val="000000" w:themeColor="text1"/>
                <w:szCs w:val="24"/>
              </w:rPr>
              <w:t xml:space="preserve"> детей выразительному пению, формирует умение петь протяжно</w:t>
            </w:r>
            <w:r w:rsidRPr="00633717">
              <w:rPr>
                <w:iCs/>
                <w:color w:val="000000" w:themeColor="text1"/>
                <w:szCs w:val="24"/>
              </w:rPr>
              <w:t>,</w:t>
            </w:r>
            <w:r w:rsidRPr="00633717">
              <w:rPr>
                <w:color w:val="000000" w:themeColor="text1"/>
                <w:szCs w:val="24"/>
              </w:rPr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24B4FA0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3) Песенное творчество: п</w:t>
            </w:r>
            <w:r w:rsidRPr="00633717">
              <w:rPr>
                <w:color w:val="000000" w:themeColor="text1"/>
                <w:szCs w:val="24"/>
              </w:rPr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  <w:p w14:paraId="4DE87180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4) Музыкально-ритмические движения: п</w:t>
            </w:r>
            <w:r w:rsidRPr="00633717">
              <w:rPr>
                <w:color w:val="000000" w:themeColor="text1"/>
                <w:szCs w:val="24"/>
              </w:rPr>
              <w:t xml:space="preserve"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</w:t>
            </w:r>
            <w:r w:rsidRPr="00633717">
              <w:rPr>
                <w:color w:val="000000" w:themeColor="text1"/>
                <w:szCs w:val="24"/>
              </w:rPr>
              <w:lastRenderedPageBreak/>
              <w:t>спокойная, «таинственная»; бег: легкий, стремительный).</w:t>
            </w:r>
          </w:p>
          <w:p w14:paraId="6957139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5) Развитие танцевально-игрового творчества</w:t>
            </w:r>
            <w:r w:rsidRPr="00633717">
              <w:rPr>
                <w:color w:val="000000" w:themeColor="text1"/>
                <w:szCs w:val="24"/>
              </w:rPr>
              <w:t xml:space="preserve">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proofErr w:type="spellStart"/>
            <w:r w:rsidRPr="00633717">
              <w:rPr>
                <w:color w:val="000000" w:themeColor="text1"/>
                <w:szCs w:val="24"/>
              </w:rPr>
              <w:t>инсценированию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песен и постановке небольших музыкальных спектаклей.</w:t>
            </w:r>
          </w:p>
          <w:p w14:paraId="4C985F40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6) Игра на детских музыкальных инструментах</w:t>
            </w:r>
            <w:r w:rsidRPr="00633717">
              <w:rPr>
                <w:color w:val="000000" w:themeColor="text1"/>
                <w:szCs w:val="24"/>
              </w:rPr>
              <w:t xml:space="preserve">: </w:t>
            </w:r>
          </w:p>
          <w:p w14:paraId="0C8B05B3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C6669A3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  <w:r w:rsidRPr="00633717">
              <w:rPr>
                <w:color w:val="000000" w:themeColor="text1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</w:tr>
      <w:tr w:rsidR="00633717" w14:paraId="666DDF93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D9897B2" w14:textId="77777777" w:rsidR="00633717" w:rsidRPr="00633717" w:rsidRDefault="00633717" w:rsidP="00633717">
            <w:pPr>
              <w:spacing w:line="240" w:lineRule="auto"/>
              <w:ind w:firstLine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0" w:name="_Toc131893941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5) театрализованная деятельность</w:t>
            </w:r>
            <w:bookmarkEnd w:id="40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12008A3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продолжать развивать интерес детей к театрализованной деятельности; </w:t>
            </w:r>
          </w:p>
          <w:p w14:paraId="39C23D7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6BBCB287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учить элементам художественно-образных выразительных средств (интонация, мимика, пантомимика);</w:t>
            </w:r>
          </w:p>
          <w:p w14:paraId="4119DD0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184041D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познакомить детей с различными видами театра (кукольный, музыкальный, детский, театр зверей и другое);</w:t>
            </w:r>
          </w:p>
          <w:p w14:paraId="742B6E3C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4130E16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lastRenderedPageBreak/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0B4495D3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  <w:r w:rsidRPr="00633717">
              <w:rPr>
                <w:color w:val="000000" w:themeColor="text1"/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3366" w:type="pct"/>
          </w:tcPr>
          <w:p w14:paraId="61346BDC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lastRenderedPageBreak/>
              <w:t>21.5.2.5. Театрализованная деятельность.</w:t>
            </w:r>
          </w:p>
          <w:p w14:paraId="331AB735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Педагог продолжает развивать и поддерживать интерес детей к театрализованной игре путем приобретения более сложных игровых умений и навыков (способность передавать художественный образ, следить за развитием и 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 понимать эмоциональное состояние героя, вступать в ролевое взаимодействие с другими персонажами.  Развивает навык режиссерской игры, создавая для этого специальные условия (место, материалы, атрибуты). Побуждает детей использовать в театрализованных играх образные игрушки и различные виды театра (бибабо, настольный, плоскостной). Педагог формирует у детей умение использовать в театрализованных играх образные игрушки, самостоятельно вылепленные фигурки из глины, пластмассы, пластилина.  Поощряет проявление инициативы и самостоятельности в выборе роли, сюжета, средств перевоплощения; предоставляет возможность для экспериментирования при создании одного и того же образа. Учит чувствовать и понимать эмоциональное состояние героя, вступать в ролевое взаимодействие с 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</w:t>
            </w:r>
            <w:r w:rsidRPr="00633717">
              <w:rPr>
                <w:color w:val="000000" w:themeColor="text1"/>
                <w:szCs w:val="24"/>
              </w:rPr>
              <w:lastRenderedPageBreak/>
              <w:t>выразительных средств, применяемых в спектакле.</w:t>
            </w:r>
          </w:p>
          <w:p w14:paraId="22F32F64" w14:textId="77777777" w:rsidR="00633717" w:rsidRPr="00633717" w:rsidRDefault="00633717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657C29" w14:paraId="40C5477C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2026F8D9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12256CA2" w14:textId="77777777"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«Культура» и «Красота»</w:t>
            </w:r>
          </w:p>
        </w:tc>
      </w:tr>
      <w:tr w:rsidR="00971606" w14:paraId="7B02E4C4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6B544892" w14:textId="77777777" w:rsidR="00971606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1B70F1CB" w14:textId="77777777" w:rsidR="00657C29" w:rsidRPr="008B31F8" w:rsidRDefault="00657C29" w:rsidP="005D6A54">
            <w:pPr>
              <w:pStyle w:val="a6"/>
              <w:numPr>
                <w:ilvl w:val="0"/>
                <w:numId w:val="21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14:paraId="56F8A9D3" w14:textId="77777777" w:rsidR="00657C29" w:rsidRPr="008B31F8" w:rsidRDefault="00657C29" w:rsidP="005D6A54">
            <w:pPr>
              <w:pStyle w:val="a6"/>
              <w:numPr>
                <w:ilvl w:val="0"/>
                <w:numId w:val="21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14:paraId="1C97DC85" w14:textId="77777777" w:rsidR="00657C29" w:rsidRPr="008B31F8" w:rsidRDefault="00657C29" w:rsidP="005D6A54">
            <w:pPr>
              <w:pStyle w:val="a6"/>
              <w:numPr>
                <w:ilvl w:val="0"/>
                <w:numId w:val="21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14:paraId="08F39E21" w14:textId="77777777" w:rsidR="00657C29" w:rsidRPr="008B31F8" w:rsidRDefault="00657C29" w:rsidP="005D6A54">
            <w:pPr>
              <w:pStyle w:val="a6"/>
              <w:numPr>
                <w:ilvl w:val="0"/>
                <w:numId w:val="21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14:paraId="05061A3B" w14:textId="77777777" w:rsidR="00657C29" w:rsidRPr="008B31F8" w:rsidRDefault="00657C29" w:rsidP="005D6A54">
            <w:pPr>
              <w:pStyle w:val="a6"/>
              <w:numPr>
                <w:ilvl w:val="0"/>
                <w:numId w:val="21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14:paraId="5628EC6D" w14:textId="77777777" w:rsidR="00971606" w:rsidRPr="008B31F8" w:rsidRDefault="00657C29" w:rsidP="005D6A54">
            <w:pPr>
              <w:pStyle w:val="a6"/>
              <w:numPr>
                <w:ilvl w:val="0"/>
                <w:numId w:val="21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 w:rsidRPr="008B31F8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:rsidR="00971606" w14:paraId="1506479F" w14:textId="77777777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390F24DF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1" w:name="_Toc131894454"/>
            <w:bookmarkStart w:id="42" w:name="_Toc134737141"/>
            <w:r w:rsidRPr="008B31F8">
              <w:rPr>
                <w:b/>
                <w:bCs w:val="0"/>
                <w:szCs w:val="24"/>
              </w:rPr>
              <w:t>Физическое развитие.</w:t>
            </w:r>
            <w:bookmarkEnd w:id="41"/>
            <w:bookmarkEnd w:id="42"/>
          </w:p>
        </w:tc>
      </w:tr>
      <w:tr w:rsidR="00971606" w14:paraId="31D53939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14:paraId="2CF6529D" w14:textId="77777777"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14:paraId="00CC1F31" w14:textId="77777777" w:rsidR="00971606" w:rsidRPr="008B31F8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633717" w14:paraId="02C84B2D" w14:textId="77777777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14:paraId="5C010FCE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</w:t>
            </w:r>
            <w:r w:rsidRPr="0063371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633717">
              <w:rPr>
                <w:color w:val="000000" w:themeColor="text1"/>
                <w:szCs w:val="24"/>
              </w:rPr>
              <w:t xml:space="preserve">основные движения, общеразвивающие, в том числе музыкально-ритмические упражнения), создавать условия для освоения спортивных упражнений, </w:t>
            </w:r>
            <w:r w:rsidRPr="00633717">
              <w:rPr>
                <w:color w:val="000000" w:themeColor="text1"/>
                <w:szCs w:val="24"/>
              </w:rPr>
              <w:lastRenderedPageBreak/>
              <w:t xml:space="preserve">подвижных игр; </w:t>
            </w:r>
          </w:p>
          <w:p w14:paraId="2FC83DD9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F96E1F" w14:textId="77777777" w:rsidR="00633717" w:rsidRPr="00633717" w:rsidRDefault="00633717" w:rsidP="00633717">
            <w:pPr>
              <w:tabs>
                <w:tab w:val="left" w:pos="2268"/>
              </w:tabs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      </w:r>
          </w:p>
          <w:p w14:paraId="0F026F42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6B73023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      </w:r>
          </w:p>
          <w:p w14:paraId="36286CD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  <w:p w14:paraId="47E3655E" w14:textId="77777777" w:rsidR="00633717" w:rsidRPr="00633717" w:rsidRDefault="00633717" w:rsidP="00633717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79B4A003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lastRenderedPageBreak/>
      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</w:t>
            </w:r>
            <w:r w:rsidRPr="00633717">
              <w:rPr>
                <w:color w:val="000000" w:themeColor="text1"/>
                <w:szCs w:val="24"/>
              </w:rPr>
              <w:lastRenderedPageBreak/>
              <w:t xml:space="preserve">достижении цели, стремление к творчеству. </w:t>
            </w:r>
          </w:p>
          <w:p w14:paraId="216B7D4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33B15C0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43" w:name="_Toc131893944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1) Основная гимнастика</w:t>
            </w:r>
            <w:bookmarkEnd w:id="43"/>
            <w:r w:rsidRPr="00633717">
              <w:rPr>
                <w:color w:val="000000" w:themeColor="text1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3623D5C7" w14:textId="77777777" w:rsidR="00633717" w:rsidRPr="00633717" w:rsidRDefault="00633717" w:rsidP="00633717">
            <w:pPr>
              <w:spacing w:line="240" w:lineRule="auto"/>
              <w:ind w:firstLine="709"/>
              <w:rPr>
                <w:bCs/>
                <w:iCs/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Основные движения</w:t>
            </w:r>
            <w:r w:rsidRPr="00633717">
              <w:rPr>
                <w:bCs/>
                <w:iCs/>
                <w:color w:val="000000" w:themeColor="text1"/>
                <w:szCs w:val="24"/>
              </w:rPr>
              <w:t>:</w:t>
            </w:r>
          </w:p>
          <w:p w14:paraId="17CD0258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бросание, катание, ловля, метание:</w:t>
            </w:r>
            <w:r w:rsidRPr="00633717">
              <w:rPr>
                <w:color w:val="000000" w:themeColor="text1"/>
                <w:szCs w:val="24"/>
              </w:rPr>
              <w:t xml:space="preserve">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2EDFB5A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ползание, лазанье:</w:t>
            </w:r>
            <w:r w:rsidRPr="0063371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633717">
              <w:rPr>
                <w:bCs/>
                <w:color w:val="000000" w:themeColor="text1"/>
                <w:szCs w:val="24"/>
              </w:rPr>
              <w:t>п</w:t>
            </w:r>
            <w:r w:rsidRPr="00633717">
              <w:rPr>
                <w:color w:val="000000" w:themeColor="text1"/>
                <w:szCs w:val="24"/>
              </w:rPr>
              <w:t xml:space="preserve">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633717">
              <w:rPr>
                <w:color w:val="000000" w:themeColor="text1"/>
                <w:szCs w:val="24"/>
              </w:rPr>
              <w:t>проползание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 w:rsidRPr="00633717">
              <w:rPr>
                <w:color w:val="000000" w:themeColor="text1"/>
                <w:szCs w:val="24"/>
              </w:rPr>
              <w:t>подлезание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под веревку или дугу, не касаясь руками пола прямо и боком; </w:t>
            </w:r>
          </w:p>
          <w:p w14:paraId="57486650" w14:textId="77777777" w:rsidR="00633717" w:rsidRPr="00633717" w:rsidRDefault="00633717" w:rsidP="00633717">
            <w:pPr>
              <w:spacing w:line="240" w:lineRule="auto"/>
              <w:ind w:firstLine="709"/>
              <w:rPr>
                <w:bCs/>
                <w:iCs/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ходьба: х</w:t>
            </w:r>
            <w:r w:rsidRPr="00633717">
              <w:rPr>
                <w:bCs/>
                <w:iCs/>
                <w:color w:val="000000" w:themeColor="text1"/>
                <w:szCs w:val="24"/>
              </w:rPr>
              <w:t>одьба</w:t>
            </w:r>
            <w:r w:rsidRPr="00633717">
              <w:rPr>
                <w:bCs/>
                <w:color w:val="000000" w:themeColor="text1"/>
                <w:szCs w:val="24"/>
              </w:rPr>
              <w:t xml:space="preserve"> </w:t>
            </w:r>
            <w:r w:rsidRPr="00633717">
              <w:rPr>
                <w:bCs/>
                <w:iCs/>
                <w:color w:val="000000" w:themeColor="text1"/>
                <w:szCs w:val="24"/>
              </w:rPr>
              <w:t xml:space="preserve">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</w:t>
            </w:r>
          </w:p>
          <w:p w14:paraId="0F89F012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бег:</w:t>
            </w:r>
            <w:r w:rsidRPr="00633717">
              <w:rPr>
                <w:color w:val="000000" w:themeColor="text1"/>
                <w:szCs w:val="24"/>
              </w:rPr>
              <w:t xml:space="preserve"> бег в колонне по одному,  на носках, высоко поднимая колени; обегая предметы; на месте; бег врассыпную по сигналу с последующим нахождением своего </w:t>
            </w:r>
            <w:r w:rsidRPr="00633717">
              <w:rPr>
                <w:color w:val="000000" w:themeColor="text1"/>
                <w:szCs w:val="24"/>
              </w:rPr>
              <w:lastRenderedPageBreak/>
              <w:t xml:space="preserve">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 w:rsidRPr="00633717">
              <w:rPr>
                <w:color w:val="000000" w:themeColor="text1"/>
                <w:szCs w:val="24"/>
              </w:rPr>
              <w:t>пробегание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30-40 м в чередовании с ходьбой 2-3 раза; медленный бег 150-200 м; бег на скорость 20 м; челночный бег 2х5 м; </w:t>
            </w:r>
            <w:proofErr w:type="spellStart"/>
            <w:r w:rsidRPr="00633717">
              <w:rPr>
                <w:color w:val="000000" w:themeColor="text1"/>
                <w:szCs w:val="24"/>
              </w:rPr>
              <w:t>перебегание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 w:rsidRPr="00633717">
              <w:rPr>
                <w:color w:val="000000" w:themeColor="text1"/>
                <w:szCs w:val="24"/>
              </w:rPr>
              <w:t>увертыванием</w:t>
            </w:r>
            <w:proofErr w:type="spellEnd"/>
            <w:r w:rsidRPr="00633717">
              <w:rPr>
                <w:color w:val="000000" w:themeColor="text1"/>
                <w:szCs w:val="24"/>
              </w:rPr>
              <w:t>;</w:t>
            </w:r>
          </w:p>
          <w:p w14:paraId="39CB9052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прыжки:</w:t>
            </w:r>
            <w:r w:rsidRPr="00633717">
              <w:rPr>
                <w:color w:val="000000" w:themeColor="text1"/>
                <w:szCs w:val="24"/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516C72F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iCs/>
                <w:color w:val="000000" w:themeColor="text1"/>
                <w:szCs w:val="24"/>
              </w:rPr>
              <w:t>упражнения в равновесии: х</w:t>
            </w:r>
            <w:r w:rsidRPr="00633717">
              <w:rPr>
                <w:color w:val="000000" w:themeColor="text1"/>
                <w:szCs w:val="24"/>
              </w:rPr>
              <w:t>одьба</w:t>
            </w:r>
            <w:r w:rsidRPr="00633717">
              <w:rPr>
                <w:iCs/>
                <w:color w:val="000000" w:themeColor="text1"/>
                <w:szCs w:val="24"/>
              </w:rPr>
              <w:t xml:space="preserve"> </w:t>
            </w:r>
            <w:r w:rsidRPr="00633717">
              <w:rPr>
                <w:color w:val="000000" w:themeColor="text1"/>
                <w:szCs w:val="24"/>
              </w:rPr>
              <w:t xml:space="preserve">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 w:rsidRPr="00633717">
              <w:rPr>
                <w:color w:val="000000" w:themeColor="text1"/>
                <w:szCs w:val="24"/>
              </w:rPr>
              <w:t>пробегание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 </w:t>
            </w:r>
          </w:p>
          <w:p w14:paraId="4882DA53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5EFE7A4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Общеразвивающие упражнения:</w:t>
            </w:r>
            <w:r w:rsidRPr="00633717">
              <w:rPr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63A573EB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5D5CE9D1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 </w:t>
            </w:r>
          </w:p>
          <w:p w14:paraId="5082E2E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</w:t>
            </w:r>
            <w:r w:rsidRPr="00633717">
              <w:rPr>
                <w:color w:val="000000" w:themeColor="text1"/>
                <w:szCs w:val="24"/>
              </w:rPr>
              <w:lastRenderedPageBreak/>
              <w:t>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48476194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7577444D" w14:textId="77777777" w:rsidR="00633717" w:rsidRPr="00633717" w:rsidRDefault="00633717" w:rsidP="00633717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 xml:space="preserve">Ритмическая гимнастика: </w:t>
            </w:r>
          </w:p>
          <w:p w14:paraId="7B84407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bCs/>
                <w:iCs/>
                <w:color w:val="000000" w:themeColor="text1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</w:t>
            </w:r>
            <w:r w:rsidRPr="00633717">
              <w:rPr>
                <w:bCs/>
                <w:color w:val="000000" w:themeColor="text1"/>
                <w:szCs w:val="24"/>
              </w:rPr>
              <w:t xml:space="preserve">. </w:t>
            </w:r>
            <w:r w:rsidRPr="00633717">
              <w:rPr>
                <w:bCs/>
                <w:iCs/>
                <w:color w:val="000000" w:themeColor="text1"/>
                <w:szCs w:val="24"/>
              </w:rPr>
              <w:t>Рекомендуемые упражнения:</w:t>
            </w:r>
            <w:r w:rsidRPr="00633717">
              <w:rPr>
                <w:iCs/>
                <w:color w:val="000000" w:themeColor="text1"/>
                <w:szCs w:val="24"/>
              </w:rPr>
              <w:t xml:space="preserve"> ритмичная </w:t>
            </w:r>
            <w:r w:rsidRPr="00633717">
              <w:rPr>
                <w:color w:val="000000" w:themeColor="text1"/>
                <w:szCs w:val="24"/>
              </w:rPr>
              <w:t xml:space="preserve">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 </w:t>
            </w:r>
          </w:p>
          <w:p w14:paraId="1BAB322A" w14:textId="77777777" w:rsidR="00633717" w:rsidRPr="00633717" w:rsidRDefault="00633717" w:rsidP="00633717">
            <w:pPr>
              <w:spacing w:line="240" w:lineRule="auto"/>
              <w:ind w:firstLine="709"/>
              <w:rPr>
                <w:b/>
                <w:bCs/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Строевые упражнения</w:t>
            </w:r>
            <w:r w:rsidRPr="00633717">
              <w:rPr>
                <w:b/>
                <w:bCs/>
                <w:color w:val="000000" w:themeColor="text1"/>
                <w:szCs w:val="24"/>
              </w:rPr>
              <w:t xml:space="preserve">: </w:t>
            </w:r>
          </w:p>
          <w:p w14:paraId="11B029A3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2E3A046B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633717" w14:paraId="49373CC1" w14:textId="77777777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58F8A9B4" w14:textId="77777777" w:rsidR="00633717" w:rsidRPr="00633717" w:rsidRDefault="00633717" w:rsidP="00633717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14:paraId="56934C9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44" w:name="_Toc131893945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 Подвижные игры</w:t>
            </w:r>
            <w:bookmarkEnd w:id="44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  <w:r w:rsidRPr="00633717">
              <w:rPr>
                <w:color w:val="000000" w:themeColor="text1"/>
                <w:szCs w:val="24"/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</w:t>
            </w:r>
            <w:r w:rsidRPr="00633717">
              <w:rPr>
                <w:color w:val="000000" w:themeColor="text1"/>
                <w:szCs w:val="24"/>
              </w:rPr>
              <w:lastRenderedPageBreak/>
              <w:t xml:space="preserve">движений в игре). </w:t>
            </w:r>
          </w:p>
          <w:p w14:paraId="6BEEF4EE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633717" w14:paraId="549223A8" w14:textId="77777777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6722A056" w14:textId="77777777" w:rsidR="00633717" w:rsidRPr="00633717" w:rsidRDefault="00633717" w:rsidP="00633717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14:paraId="366DF67C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45" w:name="_Toc131893946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 Спортивные упражнения</w:t>
            </w:r>
            <w:bookmarkEnd w:id="45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  <w:r w:rsidRPr="0063371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633717">
              <w:rPr>
                <w:bCs/>
                <w:color w:val="000000" w:themeColor="text1"/>
                <w:szCs w:val="24"/>
              </w:rPr>
              <w:t>п</w:t>
            </w:r>
            <w:r w:rsidRPr="00633717">
              <w:rPr>
                <w:color w:val="000000" w:themeColor="text1"/>
                <w:szCs w:val="24"/>
              </w:rPr>
              <w:t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3395B476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 w14:paraId="1138DC4D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Катание на трехколесном и двухколесном велосипеде, самокате: по прямой, по кругу с поворотами, с разной скоростью. </w:t>
            </w:r>
          </w:p>
          <w:p w14:paraId="4D6829B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>Ходьба на лыжах: скользящим шагом, повороты на месте, подъем на гору «ступающим шагом» и «</w:t>
            </w:r>
            <w:proofErr w:type="spellStart"/>
            <w:r w:rsidRPr="00633717">
              <w:rPr>
                <w:color w:val="000000" w:themeColor="text1"/>
                <w:szCs w:val="24"/>
              </w:rPr>
              <w:t>полуёлочкой</w:t>
            </w:r>
            <w:proofErr w:type="spellEnd"/>
            <w:r w:rsidRPr="00633717">
              <w:rPr>
                <w:color w:val="000000" w:themeColor="text1"/>
                <w:szCs w:val="24"/>
              </w:rPr>
              <w:t xml:space="preserve">».  </w:t>
            </w:r>
          </w:p>
          <w:p w14:paraId="301671EF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 w:rsidRPr="00633717">
              <w:rPr>
                <w:color w:val="000000" w:themeColor="text1"/>
                <w:szCs w:val="24"/>
              </w:rPr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 </w:t>
            </w:r>
          </w:p>
          <w:p w14:paraId="681DA6BA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633717" w14:paraId="2904C489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056EC810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05FDD419" w14:textId="77777777" w:rsidR="00633717" w:rsidRPr="00633717" w:rsidRDefault="00633717" w:rsidP="00633717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bookmarkStart w:id="46" w:name="_Toc131893947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4) Формирование основ здорового образа жизни</w:t>
            </w:r>
            <w:bookmarkEnd w:id="46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  <w:r w:rsidRPr="0063371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633717">
              <w:rPr>
                <w:bCs/>
                <w:color w:val="000000" w:themeColor="text1"/>
                <w:szCs w:val="24"/>
              </w:rPr>
              <w:t>п</w:t>
            </w:r>
            <w:r w:rsidRPr="00633717">
              <w:rPr>
                <w:color w:val="000000" w:themeColor="text1"/>
                <w:szCs w:val="24"/>
              </w:rPr>
              <w:t>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75BE8517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633717" w14:paraId="2DFC0102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36F474F1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5B370BBA" w14:textId="77777777" w:rsidR="00633717" w:rsidRPr="00633717" w:rsidRDefault="00633717" w:rsidP="00633717">
            <w:pPr>
              <w:spacing w:line="240" w:lineRule="auto"/>
              <w:ind w:left="709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7" w:name="_Toc131893948"/>
            <w:r w:rsidRPr="00633717"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5) Активный отдых</w:t>
            </w:r>
            <w:bookmarkEnd w:id="47"/>
            <w:r w:rsidRPr="00633717">
              <w:rPr>
                <w:b/>
                <w:bCs/>
                <w:i/>
                <w:iCs/>
                <w:color w:val="000000" w:themeColor="text1"/>
                <w:szCs w:val="24"/>
              </w:rPr>
              <w:t>.</w:t>
            </w:r>
          </w:p>
          <w:p w14:paraId="69C9D807" w14:textId="77777777" w:rsidR="00633717" w:rsidRPr="00633717" w:rsidRDefault="00633717" w:rsidP="00633717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</w:rPr>
            </w:pPr>
            <w:r w:rsidRPr="00633717">
              <w:rPr>
                <w:bCs/>
                <w:iCs/>
                <w:color w:val="000000" w:themeColor="text1"/>
                <w:szCs w:val="24"/>
              </w:rPr>
              <w:t>Физкультурные праздники и досуги: п</w:t>
            </w:r>
            <w:r w:rsidRPr="00633717">
              <w:rPr>
                <w:bCs/>
                <w:color w:val="000000" w:themeColor="text1"/>
                <w:szCs w:val="24"/>
              </w:rPr>
              <w:t xml:space="preserve">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      </w:r>
          </w:p>
          <w:p w14:paraId="7F716F3D" w14:textId="77777777" w:rsidR="00633717" w:rsidRPr="00633717" w:rsidRDefault="00633717" w:rsidP="00633717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</w:t>
            </w:r>
            <w:r w:rsidRPr="00633717">
              <w:rPr>
                <w:bCs/>
                <w:color w:val="000000" w:themeColor="text1"/>
                <w:szCs w:val="24"/>
              </w:rPr>
              <w:lastRenderedPageBreak/>
              <w:t xml:space="preserve">ритмические и танцевальные упражнения. </w:t>
            </w:r>
          </w:p>
          <w:p w14:paraId="3DC56A2D" w14:textId="77777777" w:rsidR="00633717" w:rsidRPr="00633717" w:rsidRDefault="00633717" w:rsidP="00633717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</w:rPr>
            </w:pPr>
            <w:r w:rsidRPr="00633717">
              <w:rPr>
                <w:bCs/>
                <w:color w:val="000000" w:themeColor="text1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987134B" w14:textId="77777777" w:rsidR="00633717" w:rsidRPr="00633717" w:rsidRDefault="00633717" w:rsidP="00633717">
            <w:pPr>
              <w:pStyle w:val="a6"/>
              <w:spacing w:before="0" w:beforeAutospacing="0" w:after="0" w:afterAutospacing="0"/>
              <w:jc w:val="both"/>
            </w:pPr>
            <w:r w:rsidRPr="00633717">
              <w:rPr>
                <w:bCs/>
                <w:iCs/>
                <w:color w:val="000000" w:themeColor="text1"/>
              </w:rPr>
              <w:t>Дни здоровья п</w:t>
            </w:r>
            <w:r w:rsidRPr="00633717">
              <w:rPr>
                <w:bCs/>
                <w:color w:val="000000" w:themeColor="text1"/>
              </w:rPr>
              <w:t>роводятся 1 раз в три месяца. В этот день проводятся физкультурно-оздоровительные мероприятия, прогулки, игры на свежем воздухе</w:t>
            </w:r>
          </w:p>
        </w:tc>
      </w:tr>
      <w:tr w:rsidR="00657C29" w14:paraId="0F5C99F1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7BF7E9F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48696BE2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«Жизнь», «Здоровье»</w:t>
            </w:r>
          </w:p>
        </w:tc>
      </w:tr>
      <w:tr w:rsidR="00E93E1E" w14:paraId="765434CF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6E8A680C" w14:textId="77777777"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4EC688B9" w14:textId="77777777" w:rsidR="00657C29" w:rsidRPr="008B31F8" w:rsidRDefault="00657C29" w:rsidP="005D6A54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3177FE7E" w14:textId="77777777" w:rsidR="00657C29" w:rsidRPr="008B31F8" w:rsidRDefault="00657C29" w:rsidP="005D6A54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 xml:space="preserve">Формирование у ребёнка </w:t>
            </w:r>
            <w:proofErr w:type="spellStart"/>
            <w:r w:rsidRPr="008B31F8">
              <w:t>возрастосообразных</w:t>
            </w:r>
            <w:proofErr w:type="spellEnd"/>
            <w:r w:rsidRPr="008B31F8">
              <w:t xml:space="preserve"> представлений и знаний в области физической культуры, здоровья и безопасного образа жизни.</w:t>
            </w:r>
          </w:p>
          <w:p w14:paraId="636B0715" w14:textId="77777777" w:rsidR="00657C29" w:rsidRPr="008B31F8" w:rsidRDefault="00657C29" w:rsidP="005D6A54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14:paraId="1BFB8C45" w14:textId="77777777" w:rsidR="00657C29" w:rsidRPr="008B31F8" w:rsidRDefault="00657C29" w:rsidP="005D6A54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14:paraId="1C40EC2A" w14:textId="77777777" w:rsidR="00657C29" w:rsidRPr="008B31F8" w:rsidRDefault="00657C29" w:rsidP="005D6A54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14:paraId="01B0CA79" w14:textId="77777777" w:rsidR="00E93E1E" w:rsidRPr="008B31F8" w:rsidRDefault="00657C29" w:rsidP="005D6A54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firstLine="0"/>
              <w:jc w:val="both"/>
            </w:pPr>
            <w:r w:rsidRPr="008B31F8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177AD387" w14:textId="77777777" w:rsidR="006564AB" w:rsidRDefault="006564AB" w:rsidP="008B31F8">
      <w:pPr>
        <w:pStyle w:val="3"/>
        <w:keepLines/>
        <w:rPr>
          <w:szCs w:val="24"/>
        </w:rPr>
      </w:pPr>
    </w:p>
    <w:p w14:paraId="5E11A2DB" w14:textId="77777777" w:rsidR="005E2567" w:rsidRDefault="005E2567" w:rsidP="008B31F8">
      <w:pPr>
        <w:pStyle w:val="3"/>
        <w:keepLines/>
        <w:rPr>
          <w:szCs w:val="24"/>
        </w:rPr>
        <w:sectPr w:rsidR="005E2567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65A189F7" w14:textId="77777777" w:rsidR="001145A5" w:rsidRPr="006564AB" w:rsidRDefault="001145A5" w:rsidP="008B31F8">
      <w:pPr>
        <w:pStyle w:val="2"/>
        <w:keepLines/>
        <w:rPr>
          <w:sz w:val="24"/>
          <w:szCs w:val="24"/>
        </w:rPr>
      </w:pPr>
      <w:bookmarkStart w:id="48" w:name="_Toc134737142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48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8"/>
        <w:gridCol w:w="2438"/>
        <w:gridCol w:w="3090"/>
        <w:gridCol w:w="3090"/>
        <w:gridCol w:w="3096"/>
      </w:tblGrid>
      <w:tr w:rsidR="00833854" w14:paraId="19F19DFC" w14:textId="77777777" w:rsidTr="00064F07">
        <w:trPr>
          <w:trHeight w:val="140"/>
        </w:trPr>
        <w:tc>
          <w:tcPr>
            <w:tcW w:w="765" w:type="pct"/>
            <w:vMerge w:val="restart"/>
            <w:vAlign w:val="center"/>
          </w:tcPr>
          <w:p w14:paraId="0136C3D8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14:paraId="2D03D34B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14:paraId="06CDA2F7" w14:textId="77777777" w:rsidR="00711189" w:rsidRPr="00E1750B" w:rsidRDefault="00711189" w:rsidP="008B31F8">
            <w:pPr>
              <w:pStyle w:val="3"/>
              <w:jc w:val="center"/>
              <w:outlineLvl w:val="2"/>
              <w:rPr>
                <w:b/>
              </w:rPr>
            </w:pPr>
            <w:bookmarkStart w:id="49" w:name="_Toc134737143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49"/>
          </w:p>
        </w:tc>
      </w:tr>
      <w:tr w:rsidR="006F7479" w14:paraId="5E9A18A7" w14:textId="77777777" w:rsidTr="00064F07">
        <w:trPr>
          <w:trHeight w:val="33"/>
        </w:trPr>
        <w:tc>
          <w:tcPr>
            <w:tcW w:w="765" w:type="pct"/>
            <w:vMerge/>
            <w:vAlign w:val="center"/>
          </w:tcPr>
          <w:p w14:paraId="654689E0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14:paraId="5E2436D8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14:paraId="2E58E42C" w14:textId="77777777"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14:paraId="23362E73" w14:textId="77777777"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14:paraId="70A0A9AC" w14:textId="77777777"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064F07" w14:paraId="19EB5DE4" w14:textId="77777777" w:rsidTr="00064F07">
        <w:trPr>
          <w:trHeight w:val="1240"/>
        </w:trPr>
        <w:tc>
          <w:tcPr>
            <w:tcW w:w="765" w:type="pct"/>
            <w:vMerge w:val="restart"/>
          </w:tcPr>
          <w:p w14:paraId="58B0B188" w14:textId="77777777" w:rsidR="00064F07" w:rsidRDefault="00064F07" w:rsidP="00064F07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14:paraId="0D9799B5" w14:textId="77777777" w:rsidR="00064F07" w:rsidRDefault="00064F07" w:rsidP="00064F07">
            <w:pPr>
              <w:spacing w:line="240" w:lineRule="auto"/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14:paraId="0BF06C6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Тематические беседы; </w:t>
            </w:r>
          </w:p>
          <w:p w14:paraId="217C69D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14:paraId="3CF61C1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 ролевые, дидактические, настольные игры; </w:t>
            </w:r>
          </w:p>
          <w:p w14:paraId="489FE81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упражнения; </w:t>
            </w:r>
          </w:p>
          <w:p w14:paraId="3998408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ситуаций, ситуаций морального выбора;</w:t>
            </w:r>
          </w:p>
          <w:p w14:paraId="20F06A6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Проблемные ситуации; </w:t>
            </w:r>
          </w:p>
          <w:p w14:paraId="422E2EA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14:paraId="00C0C2F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Коллективное обобщающее занятие.</w:t>
            </w:r>
          </w:p>
        </w:tc>
        <w:tc>
          <w:tcPr>
            <w:tcW w:w="1117" w:type="pct"/>
          </w:tcPr>
          <w:p w14:paraId="7E035E3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деятельность; </w:t>
            </w:r>
          </w:p>
          <w:p w14:paraId="6241FC1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14:paraId="18718FE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Творческие игры;</w:t>
            </w:r>
          </w:p>
          <w:p w14:paraId="57AB0ABA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Игры с правилами.</w:t>
            </w:r>
          </w:p>
        </w:tc>
        <w:tc>
          <w:tcPr>
            <w:tcW w:w="1119" w:type="pct"/>
          </w:tcPr>
          <w:p w14:paraId="57C77209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14:paraId="196EB5C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с воспитателем игра; </w:t>
            </w:r>
          </w:p>
          <w:p w14:paraId="473FC24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игра со сверстниками; </w:t>
            </w:r>
          </w:p>
          <w:p w14:paraId="740DA9E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игра; </w:t>
            </w:r>
          </w:p>
          <w:p w14:paraId="4B3B3FD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14:paraId="3B0D9F0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149AD40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12C47CB1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Ситуация морального выбора; </w:t>
            </w:r>
          </w:p>
          <w:p w14:paraId="16F0409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064F07" w14:paraId="5E8BDC47" w14:textId="77777777" w:rsidTr="00064F07">
        <w:trPr>
          <w:trHeight w:val="1378"/>
        </w:trPr>
        <w:tc>
          <w:tcPr>
            <w:tcW w:w="765" w:type="pct"/>
            <w:vMerge/>
          </w:tcPr>
          <w:p w14:paraId="757DB6A9" w14:textId="77777777" w:rsidR="00064F07" w:rsidRDefault="00064F07" w:rsidP="00064F07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72D5727E" w14:textId="77777777" w:rsidR="00064F07" w:rsidRDefault="00064F07" w:rsidP="00064F07">
            <w:pPr>
              <w:spacing w:line="240" w:lineRule="auto"/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14:paraId="01964AC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Задачи на решение коммуникативных ситуаций; </w:t>
            </w:r>
          </w:p>
          <w:p w14:paraId="7DBF89A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Ситуативные разговоры; </w:t>
            </w: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14:paraId="381007C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Праздники, музыкальные досуги, развлечения; </w:t>
            </w:r>
          </w:p>
          <w:p w14:paraId="5A0779A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и обсуждение тематических иллюстраций; </w:t>
            </w:r>
          </w:p>
          <w:p w14:paraId="6BD3722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14:paraId="29D03F7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</w:t>
            </w:r>
          </w:p>
        </w:tc>
        <w:tc>
          <w:tcPr>
            <w:tcW w:w="1117" w:type="pct"/>
          </w:tcPr>
          <w:p w14:paraId="35201366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 w14:paraId="2A94EEF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Подвижные игры.</w:t>
            </w:r>
          </w:p>
        </w:tc>
        <w:tc>
          <w:tcPr>
            <w:tcW w:w="1119" w:type="pct"/>
          </w:tcPr>
          <w:p w14:paraId="2EA1764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работа во время утреннего приема; </w:t>
            </w:r>
          </w:p>
          <w:p w14:paraId="0343E3E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ситуации.</w:t>
            </w:r>
          </w:p>
        </w:tc>
      </w:tr>
      <w:tr w:rsidR="00064F07" w14:paraId="2520A4C0" w14:textId="77777777" w:rsidTr="00064F07">
        <w:trPr>
          <w:trHeight w:val="1679"/>
        </w:trPr>
        <w:tc>
          <w:tcPr>
            <w:tcW w:w="765" w:type="pct"/>
            <w:vMerge/>
          </w:tcPr>
          <w:p w14:paraId="368E8030" w14:textId="77777777" w:rsidR="00064F07" w:rsidRDefault="00064F07" w:rsidP="00064F07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13D88D9A" w14:textId="77777777" w:rsidR="00064F07" w:rsidRDefault="00064F07" w:rsidP="00064F07">
            <w:pPr>
              <w:spacing w:line="240" w:lineRule="auto"/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14:paraId="75BD107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Поручения; </w:t>
            </w:r>
          </w:p>
          <w:p w14:paraId="712D253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Совместный труд детей и взрослых; </w:t>
            </w:r>
          </w:p>
          <w:p w14:paraId="6BFA224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14:paraId="7601A92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Беседы; </w:t>
            </w:r>
          </w:p>
          <w:p w14:paraId="38C403C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14:paraId="52D1E0C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14:paraId="58AA0DC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14:paraId="0EE0A946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14:paraId="5BCAAB8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Самообслуживание; </w:t>
            </w:r>
          </w:p>
          <w:p w14:paraId="0924719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Элементарный бытовой труд.</w:t>
            </w:r>
          </w:p>
        </w:tc>
        <w:tc>
          <w:tcPr>
            <w:tcW w:w="1119" w:type="pct"/>
          </w:tcPr>
          <w:p w14:paraId="5626126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Обучение, показ, объяснение, напоминание; </w:t>
            </w: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14:paraId="0D9DF3B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к самообслуживанию; </w:t>
            </w:r>
          </w:p>
          <w:p w14:paraId="7F9C2AB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064F07" w14:paraId="6678AF83" w14:textId="77777777" w:rsidTr="00064F07">
        <w:trPr>
          <w:trHeight w:val="2523"/>
        </w:trPr>
        <w:tc>
          <w:tcPr>
            <w:tcW w:w="765" w:type="pct"/>
          </w:tcPr>
          <w:p w14:paraId="705D189D" w14:textId="77777777" w:rsidR="00064F07" w:rsidRDefault="00064F07" w:rsidP="00064F07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14:paraId="3E862816" w14:textId="77777777" w:rsidR="00064F07" w:rsidRDefault="00064F07" w:rsidP="00064F07">
            <w:pPr>
              <w:spacing w:line="240" w:lineRule="auto"/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14:paraId="3BBCA0F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4E772C4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14:paraId="4CEB24E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</w:t>
            </w:r>
          </w:p>
          <w:p w14:paraId="73F425E2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Игра экспериментирование; </w:t>
            </w:r>
          </w:p>
          <w:p w14:paraId="785E391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14:paraId="51C25B5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2837D76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14:paraId="015045D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7F95243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14:paraId="179C737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  <w:p w14:paraId="68071EF5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Экологические досуги, развлечения.</w:t>
            </w:r>
          </w:p>
          <w:p w14:paraId="743B7EB5" w14:textId="77777777" w:rsidR="00064F07" w:rsidRPr="00DA5274" w:rsidRDefault="00064F07" w:rsidP="00064F07">
            <w:pPr>
              <w:spacing w:line="240" w:lineRule="auto"/>
            </w:pPr>
          </w:p>
        </w:tc>
        <w:tc>
          <w:tcPr>
            <w:tcW w:w="1117" w:type="pct"/>
          </w:tcPr>
          <w:p w14:paraId="2978E090" w14:textId="77777777" w:rsidR="00064F07" w:rsidRDefault="00064F07" w:rsidP="00064F07"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14:paraId="1D4BC311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14:paraId="7E8712F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14:paraId="1EEFFCA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 экспериментирование; </w:t>
            </w:r>
          </w:p>
          <w:p w14:paraId="77BD5C6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14:paraId="368FAAC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14:paraId="40982ED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14:paraId="294A136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19D6FE5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14:paraId="67E8BBC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</w:tc>
      </w:tr>
      <w:tr w:rsidR="00064F07" w14:paraId="7EE88987" w14:textId="77777777" w:rsidTr="00064F07">
        <w:trPr>
          <w:trHeight w:val="1563"/>
        </w:trPr>
        <w:tc>
          <w:tcPr>
            <w:tcW w:w="765" w:type="pct"/>
            <w:vMerge w:val="restart"/>
          </w:tcPr>
          <w:p w14:paraId="3EF215D9" w14:textId="77777777" w:rsidR="00064F07" w:rsidRDefault="00064F07" w:rsidP="00064F07">
            <w:pPr>
              <w:spacing w:line="240" w:lineRule="auto"/>
              <w:jc w:val="left"/>
            </w:pPr>
            <w:r>
              <w:t>Речевое развитие</w:t>
            </w:r>
          </w:p>
        </w:tc>
        <w:tc>
          <w:tcPr>
            <w:tcW w:w="881" w:type="pct"/>
          </w:tcPr>
          <w:p w14:paraId="683CF6D4" w14:textId="77777777" w:rsidR="00064F07" w:rsidRDefault="00064F07" w:rsidP="00064F07">
            <w:pPr>
              <w:spacing w:line="240" w:lineRule="auto"/>
              <w:jc w:val="left"/>
            </w:pPr>
            <w:r>
              <w:t>Развитие речи</w:t>
            </w:r>
          </w:p>
        </w:tc>
        <w:tc>
          <w:tcPr>
            <w:tcW w:w="1117" w:type="pct"/>
          </w:tcPr>
          <w:p w14:paraId="05D60A6C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ЧХЛ </w:t>
            </w:r>
          </w:p>
          <w:p w14:paraId="7F5A77D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 (в том числе о прочитанном);</w:t>
            </w:r>
          </w:p>
          <w:p w14:paraId="4CB3A208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Обсуждение; </w:t>
            </w:r>
          </w:p>
          <w:p w14:paraId="225BF8B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14:paraId="3D61E00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Дидактическая игра; </w:t>
            </w:r>
          </w:p>
          <w:p w14:paraId="6EDC019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0936260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Инсценирование</w:t>
            </w:r>
            <w:proofErr w:type="spellEnd"/>
            <w:r>
              <w:t xml:space="preserve">; </w:t>
            </w:r>
          </w:p>
          <w:p w14:paraId="7D5C723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Викторина; </w:t>
            </w:r>
          </w:p>
          <w:p w14:paraId="5E95916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14:paraId="2AF6E61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Показ настольного театра; </w:t>
            </w:r>
          </w:p>
          <w:p w14:paraId="5CE6E95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стихотворений; </w:t>
            </w:r>
          </w:p>
          <w:p w14:paraId="21934DC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Театрализованная игра.</w:t>
            </w:r>
          </w:p>
        </w:tc>
        <w:tc>
          <w:tcPr>
            <w:tcW w:w="1117" w:type="pct"/>
          </w:tcPr>
          <w:p w14:paraId="2B1CBA71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Сюжетно-ролевая игра; </w:t>
            </w:r>
          </w:p>
          <w:p w14:paraId="08295C6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 с текстом; </w:t>
            </w:r>
          </w:p>
          <w:p w14:paraId="35CA2BE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общение; </w:t>
            </w:r>
          </w:p>
          <w:p w14:paraId="280383B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Общение со </w:t>
            </w:r>
            <w:r>
              <w:lastRenderedPageBreak/>
              <w:t xml:space="preserve">сверстниками; </w:t>
            </w:r>
          </w:p>
          <w:p w14:paraId="29E0661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14:paraId="20BA123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наизусть и отгадывание загадок в условиях книжного центра развития; </w:t>
            </w:r>
          </w:p>
          <w:p w14:paraId="1D59C43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игра.</w:t>
            </w:r>
          </w:p>
        </w:tc>
        <w:tc>
          <w:tcPr>
            <w:tcW w:w="1119" w:type="pct"/>
          </w:tcPr>
          <w:p w14:paraId="17C92B9A" w14:textId="77777777" w:rsidR="00064F07" w:rsidRDefault="00064F07" w:rsidP="00064F07">
            <w:pPr>
              <w:spacing w:line="240" w:lineRule="auto"/>
              <w:jc w:val="left"/>
            </w:pPr>
            <w:r>
              <w:lastRenderedPageBreak/>
              <w:t xml:space="preserve">Ситуация общения в процессе режимных моментов; </w:t>
            </w:r>
          </w:p>
          <w:p w14:paraId="1B9A809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14:paraId="114341C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14:paraId="5C3F0F8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Наблюдения на прогулке; </w:t>
            </w:r>
          </w:p>
          <w:p w14:paraId="7A42F27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на прогулке; </w:t>
            </w:r>
          </w:p>
          <w:p w14:paraId="755CFCA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14:paraId="0B554D5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(в том числе о прочитанном); </w:t>
            </w:r>
          </w:p>
          <w:p w14:paraId="6284BEC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1997864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стихов, потешек; </w:t>
            </w:r>
          </w:p>
          <w:p w14:paraId="6507FFA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загадок.</w:t>
            </w:r>
          </w:p>
        </w:tc>
      </w:tr>
      <w:tr w:rsidR="00064F07" w14:paraId="4604D43C" w14:textId="77777777" w:rsidTr="00064F07">
        <w:trPr>
          <w:trHeight w:val="33"/>
        </w:trPr>
        <w:tc>
          <w:tcPr>
            <w:tcW w:w="765" w:type="pct"/>
            <w:vMerge/>
          </w:tcPr>
          <w:p w14:paraId="39F0FFA6" w14:textId="77777777" w:rsidR="00064F07" w:rsidRDefault="00064F07" w:rsidP="00064F07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6D8C43AA" w14:textId="77777777" w:rsidR="00064F07" w:rsidRDefault="00064F07" w:rsidP="00064F07">
            <w:pPr>
              <w:spacing w:line="240" w:lineRule="auto"/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14:paraId="390CD21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</w:t>
            </w:r>
          </w:p>
          <w:p w14:paraId="3BE45D40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 прочитанного; </w:t>
            </w:r>
          </w:p>
          <w:p w14:paraId="42DA302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Рассказ; </w:t>
            </w:r>
          </w:p>
          <w:p w14:paraId="4775073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6FA3207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6021AB1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Инсценирование</w:t>
            </w:r>
            <w:proofErr w:type="spellEnd"/>
            <w:r>
              <w:t xml:space="preserve">; </w:t>
            </w:r>
          </w:p>
          <w:p w14:paraId="06AD187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Викторина.</w:t>
            </w:r>
          </w:p>
        </w:tc>
        <w:tc>
          <w:tcPr>
            <w:tcW w:w="1117" w:type="pct"/>
          </w:tcPr>
          <w:p w14:paraId="3990BD9D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14:paraId="00C6F9D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6C6B83B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14:paraId="73A9292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14:paraId="3B9C6D3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14:paraId="7B1601A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Сюжетно-ролевая, театрализованная игра; </w:t>
            </w:r>
          </w:p>
          <w:p w14:paraId="1649A85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Продуктивная деятельность; </w:t>
            </w:r>
          </w:p>
          <w:p w14:paraId="22CB576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6DE445A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загадок;</w:t>
            </w:r>
          </w:p>
          <w:p w14:paraId="69503B6E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Проблемная ситуация</w:t>
            </w:r>
          </w:p>
        </w:tc>
      </w:tr>
      <w:tr w:rsidR="00064F07" w14:paraId="59D045E3" w14:textId="77777777" w:rsidTr="00064F07">
        <w:trPr>
          <w:trHeight w:val="1490"/>
        </w:trPr>
        <w:tc>
          <w:tcPr>
            <w:tcW w:w="765" w:type="pct"/>
            <w:vMerge w:val="restart"/>
          </w:tcPr>
          <w:p w14:paraId="424EE381" w14:textId="77777777" w:rsidR="00064F07" w:rsidRDefault="00064F07" w:rsidP="00064F07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14:paraId="677AA04E" w14:textId="77777777" w:rsidR="00064F07" w:rsidRDefault="00064F07" w:rsidP="00064F07">
            <w:pPr>
              <w:spacing w:line="240" w:lineRule="auto"/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14:paraId="6664C55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Рисование, </w:t>
            </w:r>
            <w:proofErr w:type="spellStart"/>
            <w:r>
              <w:t>апплицирование</w:t>
            </w:r>
            <w:proofErr w:type="spellEnd"/>
            <w:r>
              <w:t xml:space="preserve">, лепка; </w:t>
            </w:r>
          </w:p>
          <w:p w14:paraId="42F4C31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Изготовление украшений, декораций, подарков, предметов и т.д.; </w:t>
            </w:r>
          </w:p>
          <w:p w14:paraId="42EC898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14:paraId="0764701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 w14:paraId="332CBB6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</w:t>
            </w:r>
            <w:r>
              <w:lastRenderedPageBreak/>
              <w:t xml:space="preserve">строительные); </w:t>
            </w:r>
          </w:p>
          <w:p w14:paraId="561D6BB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14:paraId="41B9AEB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Выставки работ декоративно-прикладного искусства; </w:t>
            </w:r>
          </w:p>
          <w:p w14:paraId="0B70393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14:paraId="6B4E9B5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коллекций.</w:t>
            </w:r>
          </w:p>
        </w:tc>
        <w:tc>
          <w:tcPr>
            <w:tcW w:w="1117" w:type="pct"/>
          </w:tcPr>
          <w:p w14:paraId="41AA153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Украшение личных предметов; </w:t>
            </w: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Самостоятельная изобразительная деятельность.</w:t>
            </w:r>
          </w:p>
        </w:tc>
        <w:tc>
          <w:tcPr>
            <w:tcW w:w="1119" w:type="pct"/>
          </w:tcPr>
          <w:p w14:paraId="34FD0399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697FE0E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14:paraId="69E382A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5817921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14:paraId="1B4B4A6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32721C0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14:paraId="5EAACEE6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Обсуждение (произведений искусства, средств выразительности); </w:t>
            </w:r>
            <w:r>
              <w:rPr>
                <w:szCs w:val="24"/>
              </w:rPr>
              <w:sym w:font="Symbol" w:char="F02D"/>
            </w:r>
            <w:r>
              <w:t xml:space="preserve"> </w:t>
            </w:r>
            <w:r>
              <w:lastRenderedPageBreak/>
              <w:t>Создание коллекций</w:t>
            </w:r>
          </w:p>
        </w:tc>
      </w:tr>
      <w:tr w:rsidR="00064F07" w14:paraId="0F612A7B" w14:textId="77777777" w:rsidTr="00064F07">
        <w:trPr>
          <w:trHeight w:val="1951"/>
        </w:trPr>
        <w:tc>
          <w:tcPr>
            <w:tcW w:w="765" w:type="pct"/>
            <w:vMerge/>
          </w:tcPr>
          <w:p w14:paraId="26160ABB" w14:textId="77777777" w:rsidR="00064F07" w:rsidRDefault="00064F07" w:rsidP="00064F07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36A665AD" w14:textId="77777777" w:rsidR="00064F07" w:rsidRDefault="00064F07" w:rsidP="00064F07">
            <w:pPr>
              <w:spacing w:line="240" w:lineRule="auto"/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14:paraId="28976B1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 художественное конструирование; </w:t>
            </w:r>
          </w:p>
          <w:p w14:paraId="53F4825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14:paraId="6638F86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объектов; </w:t>
            </w:r>
          </w:p>
          <w:p w14:paraId="329F6FF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строительные, сюжетно ролевые); </w:t>
            </w:r>
          </w:p>
          <w:p w14:paraId="29977F6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14:paraId="33FF1AA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14:paraId="5CAE9E7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образу, модели, условиям, теме, замыслу; </w:t>
            </w:r>
          </w:p>
          <w:p w14:paraId="3202D3C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14:paraId="3182BC14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 w14:paraId="7F7615B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14:paraId="702D08F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14:paraId="0ABED291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55A0B381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14:paraId="111349D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2C054946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14:paraId="61D8DFCA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580E2EA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14:paraId="3320E0E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(произведений искусства, средств выразительности)</w:t>
            </w:r>
          </w:p>
        </w:tc>
      </w:tr>
      <w:tr w:rsidR="00064F07" w14:paraId="219C66A3" w14:textId="77777777" w:rsidTr="00064F07">
        <w:trPr>
          <w:trHeight w:val="1977"/>
        </w:trPr>
        <w:tc>
          <w:tcPr>
            <w:tcW w:w="765" w:type="pct"/>
            <w:vMerge/>
          </w:tcPr>
          <w:p w14:paraId="1DA77060" w14:textId="77777777" w:rsidR="00064F07" w:rsidRDefault="00064F07" w:rsidP="00064F07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3B8ED57D" w14:textId="77777777" w:rsidR="00064F07" w:rsidRDefault="00064F07" w:rsidP="00064F07">
            <w:pPr>
              <w:spacing w:line="240" w:lineRule="auto"/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14:paraId="71A0E23E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14:paraId="4414497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 со звуками; </w:t>
            </w:r>
          </w:p>
          <w:p w14:paraId="5952B46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Музыкально-дидактическая игра; </w:t>
            </w:r>
          </w:p>
          <w:p w14:paraId="54DF4495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Шумовой оркестр; </w:t>
            </w:r>
          </w:p>
          <w:p w14:paraId="1456E352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</w:t>
            </w:r>
            <w:r>
              <w:lastRenderedPageBreak/>
              <w:t xml:space="preserve">музыкальных игр и танцев; </w:t>
            </w:r>
            <w:r>
              <w:rPr>
                <w:szCs w:val="24"/>
              </w:rPr>
              <w:sym w:font="Symbol" w:char="F02D"/>
            </w:r>
            <w:r>
              <w:t xml:space="preserve"> Совместное пение; </w:t>
            </w:r>
          </w:p>
          <w:p w14:paraId="645B767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14:paraId="23DB82A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интегративного характера; </w:t>
            </w:r>
          </w:p>
          <w:p w14:paraId="372F0918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227CB6D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Совместное и индивидуальное музыкальное исполнение; </w:t>
            </w:r>
            <w:r>
              <w:rPr>
                <w:szCs w:val="24"/>
              </w:rPr>
              <w:sym w:font="Symbol" w:char="F02D"/>
            </w:r>
            <w:r>
              <w:t xml:space="preserve"> Музыкальное упражнение; </w:t>
            </w:r>
          </w:p>
          <w:p w14:paraId="257DFBE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Попевка</w:t>
            </w:r>
            <w:proofErr w:type="spellEnd"/>
            <w:r>
              <w:t xml:space="preserve">; </w:t>
            </w:r>
          </w:p>
          <w:p w14:paraId="6D361C3E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Распевка</w:t>
            </w:r>
            <w:proofErr w:type="spellEnd"/>
            <w:r>
              <w:t xml:space="preserve">; </w:t>
            </w:r>
          </w:p>
          <w:p w14:paraId="4FE6675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Творческое задание; </w:t>
            </w:r>
          </w:p>
          <w:p w14:paraId="551849E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сюжетная игра</w:t>
            </w:r>
          </w:p>
        </w:tc>
        <w:tc>
          <w:tcPr>
            <w:tcW w:w="1117" w:type="pct"/>
          </w:tcPr>
          <w:p w14:paraId="1FD80B12" w14:textId="77777777" w:rsidR="00064F07" w:rsidRDefault="00064F07" w:rsidP="00064F07">
            <w:pPr>
              <w:spacing w:line="240" w:lineRule="auto"/>
              <w:jc w:val="left"/>
            </w:pPr>
            <w:r>
              <w:lastRenderedPageBreak/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14:paraId="3E2D777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Слушание музыки сопровождающей произведение режимных моментов; </w:t>
            </w:r>
          </w:p>
          <w:p w14:paraId="714C3C4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подвижная игра на прогулке; </w:t>
            </w:r>
          </w:p>
          <w:p w14:paraId="14B2921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</w:t>
            </w:r>
            <w:r>
              <w:lastRenderedPageBreak/>
              <w:t>деятельность;</w:t>
            </w:r>
          </w:p>
        </w:tc>
      </w:tr>
      <w:tr w:rsidR="00064F07" w14:paraId="6A7EDA20" w14:textId="77777777" w:rsidTr="00064F07">
        <w:trPr>
          <w:trHeight w:val="2995"/>
        </w:trPr>
        <w:tc>
          <w:tcPr>
            <w:tcW w:w="765" w:type="pct"/>
          </w:tcPr>
          <w:p w14:paraId="081A379C" w14:textId="77777777" w:rsidR="00064F07" w:rsidRDefault="00064F07" w:rsidP="00064F07">
            <w:pPr>
              <w:spacing w:line="240" w:lineRule="auto"/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1" w:type="pct"/>
          </w:tcPr>
          <w:p w14:paraId="70D41E95" w14:textId="77777777" w:rsidR="00064F07" w:rsidRDefault="00064F07" w:rsidP="00064F07">
            <w:pPr>
              <w:spacing w:line="240" w:lineRule="auto"/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14:paraId="14A61BD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 </w:t>
            </w:r>
          </w:p>
          <w:p w14:paraId="4386B530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21E1C11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14:paraId="6CBA44B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14:paraId="40EBB9E9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Физ. занятия; </w:t>
            </w:r>
          </w:p>
          <w:p w14:paraId="2E4802C7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14:paraId="1B9F4BA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Проектная деятельность;</w:t>
            </w:r>
          </w:p>
        </w:tc>
        <w:tc>
          <w:tcPr>
            <w:tcW w:w="1117" w:type="pct"/>
          </w:tcPr>
          <w:p w14:paraId="492745A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Двигательная активность в течение дня; </w:t>
            </w:r>
          </w:p>
          <w:p w14:paraId="02A8D42B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</w:t>
            </w:r>
          </w:p>
          <w:p w14:paraId="21E032B1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Самостоятельные спортивные игры и упражнения;</w:t>
            </w:r>
          </w:p>
          <w:p w14:paraId="31056534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гимнастика.</w:t>
            </w:r>
          </w:p>
        </w:tc>
        <w:tc>
          <w:tcPr>
            <w:tcW w:w="1119" w:type="pct"/>
          </w:tcPr>
          <w:p w14:paraId="37084F83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</w:t>
            </w:r>
          </w:p>
          <w:p w14:paraId="54DF2357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  <w:p w14:paraId="0F5B96C7" w14:textId="77777777" w:rsidR="00064F07" w:rsidRDefault="00064F07" w:rsidP="00064F07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14:paraId="47B3FF6C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</w:p>
          <w:p w14:paraId="5F5AB5BD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14:paraId="35FAF5E4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14:paraId="77B80AAF" w14:textId="77777777" w:rsidR="00064F07" w:rsidRDefault="00064F07" w:rsidP="00064F0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Проектная деятельность.</w:t>
            </w:r>
          </w:p>
        </w:tc>
      </w:tr>
    </w:tbl>
    <w:p w14:paraId="1F82F5E3" w14:textId="77777777" w:rsidR="00833854" w:rsidRDefault="00833854" w:rsidP="008B31F8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7E1FCD64" w14:textId="77777777" w:rsidR="00E93E1E" w:rsidRPr="00E93E1E" w:rsidRDefault="00E93E1E" w:rsidP="008B31F8">
      <w:pPr>
        <w:jc w:val="left"/>
      </w:pPr>
    </w:p>
    <w:p w14:paraId="251783EB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0" w:name="_Toc134737144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50"/>
    </w:p>
    <w:p w14:paraId="122C9B53" w14:textId="08D33750" w:rsidR="00E1750B" w:rsidRPr="00E1750B" w:rsidRDefault="00E1750B" w:rsidP="008B31F8">
      <w: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</w:t>
      </w:r>
      <w:r w:rsidR="00996AEC">
        <w:t>ствии с ФОП ДО и ФГОС ДО. В 4</w:t>
      </w:r>
      <w:r w:rsidR="001B5FDE">
        <w:t xml:space="preserve"> группе с сентября по май (</w:t>
      </w:r>
      <w:r>
        <w:t xml:space="preserve">включительно) проводятся </w:t>
      </w:r>
      <w:r w:rsidR="006F3152" w:rsidRPr="006F3152">
        <w:t>324</w:t>
      </w:r>
      <w:r>
        <w:t xml:space="preserve"> развивающих, интегрированных занятий продолжительностью</w:t>
      </w:r>
      <w:r w:rsidR="00DA5274">
        <w:t xml:space="preserve"> </w:t>
      </w:r>
      <w:r w:rsidR="002472EF">
        <w:t>20</w:t>
      </w:r>
      <w:r>
        <w:t xml:space="preserve">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98"/>
        <w:gridCol w:w="1598"/>
        <w:gridCol w:w="1671"/>
        <w:gridCol w:w="1500"/>
      </w:tblGrid>
      <w:tr w:rsidR="00833854" w14:paraId="74F83AF3" w14:textId="77777777" w:rsidTr="001B5FDE">
        <w:trPr>
          <w:trHeight w:val="1024"/>
        </w:trPr>
        <w:tc>
          <w:tcPr>
            <w:tcW w:w="5098" w:type="dxa"/>
            <w:vAlign w:val="center"/>
          </w:tcPr>
          <w:p w14:paraId="544F8788" w14:textId="77777777" w:rsidR="00613634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14:paraId="0A0F5815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598" w:type="dxa"/>
            <w:vAlign w:val="center"/>
          </w:tcPr>
          <w:p w14:paraId="09B2D1C8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14:paraId="2C26A951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14:paraId="623A6316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RPr="0020756E" w14:paraId="28DC8C7A" w14:textId="77777777" w:rsidTr="0020756E">
        <w:trPr>
          <w:trHeight w:val="334"/>
        </w:trPr>
        <w:tc>
          <w:tcPr>
            <w:tcW w:w="5098" w:type="dxa"/>
          </w:tcPr>
          <w:p w14:paraId="71FA750F" w14:textId="77777777" w:rsidR="00711189" w:rsidRPr="0020756E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20756E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598" w:type="dxa"/>
          </w:tcPr>
          <w:p w14:paraId="3069B929" w14:textId="6F02EB94" w:rsidR="00711189" w:rsidRPr="0020756E" w:rsidRDefault="000C714D" w:rsidP="008B31F8">
            <w:pPr>
              <w:jc w:val="left"/>
            </w:pPr>
            <w:r w:rsidRPr="0020756E">
              <w:t>1</w:t>
            </w:r>
          </w:p>
        </w:tc>
        <w:tc>
          <w:tcPr>
            <w:tcW w:w="1671" w:type="dxa"/>
          </w:tcPr>
          <w:p w14:paraId="62F12558" w14:textId="1855FFC7" w:rsidR="00711189" w:rsidRPr="0020756E" w:rsidRDefault="00370AFA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14:paraId="58329DCC" w14:textId="19D45560" w:rsidR="00711189" w:rsidRPr="0020756E" w:rsidRDefault="001B5FDE" w:rsidP="008B31F8">
            <w:pPr>
              <w:jc w:val="left"/>
            </w:pPr>
            <w:r>
              <w:t>36</w:t>
            </w:r>
          </w:p>
        </w:tc>
      </w:tr>
      <w:tr w:rsidR="00833854" w:rsidRPr="0020756E" w14:paraId="029F6843" w14:textId="77777777" w:rsidTr="0020756E">
        <w:trPr>
          <w:trHeight w:val="1542"/>
        </w:trPr>
        <w:tc>
          <w:tcPr>
            <w:tcW w:w="5098" w:type="dxa"/>
          </w:tcPr>
          <w:p w14:paraId="3005F758" w14:textId="77777777" w:rsidR="00E1750B" w:rsidRPr="0020756E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20756E">
              <w:rPr>
                <w:b/>
                <w:bCs/>
                <w:i/>
                <w:iCs/>
              </w:rPr>
              <w:t>«Познавательное развитие»</w:t>
            </w:r>
          </w:p>
          <w:p w14:paraId="6FEEA855" w14:textId="77777777" w:rsidR="00711189" w:rsidRPr="0020756E" w:rsidRDefault="00711189" w:rsidP="008B31F8">
            <w:pPr>
              <w:jc w:val="left"/>
            </w:pPr>
            <w:r w:rsidRPr="0020756E"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598" w:type="dxa"/>
          </w:tcPr>
          <w:p w14:paraId="31BCBC04" w14:textId="54E11E4E" w:rsidR="00711189" w:rsidRPr="0020756E" w:rsidRDefault="000C714D" w:rsidP="008B31F8">
            <w:pPr>
              <w:jc w:val="left"/>
            </w:pPr>
            <w:r w:rsidRPr="0020756E">
              <w:t>1</w:t>
            </w:r>
          </w:p>
        </w:tc>
        <w:tc>
          <w:tcPr>
            <w:tcW w:w="1671" w:type="dxa"/>
          </w:tcPr>
          <w:p w14:paraId="3085B81A" w14:textId="7F97DC6A" w:rsidR="00711189" w:rsidRPr="0020756E" w:rsidRDefault="00370AFA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14:paraId="14F47E56" w14:textId="4BE8392B" w:rsidR="00711189" w:rsidRPr="0020756E" w:rsidRDefault="001B5FDE" w:rsidP="008B31F8">
            <w:pPr>
              <w:jc w:val="left"/>
            </w:pPr>
            <w:r>
              <w:t>36</w:t>
            </w:r>
          </w:p>
        </w:tc>
      </w:tr>
      <w:tr w:rsidR="00833854" w:rsidRPr="0020756E" w14:paraId="5C01275F" w14:textId="77777777" w:rsidTr="0020756E">
        <w:trPr>
          <w:trHeight w:val="643"/>
        </w:trPr>
        <w:tc>
          <w:tcPr>
            <w:tcW w:w="5098" w:type="dxa"/>
          </w:tcPr>
          <w:p w14:paraId="386F7C9A" w14:textId="77777777" w:rsidR="00711189" w:rsidRPr="0020756E" w:rsidRDefault="00711189" w:rsidP="008B31F8">
            <w:pPr>
              <w:jc w:val="left"/>
            </w:pPr>
            <w:r w:rsidRPr="0020756E">
              <w:rPr>
                <w:b/>
                <w:bCs/>
                <w:i/>
                <w:iCs/>
              </w:rPr>
              <w:t>«Художественно эстетическое развитие»</w:t>
            </w:r>
            <w:r w:rsidRPr="0020756E">
              <w:t xml:space="preserve"> (рисование)</w:t>
            </w:r>
          </w:p>
        </w:tc>
        <w:tc>
          <w:tcPr>
            <w:tcW w:w="1598" w:type="dxa"/>
          </w:tcPr>
          <w:p w14:paraId="280BE482" w14:textId="5B5484EE" w:rsidR="00711189" w:rsidRPr="0020756E" w:rsidRDefault="000C714D" w:rsidP="008B31F8">
            <w:pPr>
              <w:jc w:val="left"/>
            </w:pPr>
            <w:r w:rsidRPr="0020756E">
              <w:t>1</w:t>
            </w:r>
          </w:p>
        </w:tc>
        <w:tc>
          <w:tcPr>
            <w:tcW w:w="1671" w:type="dxa"/>
          </w:tcPr>
          <w:p w14:paraId="6B4A216C" w14:textId="00EDB5F9" w:rsidR="00711189" w:rsidRPr="0020756E" w:rsidRDefault="00370AFA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14:paraId="15F1100B" w14:textId="40CE3607" w:rsidR="00711189" w:rsidRPr="0020756E" w:rsidRDefault="001B5FDE" w:rsidP="008B31F8">
            <w:pPr>
              <w:jc w:val="left"/>
            </w:pPr>
            <w:r>
              <w:t>36</w:t>
            </w:r>
          </w:p>
        </w:tc>
      </w:tr>
      <w:tr w:rsidR="00833854" w:rsidRPr="0020756E" w14:paraId="62F2E4A4" w14:textId="77777777" w:rsidTr="0020756E">
        <w:trPr>
          <w:trHeight w:val="616"/>
        </w:trPr>
        <w:tc>
          <w:tcPr>
            <w:tcW w:w="5098" w:type="dxa"/>
          </w:tcPr>
          <w:p w14:paraId="33505C40" w14:textId="77777777" w:rsidR="00711189" w:rsidRPr="0020756E" w:rsidRDefault="006F7479" w:rsidP="008B31F8">
            <w:pPr>
              <w:jc w:val="left"/>
            </w:pPr>
            <w:r w:rsidRPr="0020756E">
              <w:rPr>
                <w:b/>
                <w:bCs/>
                <w:i/>
                <w:iCs/>
              </w:rPr>
              <w:t>«</w:t>
            </w:r>
            <w:r w:rsidR="00711189" w:rsidRPr="0020756E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20756E">
              <w:rPr>
                <w:b/>
                <w:bCs/>
                <w:i/>
                <w:iCs/>
              </w:rPr>
              <w:t>»</w:t>
            </w:r>
            <w:r w:rsidR="00711189" w:rsidRPr="0020756E">
              <w:t xml:space="preserve"> (лепка/аппликация)</w:t>
            </w:r>
          </w:p>
        </w:tc>
        <w:tc>
          <w:tcPr>
            <w:tcW w:w="1598" w:type="dxa"/>
          </w:tcPr>
          <w:p w14:paraId="2CEFDCF1" w14:textId="547C7C32" w:rsidR="00711189" w:rsidRPr="0020756E" w:rsidRDefault="000C714D" w:rsidP="008B31F8">
            <w:pPr>
              <w:jc w:val="left"/>
            </w:pPr>
            <w:r w:rsidRPr="0020756E">
              <w:t>1</w:t>
            </w:r>
          </w:p>
        </w:tc>
        <w:tc>
          <w:tcPr>
            <w:tcW w:w="1671" w:type="dxa"/>
          </w:tcPr>
          <w:p w14:paraId="08FBCD4A" w14:textId="030B776E" w:rsidR="00711189" w:rsidRPr="0020756E" w:rsidRDefault="000C714D" w:rsidP="008B31F8">
            <w:pPr>
              <w:jc w:val="left"/>
            </w:pPr>
            <w:r w:rsidRPr="0020756E">
              <w:t>4</w:t>
            </w:r>
          </w:p>
        </w:tc>
        <w:tc>
          <w:tcPr>
            <w:tcW w:w="1500" w:type="dxa"/>
          </w:tcPr>
          <w:p w14:paraId="3EFF4B27" w14:textId="4EBEDB47" w:rsidR="00711189" w:rsidRPr="0020756E" w:rsidRDefault="001B5FDE" w:rsidP="008B31F8">
            <w:pPr>
              <w:jc w:val="left"/>
            </w:pPr>
            <w:r>
              <w:t>36</w:t>
            </w:r>
          </w:p>
        </w:tc>
      </w:tr>
      <w:tr w:rsidR="00833854" w:rsidRPr="0020756E" w14:paraId="08B56C4C" w14:textId="77777777" w:rsidTr="0020756E">
        <w:trPr>
          <w:trHeight w:val="616"/>
        </w:trPr>
        <w:tc>
          <w:tcPr>
            <w:tcW w:w="5098" w:type="dxa"/>
          </w:tcPr>
          <w:p w14:paraId="1B3A60BD" w14:textId="77777777" w:rsidR="00711189" w:rsidRPr="0020756E" w:rsidRDefault="00711189" w:rsidP="008B31F8">
            <w:pPr>
              <w:jc w:val="left"/>
            </w:pPr>
            <w:r w:rsidRPr="0020756E">
              <w:rPr>
                <w:b/>
                <w:bCs/>
                <w:i/>
                <w:iCs/>
              </w:rPr>
              <w:t>«Художественно-эстетическое развитие»</w:t>
            </w:r>
            <w:r w:rsidRPr="0020756E">
              <w:t xml:space="preserve"> (музыкальное развитие)</w:t>
            </w:r>
          </w:p>
        </w:tc>
        <w:tc>
          <w:tcPr>
            <w:tcW w:w="1598" w:type="dxa"/>
          </w:tcPr>
          <w:p w14:paraId="299E017D" w14:textId="0474E0A3" w:rsidR="00711189" w:rsidRPr="0020756E" w:rsidRDefault="0020756E" w:rsidP="008B31F8">
            <w:pPr>
              <w:jc w:val="left"/>
            </w:pPr>
            <w:r w:rsidRPr="0020756E">
              <w:t>2</w:t>
            </w:r>
          </w:p>
        </w:tc>
        <w:tc>
          <w:tcPr>
            <w:tcW w:w="1671" w:type="dxa"/>
          </w:tcPr>
          <w:p w14:paraId="2DABCF2F" w14:textId="12DA9167" w:rsidR="00711189" w:rsidRPr="0020756E" w:rsidRDefault="0020756E" w:rsidP="008B31F8">
            <w:pPr>
              <w:jc w:val="left"/>
            </w:pPr>
            <w:r w:rsidRPr="0020756E">
              <w:t>8</w:t>
            </w:r>
          </w:p>
        </w:tc>
        <w:tc>
          <w:tcPr>
            <w:tcW w:w="1500" w:type="dxa"/>
          </w:tcPr>
          <w:p w14:paraId="33380F73" w14:textId="222A3E4A" w:rsidR="00711189" w:rsidRPr="0020756E" w:rsidRDefault="001B5FDE" w:rsidP="008B31F8">
            <w:pPr>
              <w:jc w:val="left"/>
            </w:pPr>
            <w:r>
              <w:t>72</w:t>
            </w:r>
          </w:p>
        </w:tc>
      </w:tr>
      <w:tr w:rsidR="00833854" w:rsidRPr="0020756E" w14:paraId="2A02E52A" w14:textId="77777777" w:rsidTr="0020756E">
        <w:trPr>
          <w:trHeight w:val="643"/>
        </w:trPr>
        <w:tc>
          <w:tcPr>
            <w:tcW w:w="5098" w:type="dxa"/>
          </w:tcPr>
          <w:p w14:paraId="330857F5" w14:textId="77777777" w:rsidR="00E1750B" w:rsidRPr="0020756E" w:rsidRDefault="00711189" w:rsidP="008B31F8">
            <w:pPr>
              <w:jc w:val="left"/>
            </w:pPr>
            <w:r w:rsidRPr="0020756E">
              <w:rPr>
                <w:b/>
                <w:bCs/>
                <w:i/>
                <w:iCs/>
              </w:rPr>
              <w:t>«Физическое развитие»</w:t>
            </w:r>
            <w:r w:rsidRPr="0020756E">
              <w:t xml:space="preserve"> </w:t>
            </w:r>
          </w:p>
          <w:p w14:paraId="62231C42" w14:textId="77777777" w:rsidR="00711189" w:rsidRPr="0020756E" w:rsidRDefault="00711189" w:rsidP="008B31F8">
            <w:pPr>
              <w:jc w:val="left"/>
            </w:pPr>
            <w:r w:rsidRPr="0020756E">
              <w:t>(физическая культура)</w:t>
            </w:r>
          </w:p>
        </w:tc>
        <w:tc>
          <w:tcPr>
            <w:tcW w:w="1598" w:type="dxa"/>
          </w:tcPr>
          <w:p w14:paraId="77FFEA0A" w14:textId="39205CA5" w:rsidR="00711189" w:rsidRPr="0020756E" w:rsidRDefault="000C714D" w:rsidP="008B31F8">
            <w:pPr>
              <w:jc w:val="left"/>
            </w:pPr>
            <w:r w:rsidRPr="0020756E">
              <w:t>3</w:t>
            </w:r>
          </w:p>
        </w:tc>
        <w:tc>
          <w:tcPr>
            <w:tcW w:w="1671" w:type="dxa"/>
          </w:tcPr>
          <w:p w14:paraId="2FC26836" w14:textId="0B03FD20" w:rsidR="00711189" w:rsidRPr="0020756E" w:rsidRDefault="000C714D" w:rsidP="008B31F8">
            <w:pPr>
              <w:jc w:val="left"/>
            </w:pPr>
            <w:r w:rsidRPr="0020756E">
              <w:t>12</w:t>
            </w:r>
          </w:p>
        </w:tc>
        <w:tc>
          <w:tcPr>
            <w:tcW w:w="1500" w:type="dxa"/>
          </w:tcPr>
          <w:p w14:paraId="5024ACB8" w14:textId="3141192B" w:rsidR="00711189" w:rsidRPr="0020756E" w:rsidRDefault="001B5FDE" w:rsidP="008B31F8">
            <w:pPr>
              <w:jc w:val="left"/>
            </w:pPr>
            <w:r>
              <w:t>108</w:t>
            </w:r>
          </w:p>
        </w:tc>
      </w:tr>
      <w:tr w:rsidR="00833854" w14:paraId="30199A6A" w14:textId="77777777" w:rsidTr="0020756E">
        <w:trPr>
          <w:trHeight w:val="334"/>
        </w:trPr>
        <w:tc>
          <w:tcPr>
            <w:tcW w:w="5098" w:type="dxa"/>
          </w:tcPr>
          <w:p w14:paraId="4C1E3953" w14:textId="77777777" w:rsidR="00711189" w:rsidRPr="0020756E" w:rsidRDefault="00711189" w:rsidP="008B31F8">
            <w:pPr>
              <w:jc w:val="center"/>
              <w:rPr>
                <w:b/>
                <w:bCs/>
              </w:rPr>
            </w:pPr>
            <w:r w:rsidRPr="0020756E">
              <w:rPr>
                <w:b/>
                <w:bCs/>
              </w:rPr>
              <w:t>Итого</w:t>
            </w:r>
            <w:r w:rsidR="00E1750B" w:rsidRPr="0020756E">
              <w:rPr>
                <w:b/>
                <w:bCs/>
              </w:rPr>
              <w:t>:</w:t>
            </w:r>
          </w:p>
        </w:tc>
        <w:tc>
          <w:tcPr>
            <w:tcW w:w="1598" w:type="dxa"/>
          </w:tcPr>
          <w:p w14:paraId="3E8A006A" w14:textId="3A55EEF5" w:rsidR="00711189" w:rsidRPr="0020756E" w:rsidRDefault="000C714D" w:rsidP="008B31F8">
            <w:pPr>
              <w:jc w:val="left"/>
            </w:pPr>
            <w:r w:rsidRPr="0020756E">
              <w:t>9</w:t>
            </w:r>
          </w:p>
        </w:tc>
        <w:tc>
          <w:tcPr>
            <w:tcW w:w="1671" w:type="dxa"/>
          </w:tcPr>
          <w:p w14:paraId="4F3EC57D" w14:textId="28CD71DB" w:rsidR="00711189" w:rsidRPr="0020756E" w:rsidRDefault="000C714D" w:rsidP="008B31F8">
            <w:pPr>
              <w:jc w:val="left"/>
            </w:pPr>
            <w:r w:rsidRPr="0020756E">
              <w:t>36</w:t>
            </w:r>
          </w:p>
        </w:tc>
        <w:tc>
          <w:tcPr>
            <w:tcW w:w="1500" w:type="dxa"/>
          </w:tcPr>
          <w:p w14:paraId="362B243A" w14:textId="02F25A92" w:rsidR="00711189" w:rsidRPr="0020756E" w:rsidRDefault="006F3152" w:rsidP="008B31F8">
            <w:pPr>
              <w:jc w:val="left"/>
            </w:pPr>
            <w:r>
              <w:t>324</w:t>
            </w:r>
          </w:p>
        </w:tc>
      </w:tr>
    </w:tbl>
    <w:p w14:paraId="6145AA13" w14:textId="77777777" w:rsidR="00E93E1E" w:rsidRPr="00E93E1E" w:rsidRDefault="00E93E1E" w:rsidP="008B31F8"/>
    <w:p w14:paraId="489A8560" w14:textId="77777777" w:rsidR="001145A5" w:rsidRPr="00BF1695" w:rsidRDefault="001145A5" w:rsidP="008B31F8">
      <w:pPr>
        <w:pStyle w:val="2"/>
        <w:keepLines/>
        <w:rPr>
          <w:sz w:val="24"/>
          <w:szCs w:val="24"/>
        </w:rPr>
      </w:pPr>
      <w:bookmarkStart w:id="51" w:name="_Toc134737145"/>
      <w:r w:rsidRPr="00BF1695">
        <w:rPr>
          <w:sz w:val="24"/>
          <w:szCs w:val="24"/>
        </w:rPr>
        <w:t>2.4 Планирование образовательного процесса</w:t>
      </w:r>
      <w:bookmarkEnd w:id="51"/>
    </w:p>
    <w:p w14:paraId="6AFB91FC" w14:textId="77777777" w:rsidR="001145A5" w:rsidRDefault="001145A5" w:rsidP="008B31F8">
      <w:pPr>
        <w:pStyle w:val="3"/>
        <w:keepLines/>
        <w:ind w:left="1440"/>
        <w:rPr>
          <w:szCs w:val="24"/>
        </w:rPr>
      </w:pPr>
      <w:bookmarkStart w:id="52" w:name="_Toc134737146"/>
      <w:r w:rsidRPr="00BF1695">
        <w:rPr>
          <w:szCs w:val="24"/>
        </w:rPr>
        <w:t>Комплексно-тематическое планирование</w:t>
      </w:r>
      <w:bookmarkEnd w:id="5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2107"/>
        <w:gridCol w:w="3440"/>
        <w:gridCol w:w="2734"/>
      </w:tblGrid>
      <w:tr w:rsidR="003B2404" w14:paraId="0F2DB468" w14:textId="77777777" w:rsidTr="007D59C4">
        <w:tc>
          <w:tcPr>
            <w:tcW w:w="1398" w:type="dxa"/>
            <w:vAlign w:val="center"/>
          </w:tcPr>
          <w:p w14:paraId="3212FD69" w14:textId="77777777" w:rsidR="003B2404" w:rsidRDefault="003B2404" w:rsidP="00D80F25">
            <w:pPr>
              <w:jc w:val="center"/>
            </w:pPr>
            <w:r>
              <w:t>Месяц</w:t>
            </w:r>
          </w:p>
        </w:tc>
        <w:tc>
          <w:tcPr>
            <w:tcW w:w="2107" w:type="dxa"/>
            <w:vAlign w:val="center"/>
          </w:tcPr>
          <w:p w14:paraId="1D9060A4" w14:textId="77777777" w:rsidR="003B2404" w:rsidRDefault="003B2404" w:rsidP="00D80F25">
            <w:pPr>
              <w:jc w:val="center"/>
            </w:pPr>
            <w:r>
              <w:t>Темы</w:t>
            </w:r>
          </w:p>
        </w:tc>
        <w:tc>
          <w:tcPr>
            <w:tcW w:w="3440" w:type="dxa"/>
            <w:vAlign w:val="center"/>
          </w:tcPr>
          <w:p w14:paraId="46D82F98" w14:textId="77777777" w:rsidR="003B2404" w:rsidRDefault="003B2404" w:rsidP="00D80F25">
            <w:pPr>
              <w:jc w:val="center"/>
            </w:pPr>
            <w:r>
              <w:t>Краткое описание темы</w:t>
            </w:r>
          </w:p>
        </w:tc>
        <w:tc>
          <w:tcPr>
            <w:tcW w:w="2734" w:type="dxa"/>
            <w:vAlign w:val="center"/>
          </w:tcPr>
          <w:p w14:paraId="6EA6C703" w14:textId="77777777" w:rsidR="003B2404" w:rsidRDefault="003B2404" w:rsidP="00D80F25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3B2404" w14:paraId="16548C29" w14:textId="77777777" w:rsidTr="007D59C4">
        <w:tc>
          <w:tcPr>
            <w:tcW w:w="1398" w:type="dxa"/>
          </w:tcPr>
          <w:p w14:paraId="676EA610" w14:textId="77777777" w:rsidR="003B2404" w:rsidRPr="006F7479" w:rsidRDefault="003B2404" w:rsidP="00D80F25">
            <w:r>
              <w:t>Сентябрь</w:t>
            </w:r>
          </w:p>
        </w:tc>
        <w:tc>
          <w:tcPr>
            <w:tcW w:w="2107" w:type="dxa"/>
          </w:tcPr>
          <w:p w14:paraId="1AE59B11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757A9A30" w14:textId="2B6C85F1" w:rsidR="003B2404" w:rsidRPr="00F260AC" w:rsidRDefault="00370AFA" w:rsidP="00D80F25">
            <w:r w:rsidRPr="00F260AC">
              <w:rPr>
                <w:szCs w:val="24"/>
              </w:rPr>
              <w:t>«Мы пришли в детский сад»</w:t>
            </w:r>
          </w:p>
        </w:tc>
        <w:tc>
          <w:tcPr>
            <w:tcW w:w="2734" w:type="dxa"/>
          </w:tcPr>
          <w:p w14:paraId="7B7A1A6C" w14:textId="6F4699B9" w:rsidR="003B2404" w:rsidRPr="006E5F9B" w:rsidRDefault="000C714D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«день знаний»</w:t>
            </w:r>
          </w:p>
        </w:tc>
      </w:tr>
      <w:tr w:rsidR="003B2404" w14:paraId="0F9247A3" w14:textId="77777777" w:rsidTr="007D59C4">
        <w:tc>
          <w:tcPr>
            <w:tcW w:w="1398" w:type="dxa"/>
          </w:tcPr>
          <w:p w14:paraId="4491BC2A" w14:textId="77777777" w:rsidR="003B2404" w:rsidRPr="006F7479" w:rsidRDefault="003B2404" w:rsidP="00D80F25"/>
        </w:tc>
        <w:tc>
          <w:tcPr>
            <w:tcW w:w="2107" w:type="dxa"/>
          </w:tcPr>
          <w:p w14:paraId="25EC64BC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78E15317" w14:textId="36F16770" w:rsidR="003B2404" w:rsidRPr="00F260AC" w:rsidRDefault="00370AFA" w:rsidP="00D80F25">
            <w:r w:rsidRPr="00F260AC">
              <w:rPr>
                <w:szCs w:val="24"/>
              </w:rPr>
              <w:t>«Веселый светофор»</w:t>
            </w:r>
          </w:p>
        </w:tc>
        <w:tc>
          <w:tcPr>
            <w:tcW w:w="2734" w:type="dxa"/>
          </w:tcPr>
          <w:p w14:paraId="773D8E8A" w14:textId="7E8853AC" w:rsidR="003B2404" w:rsidRPr="006E5F9B" w:rsidRDefault="000C714D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 «международный день распространения грамотности»</w:t>
            </w:r>
          </w:p>
        </w:tc>
      </w:tr>
      <w:tr w:rsidR="003B2404" w14:paraId="4F298BA8" w14:textId="77777777" w:rsidTr="007D59C4">
        <w:tc>
          <w:tcPr>
            <w:tcW w:w="1398" w:type="dxa"/>
          </w:tcPr>
          <w:p w14:paraId="79D2E34C" w14:textId="77777777" w:rsidR="003B2404" w:rsidRPr="006F7479" w:rsidRDefault="003B2404" w:rsidP="00D80F25"/>
        </w:tc>
        <w:tc>
          <w:tcPr>
            <w:tcW w:w="2107" w:type="dxa"/>
          </w:tcPr>
          <w:p w14:paraId="2A66C575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43B1F43E" w14:textId="2DEE0864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«Овощи и фрукты – полезные продукты!»</w:t>
            </w:r>
          </w:p>
        </w:tc>
        <w:tc>
          <w:tcPr>
            <w:tcW w:w="2734" w:type="dxa"/>
          </w:tcPr>
          <w:p w14:paraId="1CF3C717" w14:textId="7918AD15" w:rsidR="003B2404" w:rsidRDefault="006E62CE" w:rsidP="00D80F25">
            <w:pPr>
              <w:jc w:val="left"/>
            </w:pPr>
            <w:r>
              <w:t>Праздник осени</w:t>
            </w:r>
          </w:p>
        </w:tc>
      </w:tr>
      <w:tr w:rsidR="003B2404" w14:paraId="1A5D66B4" w14:textId="77777777" w:rsidTr="007D59C4">
        <w:tc>
          <w:tcPr>
            <w:tcW w:w="1398" w:type="dxa"/>
          </w:tcPr>
          <w:p w14:paraId="07DF7EC1" w14:textId="77777777" w:rsidR="003B2404" w:rsidRPr="006F7479" w:rsidRDefault="003B2404" w:rsidP="00D80F25"/>
        </w:tc>
        <w:tc>
          <w:tcPr>
            <w:tcW w:w="2107" w:type="dxa"/>
          </w:tcPr>
          <w:p w14:paraId="240E79F9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5A6A0059" w14:textId="595B497F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«Кто в птичнике живет?»</w:t>
            </w:r>
          </w:p>
        </w:tc>
        <w:tc>
          <w:tcPr>
            <w:tcW w:w="2734" w:type="dxa"/>
          </w:tcPr>
          <w:p w14:paraId="2F9C4DB2" w14:textId="6D1A689B" w:rsidR="003B2404" w:rsidRPr="006E5F9B" w:rsidRDefault="006E62CE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Птичьи забавы</w:t>
            </w:r>
          </w:p>
        </w:tc>
      </w:tr>
      <w:tr w:rsidR="003B2404" w14:paraId="1CBDD8CC" w14:textId="77777777" w:rsidTr="007D59C4">
        <w:tc>
          <w:tcPr>
            <w:tcW w:w="1398" w:type="dxa"/>
          </w:tcPr>
          <w:p w14:paraId="0C39D458" w14:textId="77777777" w:rsidR="003B2404" w:rsidRPr="006F7479" w:rsidRDefault="003B2404" w:rsidP="00D80F25"/>
        </w:tc>
        <w:tc>
          <w:tcPr>
            <w:tcW w:w="2107" w:type="dxa"/>
          </w:tcPr>
          <w:p w14:paraId="2193FC5A" w14:textId="77777777" w:rsidR="003B2404" w:rsidRDefault="003B2404" w:rsidP="00D80F25">
            <w:r>
              <w:t>5 неделя</w:t>
            </w:r>
          </w:p>
        </w:tc>
        <w:tc>
          <w:tcPr>
            <w:tcW w:w="3440" w:type="dxa"/>
          </w:tcPr>
          <w:p w14:paraId="4544CE01" w14:textId="521A3F97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«Бабушкино подворье»</w:t>
            </w:r>
          </w:p>
        </w:tc>
        <w:tc>
          <w:tcPr>
            <w:tcW w:w="2734" w:type="dxa"/>
          </w:tcPr>
          <w:p w14:paraId="7B9FD6E0" w14:textId="77777777" w:rsidR="003B2404" w:rsidRDefault="003B2404" w:rsidP="00D80F25">
            <w:pPr>
              <w:jc w:val="left"/>
              <w:rPr>
                <w:szCs w:val="24"/>
              </w:rPr>
            </w:pPr>
            <w:r w:rsidRPr="00883306">
              <w:rPr>
                <w:szCs w:val="24"/>
              </w:rPr>
              <w:t>27 сентября: День воспитателя и всех дошкольных работников.</w:t>
            </w:r>
          </w:p>
          <w:p w14:paraId="3E033966" w14:textId="77777777" w:rsidR="003B2404" w:rsidRPr="00FF3B22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октября: Международный день пожилых людей; Международный день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404" w14:paraId="2B1A22E3" w14:textId="77777777" w:rsidTr="007D59C4">
        <w:tc>
          <w:tcPr>
            <w:tcW w:w="1398" w:type="dxa"/>
          </w:tcPr>
          <w:p w14:paraId="3A32BC50" w14:textId="77777777" w:rsidR="003B2404" w:rsidRPr="006F7479" w:rsidRDefault="003B2404" w:rsidP="00D80F25">
            <w:r>
              <w:lastRenderedPageBreak/>
              <w:t>Октябрь</w:t>
            </w:r>
          </w:p>
        </w:tc>
        <w:tc>
          <w:tcPr>
            <w:tcW w:w="2107" w:type="dxa"/>
          </w:tcPr>
          <w:p w14:paraId="476F175D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0BE01D82" w14:textId="48288CEE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«Удивительный мир животных Дальнего Востока!»</w:t>
            </w:r>
          </w:p>
        </w:tc>
        <w:tc>
          <w:tcPr>
            <w:tcW w:w="2734" w:type="dxa"/>
          </w:tcPr>
          <w:p w14:paraId="2FD8CC16" w14:textId="17B8DC4D" w:rsidR="003B2404" w:rsidRPr="006E5F9B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  <w:r w:rsidR="006E62CE">
              <w:rPr>
                <w:rFonts w:ascii="Times New Roman" w:hAnsi="Times New Roman" w:cs="Times New Roman"/>
                <w:sz w:val="24"/>
                <w:szCs w:val="24"/>
              </w:rPr>
              <w:t>, 1октября День пожилых людей</w:t>
            </w:r>
          </w:p>
        </w:tc>
      </w:tr>
      <w:tr w:rsidR="003B2404" w14:paraId="13D242B6" w14:textId="77777777" w:rsidTr="007D59C4">
        <w:tc>
          <w:tcPr>
            <w:tcW w:w="1398" w:type="dxa"/>
          </w:tcPr>
          <w:p w14:paraId="24B92F77" w14:textId="77777777" w:rsidR="003B2404" w:rsidRPr="006F7479" w:rsidRDefault="003B2404" w:rsidP="00D80F25"/>
        </w:tc>
        <w:tc>
          <w:tcPr>
            <w:tcW w:w="2107" w:type="dxa"/>
          </w:tcPr>
          <w:p w14:paraId="6F5EA944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1D908905" w14:textId="4BBE3596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«Золотая осень»</w:t>
            </w:r>
          </w:p>
        </w:tc>
        <w:tc>
          <w:tcPr>
            <w:tcW w:w="2734" w:type="dxa"/>
          </w:tcPr>
          <w:p w14:paraId="4CE54D46" w14:textId="28C4E7AF" w:rsidR="003B2404" w:rsidRDefault="006E62CE" w:rsidP="00D80F25">
            <w:pPr>
              <w:jc w:val="left"/>
            </w:pPr>
            <w:r>
              <w:rPr>
                <w:szCs w:val="24"/>
              </w:rPr>
              <w:t xml:space="preserve"> Праздник друзей</w:t>
            </w:r>
          </w:p>
        </w:tc>
      </w:tr>
      <w:tr w:rsidR="003B2404" w14:paraId="0D9E82B1" w14:textId="77777777" w:rsidTr="007D59C4">
        <w:tc>
          <w:tcPr>
            <w:tcW w:w="1398" w:type="dxa"/>
          </w:tcPr>
          <w:p w14:paraId="0455F026" w14:textId="77777777" w:rsidR="003B2404" w:rsidRPr="006F7479" w:rsidRDefault="003B2404" w:rsidP="00D80F25"/>
        </w:tc>
        <w:tc>
          <w:tcPr>
            <w:tcW w:w="2107" w:type="dxa"/>
          </w:tcPr>
          <w:p w14:paraId="6FEAA5D6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17E90040" w14:textId="065F629E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«У нас в квартире мебель»</w:t>
            </w:r>
          </w:p>
        </w:tc>
        <w:tc>
          <w:tcPr>
            <w:tcW w:w="2734" w:type="dxa"/>
          </w:tcPr>
          <w:p w14:paraId="60BB5451" w14:textId="20F8A9FC" w:rsidR="003B2404" w:rsidRPr="006E5F9B" w:rsidRDefault="006E62CE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szCs w:val="24"/>
              </w:rPr>
              <w:t>День отца в России</w:t>
            </w:r>
          </w:p>
        </w:tc>
      </w:tr>
      <w:tr w:rsidR="003B2404" w14:paraId="5FD69F2E" w14:textId="77777777" w:rsidTr="007D59C4">
        <w:tc>
          <w:tcPr>
            <w:tcW w:w="1398" w:type="dxa"/>
          </w:tcPr>
          <w:p w14:paraId="15087CEC" w14:textId="77777777" w:rsidR="003B2404" w:rsidRPr="006F7479" w:rsidRDefault="003B2404" w:rsidP="00D80F25"/>
        </w:tc>
        <w:tc>
          <w:tcPr>
            <w:tcW w:w="2107" w:type="dxa"/>
          </w:tcPr>
          <w:p w14:paraId="01AD1B31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68F8D5C7" w14:textId="26FAA905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«Наша улица»</w:t>
            </w:r>
          </w:p>
        </w:tc>
        <w:tc>
          <w:tcPr>
            <w:tcW w:w="2734" w:type="dxa"/>
          </w:tcPr>
          <w:p w14:paraId="2D2E2F3A" w14:textId="3B0065A3" w:rsidR="003B2404" w:rsidRDefault="006E62CE" w:rsidP="00D80F25">
            <w:pPr>
              <w:jc w:val="left"/>
            </w:pPr>
            <w:r>
              <w:t>Веселый светофор</w:t>
            </w:r>
          </w:p>
        </w:tc>
      </w:tr>
      <w:tr w:rsidR="003B2404" w14:paraId="7F2BB31E" w14:textId="77777777" w:rsidTr="007D59C4">
        <w:tc>
          <w:tcPr>
            <w:tcW w:w="1398" w:type="dxa"/>
          </w:tcPr>
          <w:p w14:paraId="47A5A31E" w14:textId="77777777" w:rsidR="003B2404" w:rsidRPr="006F7479" w:rsidRDefault="003B2404" w:rsidP="00D80F25">
            <w:r>
              <w:t>Ноябрь</w:t>
            </w:r>
          </w:p>
        </w:tc>
        <w:tc>
          <w:tcPr>
            <w:tcW w:w="2107" w:type="dxa"/>
          </w:tcPr>
          <w:p w14:paraId="386F95F5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2BD8AC99" w14:textId="223F14DC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«Что нам осень принесла…»</w:t>
            </w:r>
          </w:p>
        </w:tc>
        <w:tc>
          <w:tcPr>
            <w:tcW w:w="2734" w:type="dxa"/>
          </w:tcPr>
          <w:p w14:paraId="32624632" w14:textId="77777777" w:rsidR="003B2404" w:rsidRPr="006E5F9B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4 ноября: 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404" w14:paraId="55E7C3E9" w14:textId="77777777" w:rsidTr="007D59C4">
        <w:tc>
          <w:tcPr>
            <w:tcW w:w="1398" w:type="dxa"/>
          </w:tcPr>
          <w:p w14:paraId="4A8386A0" w14:textId="77777777" w:rsidR="003B2404" w:rsidRPr="006F7479" w:rsidRDefault="003B2404" w:rsidP="00D80F25"/>
        </w:tc>
        <w:tc>
          <w:tcPr>
            <w:tcW w:w="2107" w:type="dxa"/>
          </w:tcPr>
          <w:p w14:paraId="32D0845D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0472AE45" w14:textId="79A98A67" w:rsidR="003B2404" w:rsidRPr="00F260AC" w:rsidRDefault="00370AFA" w:rsidP="00D80F25">
            <w:r w:rsidRPr="00F260AC">
              <w:rPr>
                <w:color w:val="000000" w:themeColor="text1"/>
                <w:szCs w:val="24"/>
              </w:rPr>
              <w:t>«Я рубашку сшила мишке… (одежда, обувь, головные уборы)»</w:t>
            </w:r>
          </w:p>
        </w:tc>
        <w:tc>
          <w:tcPr>
            <w:tcW w:w="2734" w:type="dxa"/>
          </w:tcPr>
          <w:p w14:paraId="3E942F4F" w14:textId="379ABFB2" w:rsidR="003B2404" w:rsidRDefault="006E62CE" w:rsidP="00D80F25">
            <w:pPr>
              <w:jc w:val="left"/>
            </w:pPr>
            <w:r>
              <w:t>Мишка и его друзья</w:t>
            </w:r>
          </w:p>
        </w:tc>
      </w:tr>
      <w:tr w:rsidR="003B2404" w14:paraId="7450A24B" w14:textId="77777777" w:rsidTr="007D59C4">
        <w:tc>
          <w:tcPr>
            <w:tcW w:w="1398" w:type="dxa"/>
          </w:tcPr>
          <w:p w14:paraId="3753B629" w14:textId="77777777" w:rsidR="003B2404" w:rsidRPr="006F7479" w:rsidRDefault="003B2404" w:rsidP="00D80F25"/>
        </w:tc>
        <w:tc>
          <w:tcPr>
            <w:tcW w:w="2107" w:type="dxa"/>
          </w:tcPr>
          <w:p w14:paraId="218007AE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47B36E4F" w14:textId="363A0AF1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«Вот какая мама, золотая прямо!»</w:t>
            </w:r>
          </w:p>
        </w:tc>
        <w:tc>
          <w:tcPr>
            <w:tcW w:w="2734" w:type="dxa"/>
          </w:tcPr>
          <w:p w14:paraId="499BAD35" w14:textId="6067CAD2" w:rsidR="003B2404" w:rsidRDefault="006E62CE" w:rsidP="00D80F25">
            <w:pPr>
              <w:jc w:val="left"/>
            </w:pPr>
            <w:r>
              <w:t>30 ноября- День государственного герба Российской Федерации</w:t>
            </w:r>
          </w:p>
        </w:tc>
      </w:tr>
      <w:tr w:rsidR="003B2404" w14:paraId="21D7D9E0" w14:textId="77777777" w:rsidTr="007D59C4">
        <w:tc>
          <w:tcPr>
            <w:tcW w:w="1398" w:type="dxa"/>
          </w:tcPr>
          <w:p w14:paraId="546F017E" w14:textId="77777777" w:rsidR="003B2404" w:rsidRPr="006F7479" w:rsidRDefault="003B2404" w:rsidP="00D80F25"/>
        </w:tc>
        <w:tc>
          <w:tcPr>
            <w:tcW w:w="2107" w:type="dxa"/>
          </w:tcPr>
          <w:p w14:paraId="41992E7E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2C996AF2" w14:textId="0054F5B5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«Наши игрушки»</w:t>
            </w:r>
          </w:p>
        </w:tc>
        <w:tc>
          <w:tcPr>
            <w:tcW w:w="2734" w:type="dxa"/>
          </w:tcPr>
          <w:p w14:paraId="14A89138" w14:textId="77777777" w:rsidR="003B2404" w:rsidRPr="006E5F9B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ноября: </w:t>
            </w: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</w:tr>
      <w:tr w:rsidR="003B2404" w14:paraId="142FA7EA" w14:textId="77777777" w:rsidTr="007D59C4">
        <w:tc>
          <w:tcPr>
            <w:tcW w:w="1398" w:type="dxa"/>
          </w:tcPr>
          <w:p w14:paraId="70CE399E" w14:textId="77777777" w:rsidR="003B2404" w:rsidRPr="006F7479" w:rsidRDefault="003B2404" w:rsidP="00D80F25">
            <w:r>
              <w:t>Декабрь</w:t>
            </w:r>
          </w:p>
        </w:tc>
        <w:tc>
          <w:tcPr>
            <w:tcW w:w="2107" w:type="dxa"/>
          </w:tcPr>
          <w:p w14:paraId="32855B09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41022CD4" w14:textId="0BFDC6D8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«Наши игрушки»</w:t>
            </w:r>
          </w:p>
        </w:tc>
        <w:tc>
          <w:tcPr>
            <w:tcW w:w="2734" w:type="dxa"/>
          </w:tcPr>
          <w:p w14:paraId="2368D82C" w14:textId="77777777" w:rsidR="006E62CE" w:rsidRPr="00883306" w:rsidRDefault="006E62CE" w:rsidP="006E6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России;</w:t>
            </w:r>
          </w:p>
          <w:p w14:paraId="0B7EA293" w14:textId="0839E5C8" w:rsidR="003B2404" w:rsidRPr="006E5F9B" w:rsidRDefault="006E62CE" w:rsidP="006E6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художника;</w:t>
            </w:r>
          </w:p>
        </w:tc>
      </w:tr>
      <w:tr w:rsidR="003B2404" w14:paraId="4F5C05F5" w14:textId="77777777" w:rsidTr="007D59C4">
        <w:tc>
          <w:tcPr>
            <w:tcW w:w="1398" w:type="dxa"/>
          </w:tcPr>
          <w:p w14:paraId="03496C91" w14:textId="77777777" w:rsidR="003B2404" w:rsidRPr="006F7479" w:rsidRDefault="003B2404" w:rsidP="00D80F25"/>
        </w:tc>
        <w:tc>
          <w:tcPr>
            <w:tcW w:w="2107" w:type="dxa"/>
          </w:tcPr>
          <w:p w14:paraId="32D69EC3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6E957F7F" w14:textId="4DABB4F7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«Мамины сказки»</w:t>
            </w:r>
          </w:p>
        </w:tc>
        <w:tc>
          <w:tcPr>
            <w:tcW w:w="2734" w:type="dxa"/>
          </w:tcPr>
          <w:p w14:paraId="2994DFD7" w14:textId="06411640" w:rsidR="003B2404" w:rsidRPr="006E5F9B" w:rsidRDefault="006E62CE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</w:tr>
      <w:tr w:rsidR="003B2404" w14:paraId="1394CBC2" w14:textId="77777777" w:rsidTr="007D59C4">
        <w:tc>
          <w:tcPr>
            <w:tcW w:w="1398" w:type="dxa"/>
          </w:tcPr>
          <w:p w14:paraId="185D7374" w14:textId="77777777" w:rsidR="003B2404" w:rsidRPr="006F7479" w:rsidRDefault="003B2404" w:rsidP="00D80F25"/>
        </w:tc>
        <w:tc>
          <w:tcPr>
            <w:tcW w:w="2107" w:type="dxa"/>
          </w:tcPr>
          <w:p w14:paraId="5422EEC0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5B2E0BC6" w14:textId="0F138A78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«В декабре, в декабре пляшет вьюга во дворе»</w:t>
            </w:r>
          </w:p>
        </w:tc>
        <w:tc>
          <w:tcPr>
            <w:tcW w:w="2734" w:type="dxa"/>
          </w:tcPr>
          <w:p w14:paraId="10868479" w14:textId="30B9C92D" w:rsidR="003B2404" w:rsidRDefault="006E62CE" w:rsidP="00D80F25">
            <w:pPr>
              <w:jc w:val="left"/>
            </w:pPr>
            <w:r>
              <w:t>Забавы зимы</w:t>
            </w:r>
          </w:p>
        </w:tc>
      </w:tr>
      <w:tr w:rsidR="003B2404" w14:paraId="1EDC0EDE" w14:textId="77777777" w:rsidTr="007D59C4">
        <w:tc>
          <w:tcPr>
            <w:tcW w:w="1398" w:type="dxa"/>
          </w:tcPr>
          <w:p w14:paraId="4E5994FD" w14:textId="77777777" w:rsidR="003B2404" w:rsidRPr="006F7479" w:rsidRDefault="003B2404" w:rsidP="00D80F25"/>
        </w:tc>
        <w:tc>
          <w:tcPr>
            <w:tcW w:w="2107" w:type="dxa"/>
          </w:tcPr>
          <w:p w14:paraId="5DB57AA3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162E990F" w14:textId="72E6CF74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«Праздник ёлки»</w:t>
            </w:r>
          </w:p>
        </w:tc>
        <w:tc>
          <w:tcPr>
            <w:tcW w:w="2734" w:type="dxa"/>
          </w:tcPr>
          <w:p w14:paraId="14B27FC3" w14:textId="28E8AF68" w:rsidR="003B2404" w:rsidRPr="006E5F9B" w:rsidRDefault="006E62CE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снеговиком</w:t>
            </w:r>
          </w:p>
        </w:tc>
      </w:tr>
      <w:tr w:rsidR="003B2404" w14:paraId="40475751" w14:textId="77777777" w:rsidTr="007D59C4">
        <w:tc>
          <w:tcPr>
            <w:tcW w:w="1398" w:type="dxa"/>
          </w:tcPr>
          <w:p w14:paraId="7B3328DF" w14:textId="77777777" w:rsidR="003B2404" w:rsidRPr="006F7479" w:rsidRDefault="003B2404" w:rsidP="00D80F25"/>
        </w:tc>
        <w:tc>
          <w:tcPr>
            <w:tcW w:w="2107" w:type="dxa"/>
          </w:tcPr>
          <w:p w14:paraId="74B3E520" w14:textId="77777777" w:rsidR="003B2404" w:rsidRDefault="003B2404" w:rsidP="00D80F25">
            <w:r>
              <w:t>5 неделя</w:t>
            </w:r>
          </w:p>
        </w:tc>
        <w:tc>
          <w:tcPr>
            <w:tcW w:w="3440" w:type="dxa"/>
          </w:tcPr>
          <w:p w14:paraId="3469EF0B" w14:textId="6A417F2B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«Зимние игры и забавы»</w:t>
            </w:r>
          </w:p>
        </w:tc>
        <w:tc>
          <w:tcPr>
            <w:tcW w:w="2734" w:type="dxa"/>
          </w:tcPr>
          <w:p w14:paraId="5F043A8F" w14:textId="77777777" w:rsidR="003B2404" w:rsidRPr="006E5F9B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:rsidR="007D59C4" w14:paraId="4177CD1A" w14:textId="77777777" w:rsidTr="001B5FDE">
        <w:trPr>
          <w:trHeight w:val="606"/>
        </w:trPr>
        <w:tc>
          <w:tcPr>
            <w:tcW w:w="1398" w:type="dxa"/>
          </w:tcPr>
          <w:p w14:paraId="0BED9053" w14:textId="77777777" w:rsidR="007D59C4" w:rsidRPr="006F7479" w:rsidRDefault="007D59C4" w:rsidP="00D80F25">
            <w:r>
              <w:t>Январь</w:t>
            </w:r>
          </w:p>
        </w:tc>
        <w:tc>
          <w:tcPr>
            <w:tcW w:w="2107" w:type="dxa"/>
          </w:tcPr>
          <w:p w14:paraId="33C68816" w14:textId="1D8D3507" w:rsidR="007D59C4" w:rsidRDefault="007D59C4" w:rsidP="00D80F25">
            <w:r>
              <w:t>2 неделя</w:t>
            </w:r>
          </w:p>
        </w:tc>
        <w:tc>
          <w:tcPr>
            <w:tcW w:w="3440" w:type="dxa"/>
          </w:tcPr>
          <w:p w14:paraId="625F75DA" w14:textId="6BA46193" w:rsidR="007D59C4" w:rsidRPr="00F260AC" w:rsidRDefault="007D59C4" w:rsidP="00D80F25">
            <w:r w:rsidRPr="00F260AC">
              <w:rPr>
                <w:color w:val="000000" w:themeColor="text1"/>
                <w:szCs w:val="24"/>
              </w:rPr>
              <w:t>«Зимние загадки»</w:t>
            </w:r>
          </w:p>
        </w:tc>
        <w:tc>
          <w:tcPr>
            <w:tcW w:w="2734" w:type="dxa"/>
          </w:tcPr>
          <w:p w14:paraId="03391F70" w14:textId="1E566F6B" w:rsidR="007D59C4" w:rsidRDefault="006E62CE" w:rsidP="00D80F25">
            <w:pPr>
              <w:jc w:val="left"/>
            </w:pPr>
            <w:r>
              <w:t>Старый новый год</w:t>
            </w:r>
          </w:p>
        </w:tc>
      </w:tr>
      <w:tr w:rsidR="003B2404" w14:paraId="1ADBD037" w14:textId="77777777" w:rsidTr="007D59C4">
        <w:tc>
          <w:tcPr>
            <w:tcW w:w="1398" w:type="dxa"/>
          </w:tcPr>
          <w:p w14:paraId="049EB65D" w14:textId="77777777" w:rsidR="003B2404" w:rsidRPr="006F7479" w:rsidRDefault="003B2404" w:rsidP="00D80F25"/>
        </w:tc>
        <w:tc>
          <w:tcPr>
            <w:tcW w:w="2107" w:type="dxa"/>
          </w:tcPr>
          <w:p w14:paraId="57C6B1D3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7CA0D3A6" w14:textId="4142347E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«Девочки и мальчики!»</w:t>
            </w:r>
          </w:p>
        </w:tc>
        <w:tc>
          <w:tcPr>
            <w:tcW w:w="2734" w:type="dxa"/>
          </w:tcPr>
          <w:p w14:paraId="40E48C01" w14:textId="063CBFBB" w:rsidR="003B2404" w:rsidRDefault="006E62CE" w:rsidP="00D80F25">
            <w:pPr>
              <w:jc w:val="left"/>
            </w:pPr>
            <w:r>
              <w:t>Вот какие мы !</w:t>
            </w:r>
          </w:p>
        </w:tc>
      </w:tr>
      <w:tr w:rsidR="003B2404" w14:paraId="3E519A01" w14:textId="77777777" w:rsidTr="007D59C4">
        <w:tc>
          <w:tcPr>
            <w:tcW w:w="1398" w:type="dxa"/>
          </w:tcPr>
          <w:p w14:paraId="7DCF9D40" w14:textId="77777777" w:rsidR="003B2404" w:rsidRPr="006F7479" w:rsidRDefault="003B2404" w:rsidP="00D80F25"/>
        </w:tc>
        <w:tc>
          <w:tcPr>
            <w:tcW w:w="2107" w:type="dxa"/>
          </w:tcPr>
          <w:p w14:paraId="20D0A733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7FAB083F" w14:textId="48EDD498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«Удивительный мир русской сказки»</w:t>
            </w:r>
          </w:p>
        </w:tc>
        <w:tc>
          <w:tcPr>
            <w:tcW w:w="2734" w:type="dxa"/>
          </w:tcPr>
          <w:p w14:paraId="5F6845FB" w14:textId="77D0D0C4" w:rsidR="003B2404" w:rsidRPr="006E5F9B" w:rsidRDefault="006E62CE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вокруг нас</w:t>
            </w:r>
          </w:p>
        </w:tc>
      </w:tr>
      <w:tr w:rsidR="003B2404" w14:paraId="48AE041B" w14:textId="77777777" w:rsidTr="007D59C4">
        <w:tc>
          <w:tcPr>
            <w:tcW w:w="1398" w:type="dxa"/>
          </w:tcPr>
          <w:p w14:paraId="5B8E00D0" w14:textId="77777777" w:rsidR="003B2404" w:rsidRPr="006F7479" w:rsidRDefault="003B2404" w:rsidP="00D80F25">
            <w:r>
              <w:t>Февраль</w:t>
            </w:r>
          </w:p>
        </w:tc>
        <w:tc>
          <w:tcPr>
            <w:tcW w:w="2107" w:type="dxa"/>
          </w:tcPr>
          <w:p w14:paraId="71C20D57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3C86C462" w14:textId="1D19A984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</w:t>
            </w:r>
            <w:proofErr w:type="spellStart"/>
            <w:r w:rsidRPr="00F260AC">
              <w:rPr>
                <w:color w:val="000000" w:themeColor="text1"/>
                <w:szCs w:val="24"/>
              </w:rPr>
              <w:t>Федорино</w:t>
            </w:r>
            <w:proofErr w:type="spellEnd"/>
            <w:r w:rsidRPr="00F260AC">
              <w:rPr>
                <w:color w:val="000000" w:themeColor="text1"/>
                <w:szCs w:val="24"/>
              </w:rPr>
              <w:t xml:space="preserve"> горе!»  (посуда)</w:t>
            </w:r>
          </w:p>
        </w:tc>
        <w:tc>
          <w:tcPr>
            <w:tcW w:w="2734" w:type="dxa"/>
          </w:tcPr>
          <w:p w14:paraId="1928AE28" w14:textId="7091EBD1" w:rsidR="003B2404" w:rsidRPr="00CB6489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самовар</w:t>
            </w:r>
          </w:p>
        </w:tc>
      </w:tr>
      <w:tr w:rsidR="003B2404" w14:paraId="1DE818A5" w14:textId="77777777" w:rsidTr="007D59C4">
        <w:tc>
          <w:tcPr>
            <w:tcW w:w="1398" w:type="dxa"/>
          </w:tcPr>
          <w:p w14:paraId="56E055E6" w14:textId="77777777" w:rsidR="003B2404" w:rsidRPr="006F7479" w:rsidRDefault="003B2404" w:rsidP="00D80F25"/>
        </w:tc>
        <w:tc>
          <w:tcPr>
            <w:tcW w:w="2107" w:type="dxa"/>
          </w:tcPr>
          <w:p w14:paraId="774C4D71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4543CFAD" w14:textId="61EFEBCD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«Книжка – малышка»</w:t>
            </w:r>
          </w:p>
        </w:tc>
        <w:tc>
          <w:tcPr>
            <w:tcW w:w="2734" w:type="dxa"/>
          </w:tcPr>
          <w:p w14:paraId="558301C7" w14:textId="77777777" w:rsidR="003B2404" w:rsidRPr="00FF3B22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науки;</w:t>
            </w:r>
          </w:p>
        </w:tc>
      </w:tr>
      <w:tr w:rsidR="003B2404" w14:paraId="55AD7B43" w14:textId="77777777" w:rsidTr="007D59C4">
        <w:tc>
          <w:tcPr>
            <w:tcW w:w="1398" w:type="dxa"/>
          </w:tcPr>
          <w:p w14:paraId="6C063440" w14:textId="77777777" w:rsidR="003B2404" w:rsidRPr="006F7479" w:rsidRDefault="003B2404" w:rsidP="00D80F25"/>
        </w:tc>
        <w:tc>
          <w:tcPr>
            <w:tcW w:w="2107" w:type="dxa"/>
          </w:tcPr>
          <w:p w14:paraId="450F71F0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7C92D33C" w14:textId="47558F95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«Мы помощники»</w:t>
            </w:r>
          </w:p>
        </w:tc>
        <w:tc>
          <w:tcPr>
            <w:tcW w:w="2734" w:type="dxa"/>
          </w:tcPr>
          <w:p w14:paraId="27BE96D7" w14:textId="21D2D84B" w:rsidR="003B2404" w:rsidRPr="00FF3B22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</w:tc>
      </w:tr>
      <w:tr w:rsidR="003B2404" w14:paraId="6EA84657" w14:textId="77777777" w:rsidTr="007D59C4">
        <w:tc>
          <w:tcPr>
            <w:tcW w:w="1398" w:type="dxa"/>
          </w:tcPr>
          <w:p w14:paraId="7B5EAC47" w14:textId="77777777" w:rsidR="003B2404" w:rsidRPr="006F7479" w:rsidRDefault="003B2404" w:rsidP="00D80F25"/>
        </w:tc>
        <w:tc>
          <w:tcPr>
            <w:tcW w:w="2107" w:type="dxa"/>
          </w:tcPr>
          <w:p w14:paraId="7A04120E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0935A371" w14:textId="4F224B31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«Народная игрушка»</w:t>
            </w:r>
          </w:p>
        </w:tc>
        <w:tc>
          <w:tcPr>
            <w:tcW w:w="2734" w:type="dxa"/>
          </w:tcPr>
          <w:p w14:paraId="69CBDF5E" w14:textId="77777777" w:rsidR="003B2404" w:rsidRPr="00883306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14:paraId="4D4517A0" w14:textId="77777777" w:rsidR="003B2404" w:rsidRDefault="003B2404" w:rsidP="00D80F25">
            <w:pPr>
              <w:jc w:val="left"/>
            </w:pPr>
            <w:r w:rsidRPr="00883306">
              <w:rPr>
                <w:szCs w:val="24"/>
              </w:rPr>
              <w:lastRenderedPageBreak/>
              <w:t>23 февраля: День защитника Отечества</w:t>
            </w:r>
          </w:p>
        </w:tc>
      </w:tr>
      <w:tr w:rsidR="00F260AC" w14:paraId="37A8FEE3" w14:textId="77777777" w:rsidTr="001B5FDE">
        <w:trPr>
          <w:trHeight w:val="1136"/>
        </w:trPr>
        <w:tc>
          <w:tcPr>
            <w:tcW w:w="1398" w:type="dxa"/>
          </w:tcPr>
          <w:p w14:paraId="489F630D" w14:textId="77777777" w:rsidR="00F260AC" w:rsidRPr="006F7479" w:rsidRDefault="00F260AC" w:rsidP="00D80F25">
            <w:r>
              <w:lastRenderedPageBreak/>
              <w:t>Март</w:t>
            </w:r>
          </w:p>
        </w:tc>
        <w:tc>
          <w:tcPr>
            <w:tcW w:w="2107" w:type="dxa"/>
          </w:tcPr>
          <w:p w14:paraId="25A7D5D9" w14:textId="77777777" w:rsidR="00F260AC" w:rsidRDefault="00F260AC" w:rsidP="00D80F25">
            <w:r>
              <w:t>1 неделя</w:t>
            </w:r>
          </w:p>
        </w:tc>
        <w:tc>
          <w:tcPr>
            <w:tcW w:w="3440" w:type="dxa"/>
          </w:tcPr>
          <w:p w14:paraId="32C39D6E" w14:textId="3ECF3885" w:rsidR="00F260AC" w:rsidRPr="00F260AC" w:rsidRDefault="00F260AC" w:rsidP="00D80F25">
            <w:r w:rsidRPr="00F260AC">
              <w:rPr>
                <w:color w:val="000000" w:themeColor="text1"/>
                <w:szCs w:val="24"/>
              </w:rPr>
              <w:t>«Женский день 8 марта!»</w:t>
            </w:r>
          </w:p>
        </w:tc>
        <w:tc>
          <w:tcPr>
            <w:tcW w:w="2734" w:type="dxa"/>
          </w:tcPr>
          <w:p w14:paraId="157B5643" w14:textId="765A4AC1" w:rsidR="00F260AC" w:rsidRPr="00AA10AC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0AC">
              <w:rPr>
                <w:rFonts w:ascii="Times New Roman" w:hAnsi="Times New Roman" w:cs="Times New Roman"/>
                <w:sz w:val="24"/>
                <w:szCs w:val="24"/>
              </w:rPr>
              <w:t xml:space="preserve">1 марта- День Авдотьи </w:t>
            </w:r>
            <w:proofErr w:type="spellStart"/>
            <w:r w:rsidRPr="00AA10AC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</w:p>
        </w:tc>
      </w:tr>
      <w:tr w:rsidR="003B2404" w14:paraId="38948193" w14:textId="77777777" w:rsidTr="007D59C4">
        <w:tc>
          <w:tcPr>
            <w:tcW w:w="1398" w:type="dxa"/>
          </w:tcPr>
          <w:p w14:paraId="7DD535FC" w14:textId="77777777" w:rsidR="003B2404" w:rsidRPr="006F7479" w:rsidRDefault="003B2404" w:rsidP="00D80F25"/>
        </w:tc>
        <w:tc>
          <w:tcPr>
            <w:tcW w:w="2107" w:type="dxa"/>
          </w:tcPr>
          <w:p w14:paraId="77850665" w14:textId="0CE906BE" w:rsidR="003B2404" w:rsidRDefault="00F260AC" w:rsidP="00D80F25">
            <w:r>
              <w:t>2</w:t>
            </w:r>
            <w:r w:rsidR="003B2404">
              <w:t xml:space="preserve"> неделя</w:t>
            </w:r>
          </w:p>
        </w:tc>
        <w:tc>
          <w:tcPr>
            <w:tcW w:w="3440" w:type="dxa"/>
          </w:tcPr>
          <w:p w14:paraId="455348A7" w14:textId="4526CB41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«Весёлый Петрушка»</w:t>
            </w:r>
          </w:p>
        </w:tc>
        <w:tc>
          <w:tcPr>
            <w:tcW w:w="2734" w:type="dxa"/>
          </w:tcPr>
          <w:p w14:paraId="2717012A" w14:textId="192AA254" w:rsidR="003B2404" w:rsidRPr="006E5F9B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</w:t>
            </w:r>
          </w:p>
        </w:tc>
      </w:tr>
      <w:tr w:rsidR="003B2404" w14:paraId="1997CDAD" w14:textId="77777777" w:rsidTr="007D59C4">
        <w:tc>
          <w:tcPr>
            <w:tcW w:w="1398" w:type="dxa"/>
          </w:tcPr>
          <w:p w14:paraId="343BABA9" w14:textId="77777777" w:rsidR="003B2404" w:rsidRPr="006F7479" w:rsidRDefault="003B2404" w:rsidP="00D80F25"/>
        </w:tc>
        <w:tc>
          <w:tcPr>
            <w:tcW w:w="2107" w:type="dxa"/>
          </w:tcPr>
          <w:p w14:paraId="70354244" w14:textId="2A4CEF4E" w:rsidR="003B2404" w:rsidRDefault="00F260AC" w:rsidP="00D80F25">
            <w:r>
              <w:t>3</w:t>
            </w:r>
            <w:r w:rsidR="003B2404">
              <w:t xml:space="preserve"> неделя</w:t>
            </w:r>
          </w:p>
        </w:tc>
        <w:tc>
          <w:tcPr>
            <w:tcW w:w="3440" w:type="dxa"/>
          </w:tcPr>
          <w:p w14:paraId="463C1CAB" w14:textId="219106B2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«Комнатные растения»</w:t>
            </w:r>
          </w:p>
        </w:tc>
        <w:tc>
          <w:tcPr>
            <w:tcW w:w="2734" w:type="dxa"/>
          </w:tcPr>
          <w:p w14:paraId="0B24B09A" w14:textId="7494917F" w:rsidR="003B2404" w:rsidRDefault="00AA10AC" w:rsidP="00D80F25">
            <w:pPr>
              <w:jc w:val="left"/>
            </w:pPr>
            <w:r>
              <w:t>20 марта- день земли</w:t>
            </w:r>
          </w:p>
        </w:tc>
      </w:tr>
      <w:tr w:rsidR="003B2404" w14:paraId="6C1C8721" w14:textId="77777777" w:rsidTr="007D59C4">
        <w:tc>
          <w:tcPr>
            <w:tcW w:w="1398" w:type="dxa"/>
          </w:tcPr>
          <w:p w14:paraId="6FBA357E" w14:textId="77777777" w:rsidR="003B2404" w:rsidRPr="006F7479" w:rsidRDefault="003B2404" w:rsidP="00D80F25"/>
        </w:tc>
        <w:tc>
          <w:tcPr>
            <w:tcW w:w="2107" w:type="dxa"/>
          </w:tcPr>
          <w:p w14:paraId="55A32632" w14:textId="13B4E562" w:rsidR="003B2404" w:rsidRDefault="00F260AC" w:rsidP="00D80F25">
            <w:r>
              <w:t>4</w:t>
            </w:r>
            <w:r w:rsidR="003B2404">
              <w:t xml:space="preserve"> неделя</w:t>
            </w:r>
          </w:p>
        </w:tc>
        <w:tc>
          <w:tcPr>
            <w:tcW w:w="3440" w:type="dxa"/>
          </w:tcPr>
          <w:p w14:paraId="6EFD3D14" w14:textId="5057B26F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«Мой край хорош в любое время года»</w:t>
            </w:r>
          </w:p>
        </w:tc>
        <w:tc>
          <w:tcPr>
            <w:tcW w:w="2734" w:type="dxa"/>
          </w:tcPr>
          <w:p w14:paraId="041D1E35" w14:textId="77777777" w:rsidR="003B2404" w:rsidRPr="006E5F9B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театра.</w:t>
            </w:r>
          </w:p>
        </w:tc>
      </w:tr>
      <w:tr w:rsidR="003B2404" w14:paraId="232FCD06" w14:textId="77777777" w:rsidTr="007D59C4">
        <w:tc>
          <w:tcPr>
            <w:tcW w:w="1398" w:type="dxa"/>
          </w:tcPr>
          <w:p w14:paraId="1D78FFD1" w14:textId="77777777" w:rsidR="003B2404" w:rsidRPr="006F7479" w:rsidRDefault="003B2404" w:rsidP="00D80F25">
            <w:r>
              <w:t>Апрель</w:t>
            </w:r>
          </w:p>
        </w:tc>
        <w:tc>
          <w:tcPr>
            <w:tcW w:w="2107" w:type="dxa"/>
          </w:tcPr>
          <w:p w14:paraId="45FAAE19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3CF5BF43" w14:textId="5F433F33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«О чем поют воробушки…» (День птиц)</w:t>
            </w:r>
          </w:p>
        </w:tc>
        <w:tc>
          <w:tcPr>
            <w:tcW w:w="2734" w:type="dxa"/>
          </w:tcPr>
          <w:p w14:paraId="3AB74070" w14:textId="0F2C2E4F" w:rsidR="003B2404" w:rsidRDefault="00AA10AC" w:rsidP="00D80F25">
            <w:pPr>
              <w:jc w:val="left"/>
            </w:pPr>
            <w:r>
              <w:t>1 апреля- День птиц</w:t>
            </w:r>
          </w:p>
        </w:tc>
      </w:tr>
      <w:tr w:rsidR="003B2404" w14:paraId="0BB5A19F" w14:textId="77777777" w:rsidTr="007D59C4">
        <w:tc>
          <w:tcPr>
            <w:tcW w:w="1398" w:type="dxa"/>
          </w:tcPr>
          <w:p w14:paraId="7BD92BD4" w14:textId="77777777" w:rsidR="003B2404" w:rsidRPr="006F7479" w:rsidRDefault="003B2404" w:rsidP="00D80F25"/>
        </w:tc>
        <w:tc>
          <w:tcPr>
            <w:tcW w:w="2107" w:type="dxa"/>
          </w:tcPr>
          <w:p w14:paraId="55735D40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45CD3631" w14:textId="4C514D2A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«Вежливые, дружные ребята»</w:t>
            </w:r>
          </w:p>
        </w:tc>
        <w:tc>
          <w:tcPr>
            <w:tcW w:w="2734" w:type="dxa"/>
          </w:tcPr>
          <w:p w14:paraId="6CA4DCC0" w14:textId="7D88BC53" w:rsidR="003B2404" w:rsidRPr="006E5F9B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вежливости</w:t>
            </w:r>
          </w:p>
        </w:tc>
      </w:tr>
      <w:tr w:rsidR="003B2404" w14:paraId="6AA4C1A8" w14:textId="77777777" w:rsidTr="007D59C4">
        <w:tc>
          <w:tcPr>
            <w:tcW w:w="1398" w:type="dxa"/>
          </w:tcPr>
          <w:p w14:paraId="52060B94" w14:textId="77777777" w:rsidR="003B2404" w:rsidRPr="006F7479" w:rsidRDefault="003B2404" w:rsidP="00D80F25"/>
        </w:tc>
        <w:tc>
          <w:tcPr>
            <w:tcW w:w="2107" w:type="dxa"/>
          </w:tcPr>
          <w:p w14:paraId="4CF71D28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3F26730E" w14:textId="110E03CF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«От кареты до ракеты!»</w:t>
            </w:r>
          </w:p>
        </w:tc>
        <w:tc>
          <w:tcPr>
            <w:tcW w:w="2734" w:type="dxa"/>
          </w:tcPr>
          <w:p w14:paraId="4118ACAA" w14:textId="26438FB1" w:rsidR="003B2404" w:rsidRDefault="00AA10AC" w:rsidP="00D80F25">
            <w:pPr>
              <w:jc w:val="left"/>
            </w:pPr>
            <w:r w:rsidRPr="00883306">
              <w:rPr>
                <w:szCs w:val="24"/>
              </w:rPr>
              <w:t>12 апреля: День космонавтики</w:t>
            </w:r>
          </w:p>
        </w:tc>
      </w:tr>
      <w:tr w:rsidR="003B2404" w14:paraId="791BA4CA" w14:textId="77777777" w:rsidTr="007D59C4">
        <w:tc>
          <w:tcPr>
            <w:tcW w:w="1398" w:type="dxa"/>
          </w:tcPr>
          <w:p w14:paraId="4DA64A4F" w14:textId="77777777" w:rsidR="003B2404" w:rsidRPr="006F7479" w:rsidRDefault="003B2404" w:rsidP="00D80F25"/>
        </w:tc>
        <w:tc>
          <w:tcPr>
            <w:tcW w:w="2107" w:type="dxa"/>
          </w:tcPr>
          <w:p w14:paraId="7F7D9156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0F3D8BE1" w14:textId="7686683D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«Мой дом»</w:t>
            </w:r>
          </w:p>
        </w:tc>
        <w:tc>
          <w:tcPr>
            <w:tcW w:w="2734" w:type="dxa"/>
          </w:tcPr>
          <w:p w14:paraId="472BDF20" w14:textId="218D7C17" w:rsidR="003B2404" w:rsidRDefault="00AA10AC" w:rsidP="00D80F25">
            <w:pPr>
              <w:jc w:val="left"/>
            </w:pPr>
            <w:r>
              <w:t xml:space="preserve">Мы </w:t>
            </w:r>
            <w:proofErr w:type="spellStart"/>
            <w:r>
              <w:t>помощьники</w:t>
            </w:r>
            <w:proofErr w:type="spellEnd"/>
          </w:p>
        </w:tc>
      </w:tr>
      <w:tr w:rsidR="003B2404" w14:paraId="2B49D0F6" w14:textId="77777777" w:rsidTr="007D59C4">
        <w:tc>
          <w:tcPr>
            <w:tcW w:w="1398" w:type="dxa"/>
          </w:tcPr>
          <w:p w14:paraId="348DD53E" w14:textId="77777777" w:rsidR="003B2404" w:rsidRPr="006F7479" w:rsidRDefault="003B2404" w:rsidP="00D80F25">
            <w:r>
              <w:t>Май</w:t>
            </w:r>
          </w:p>
        </w:tc>
        <w:tc>
          <w:tcPr>
            <w:tcW w:w="2107" w:type="dxa"/>
          </w:tcPr>
          <w:p w14:paraId="403A68BD" w14:textId="77777777" w:rsidR="003B2404" w:rsidRDefault="003B2404" w:rsidP="00D80F25">
            <w:r>
              <w:t>1 неделя</w:t>
            </w:r>
          </w:p>
        </w:tc>
        <w:tc>
          <w:tcPr>
            <w:tcW w:w="3440" w:type="dxa"/>
          </w:tcPr>
          <w:p w14:paraId="1BD103DD" w14:textId="7FCADCB0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«Мой дом»</w:t>
            </w:r>
          </w:p>
        </w:tc>
        <w:tc>
          <w:tcPr>
            <w:tcW w:w="2734" w:type="dxa"/>
          </w:tcPr>
          <w:p w14:paraId="3C8DE9A9" w14:textId="77777777" w:rsidR="003B2404" w:rsidRPr="006E5F9B" w:rsidRDefault="003B2404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</w:tr>
      <w:tr w:rsidR="003B2404" w14:paraId="79153524" w14:textId="77777777" w:rsidTr="007D59C4">
        <w:tc>
          <w:tcPr>
            <w:tcW w:w="1398" w:type="dxa"/>
          </w:tcPr>
          <w:p w14:paraId="49E23BAB" w14:textId="77777777" w:rsidR="003B2404" w:rsidRPr="006F7479" w:rsidRDefault="003B2404" w:rsidP="00D80F25"/>
        </w:tc>
        <w:tc>
          <w:tcPr>
            <w:tcW w:w="2107" w:type="dxa"/>
          </w:tcPr>
          <w:p w14:paraId="0717E1D9" w14:textId="77777777" w:rsidR="003B2404" w:rsidRDefault="003B2404" w:rsidP="00D80F25">
            <w:r>
              <w:t>2 неделя</w:t>
            </w:r>
          </w:p>
        </w:tc>
        <w:tc>
          <w:tcPr>
            <w:tcW w:w="3440" w:type="dxa"/>
          </w:tcPr>
          <w:p w14:paraId="3A3FE353" w14:textId="7A2327A0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«Мир вокруг, насекомые»</w:t>
            </w:r>
          </w:p>
        </w:tc>
        <w:tc>
          <w:tcPr>
            <w:tcW w:w="2734" w:type="dxa"/>
          </w:tcPr>
          <w:p w14:paraId="4000C869" w14:textId="77777777" w:rsidR="003B2404" w:rsidRDefault="003B2404" w:rsidP="00D80F25">
            <w:pPr>
              <w:jc w:val="left"/>
            </w:pPr>
            <w:r w:rsidRPr="00883306">
              <w:rPr>
                <w:szCs w:val="24"/>
              </w:rPr>
              <w:t>9 мая: День Победы</w:t>
            </w:r>
          </w:p>
        </w:tc>
      </w:tr>
      <w:tr w:rsidR="003B2404" w14:paraId="4DB65015" w14:textId="77777777" w:rsidTr="007D59C4">
        <w:tc>
          <w:tcPr>
            <w:tcW w:w="1398" w:type="dxa"/>
          </w:tcPr>
          <w:p w14:paraId="3DA48D7B" w14:textId="77777777" w:rsidR="003B2404" w:rsidRPr="006F7479" w:rsidRDefault="003B2404" w:rsidP="00D80F25"/>
        </w:tc>
        <w:tc>
          <w:tcPr>
            <w:tcW w:w="2107" w:type="dxa"/>
          </w:tcPr>
          <w:p w14:paraId="6CD474A2" w14:textId="77777777" w:rsidR="003B2404" w:rsidRDefault="003B2404" w:rsidP="00D80F25">
            <w:r>
              <w:t>3 неделя</w:t>
            </w:r>
          </w:p>
        </w:tc>
        <w:tc>
          <w:tcPr>
            <w:tcW w:w="3440" w:type="dxa"/>
          </w:tcPr>
          <w:p w14:paraId="2D8B5999" w14:textId="6E965DA1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«Мир вокруг, птицы»</w:t>
            </w:r>
          </w:p>
        </w:tc>
        <w:tc>
          <w:tcPr>
            <w:tcW w:w="2734" w:type="dxa"/>
          </w:tcPr>
          <w:p w14:paraId="55F9080A" w14:textId="67595516" w:rsidR="003B2404" w:rsidRPr="006E5F9B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птиц</w:t>
            </w:r>
          </w:p>
        </w:tc>
      </w:tr>
      <w:tr w:rsidR="003B2404" w14:paraId="064E64C9" w14:textId="77777777" w:rsidTr="007D59C4">
        <w:tc>
          <w:tcPr>
            <w:tcW w:w="1398" w:type="dxa"/>
          </w:tcPr>
          <w:p w14:paraId="662B1769" w14:textId="77777777" w:rsidR="003B2404" w:rsidRPr="006F7479" w:rsidRDefault="003B2404" w:rsidP="00D80F25"/>
        </w:tc>
        <w:tc>
          <w:tcPr>
            <w:tcW w:w="2107" w:type="dxa"/>
          </w:tcPr>
          <w:p w14:paraId="1E2DF28F" w14:textId="77777777" w:rsidR="003B2404" w:rsidRDefault="003B2404" w:rsidP="00D80F25">
            <w:r>
              <w:t>4 неделя</w:t>
            </w:r>
          </w:p>
        </w:tc>
        <w:tc>
          <w:tcPr>
            <w:tcW w:w="3440" w:type="dxa"/>
          </w:tcPr>
          <w:p w14:paraId="63BF2280" w14:textId="6DAA4969" w:rsidR="003B2404" w:rsidRPr="00F260AC" w:rsidRDefault="007D59C4" w:rsidP="00D80F25">
            <w:r w:rsidRPr="00F260AC">
              <w:rPr>
                <w:color w:val="000000" w:themeColor="text1"/>
                <w:szCs w:val="24"/>
              </w:rPr>
              <w:t>«Фрукты и овощи»</w:t>
            </w:r>
          </w:p>
        </w:tc>
        <w:tc>
          <w:tcPr>
            <w:tcW w:w="2734" w:type="dxa"/>
          </w:tcPr>
          <w:p w14:paraId="369B7E70" w14:textId="7DD74CBD" w:rsidR="003B2404" w:rsidRPr="006E5F9B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мая- День славянской письменности и культуры</w:t>
            </w:r>
          </w:p>
        </w:tc>
      </w:tr>
      <w:tr w:rsidR="003B2404" w14:paraId="777ECCA9" w14:textId="77777777" w:rsidTr="007D59C4">
        <w:tc>
          <w:tcPr>
            <w:tcW w:w="1398" w:type="dxa"/>
          </w:tcPr>
          <w:p w14:paraId="087D1B2F" w14:textId="77777777" w:rsidR="003B2404" w:rsidRDefault="003B2404" w:rsidP="00D80F25"/>
        </w:tc>
        <w:tc>
          <w:tcPr>
            <w:tcW w:w="2107" w:type="dxa"/>
          </w:tcPr>
          <w:p w14:paraId="42889B56" w14:textId="77777777" w:rsidR="003B2404" w:rsidRDefault="003B2404" w:rsidP="00D80F25">
            <w:r>
              <w:t>5 неделя</w:t>
            </w:r>
          </w:p>
        </w:tc>
        <w:tc>
          <w:tcPr>
            <w:tcW w:w="3440" w:type="dxa"/>
          </w:tcPr>
          <w:p w14:paraId="0DBC141A" w14:textId="316199BC" w:rsidR="003B2404" w:rsidRPr="00F260AC" w:rsidRDefault="007D59C4" w:rsidP="00D80F25">
            <w:r w:rsidRPr="00F260AC">
              <w:rPr>
                <w:szCs w:val="28"/>
              </w:rPr>
              <w:t>«Я в мире человек»</w:t>
            </w:r>
          </w:p>
        </w:tc>
        <w:tc>
          <w:tcPr>
            <w:tcW w:w="2734" w:type="dxa"/>
          </w:tcPr>
          <w:p w14:paraId="035BE578" w14:textId="2A3EA8C7" w:rsidR="003B2404" w:rsidRPr="00883306" w:rsidRDefault="00AA10AC" w:rsidP="00D8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</w:tr>
    </w:tbl>
    <w:p w14:paraId="3F30EEF6" w14:textId="004AB329" w:rsidR="00E93E1E" w:rsidRDefault="00E93E1E" w:rsidP="008B31F8"/>
    <w:p w14:paraId="4CC7E2AB" w14:textId="77777777" w:rsidR="00AA10AC" w:rsidRPr="00E93E1E" w:rsidRDefault="00AA10AC" w:rsidP="008B31F8"/>
    <w:p w14:paraId="534C35D2" w14:textId="7E3F8E11" w:rsidR="001145A5" w:rsidRDefault="001145A5" w:rsidP="008B31F8">
      <w:pPr>
        <w:pStyle w:val="2"/>
        <w:keepLines/>
        <w:rPr>
          <w:sz w:val="24"/>
          <w:szCs w:val="24"/>
        </w:rPr>
      </w:pPr>
      <w:bookmarkStart w:id="53" w:name="_Toc134737147"/>
      <w:r w:rsidRPr="00BF1695">
        <w:rPr>
          <w:sz w:val="24"/>
          <w:szCs w:val="24"/>
        </w:rPr>
        <w:t>2.5 Формы взаимодействия с родителями</w:t>
      </w:r>
      <w:bookmarkEnd w:id="53"/>
    </w:p>
    <w:p w14:paraId="5050B0C7" w14:textId="77777777" w:rsidR="006F3152" w:rsidRPr="00B72FB7" w:rsidRDefault="006F3152" w:rsidP="006F3152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938"/>
        <w:gridCol w:w="4320"/>
      </w:tblGrid>
      <w:tr w:rsidR="006F3152" w:rsidRPr="00B72FB7" w14:paraId="5101025D" w14:textId="77777777" w:rsidTr="0087669B">
        <w:tc>
          <w:tcPr>
            <w:tcW w:w="1809" w:type="dxa"/>
          </w:tcPr>
          <w:p w14:paraId="429A940A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МЕСЯЦ</w:t>
            </w:r>
          </w:p>
        </w:tc>
        <w:tc>
          <w:tcPr>
            <w:tcW w:w="6381" w:type="dxa"/>
          </w:tcPr>
          <w:p w14:paraId="3F2E23FE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Форма работы</w:t>
            </w:r>
          </w:p>
        </w:tc>
        <w:tc>
          <w:tcPr>
            <w:tcW w:w="7229" w:type="dxa"/>
          </w:tcPr>
          <w:p w14:paraId="68279160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Цель</w:t>
            </w:r>
          </w:p>
        </w:tc>
      </w:tr>
      <w:tr w:rsidR="006F3152" w:rsidRPr="00B72FB7" w14:paraId="63A4B3A4" w14:textId="77777777" w:rsidTr="0087669B">
        <w:trPr>
          <w:trHeight w:val="243"/>
        </w:trPr>
        <w:tc>
          <w:tcPr>
            <w:tcW w:w="1809" w:type="dxa"/>
            <w:vMerge w:val="restart"/>
          </w:tcPr>
          <w:p w14:paraId="2EC4989B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СЕНТЯБРЬ</w:t>
            </w:r>
          </w:p>
          <w:p w14:paraId="471F3E96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381" w:type="dxa"/>
          </w:tcPr>
          <w:p w14:paraId="14B0D6E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Оформление фотовыставки на тему «Воспоминания о лете».</w:t>
            </w:r>
          </w:p>
        </w:tc>
        <w:tc>
          <w:tcPr>
            <w:tcW w:w="7229" w:type="dxa"/>
          </w:tcPr>
          <w:p w14:paraId="5F30868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Вовлечь родителей в совместное участие по оформлению фотовыставки.</w:t>
            </w:r>
          </w:p>
        </w:tc>
      </w:tr>
      <w:tr w:rsidR="006F3152" w:rsidRPr="00B72FB7" w14:paraId="6EEBE370" w14:textId="77777777" w:rsidTr="0087669B">
        <w:trPr>
          <w:trHeight w:val="496"/>
        </w:trPr>
        <w:tc>
          <w:tcPr>
            <w:tcW w:w="1809" w:type="dxa"/>
            <w:vMerge/>
          </w:tcPr>
          <w:p w14:paraId="408C7DEF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68C80E1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Занятие для родителей «Игра с ребенком в жизни вашей семьи»</w:t>
            </w:r>
          </w:p>
        </w:tc>
        <w:tc>
          <w:tcPr>
            <w:tcW w:w="7229" w:type="dxa"/>
          </w:tcPr>
          <w:p w14:paraId="5DD27C0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6F3152" w:rsidRPr="00B72FB7" w14:paraId="6F365C59" w14:textId="77777777" w:rsidTr="0087669B">
        <w:tc>
          <w:tcPr>
            <w:tcW w:w="1809" w:type="dxa"/>
            <w:vMerge w:val="restart"/>
          </w:tcPr>
          <w:p w14:paraId="6A813EEA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7B57815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Оформление информационного стенда на тему «Как не надо отвечать на детские вопросы».</w:t>
            </w:r>
          </w:p>
        </w:tc>
        <w:tc>
          <w:tcPr>
            <w:tcW w:w="7229" w:type="dxa"/>
          </w:tcPr>
          <w:p w14:paraId="67096A0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Подготовить информационный стенд с целью привлечения внимания родителей к полезной и нужной информации.</w:t>
            </w:r>
          </w:p>
        </w:tc>
      </w:tr>
      <w:tr w:rsidR="006F3152" w:rsidRPr="00B72FB7" w14:paraId="7F6E0215" w14:textId="77777777" w:rsidTr="0087669B">
        <w:trPr>
          <w:trHeight w:val="540"/>
        </w:trPr>
        <w:tc>
          <w:tcPr>
            <w:tcW w:w="1809" w:type="dxa"/>
            <w:vMerge/>
          </w:tcPr>
          <w:p w14:paraId="1381A43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F84A7F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Консультации на тему «Одеваем ребенка по погоде осенью».</w:t>
            </w:r>
          </w:p>
        </w:tc>
        <w:tc>
          <w:tcPr>
            <w:tcW w:w="7229" w:type="dxa"/>
          </w:tcPr>
          <w:p w14:paraId="4F2CA97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Дать рекомендации  родителям по закаливанию детей.</w:t>
            </w:r>
          </w:p>
        </w:tc>
      </w:tr>
      <w:tr w:rsidR="006F3152" w:rsidRPr="00B72FB7" w14:paraId="5448DA9D" w14:textId="77777777" w:rsidTr="0087669B">
        <w:trPr>
          <w:trHeight w:val="825"/>
        </w:trPr>
        <w:tc>
          <w:tcPr>
            <w:tcW w:w="1809" w:type="dxa"/>
            <w:vMerge/>
          </w:tcPr>
          <w:p w14:paraId="3A52E74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197E536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Тематическая выставка на тему «Внимание улица!» книги, дидактические пособия, игры.</w:t>
            </w:r>
          </w:p>
        </w:tc>
        <w:tc>
          <w:tcPr>
            <w:tcW w:w="7229" w:type="dxa"/>
          </w:tcPr>
          <w:p w14:paraId="1E523F0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Знакомство с требованиями программы воспитания и обучения в детском саду по правилам дорожного движения разработка методического обеспечения.</w:t>
            </w:r>
          </w:p>
        </w:tc>
      </w:tr>
      <w:tr w:rsidR="006F3152" w:rsidRPr="00B72FB7" w14:paraId="3A88A4BA" w14:textId="77777777" w:rsidTr="0087669B">
        <w:trPr>
          <w:trHeight w:val="264"/>
        </w:trPr>
        <w:tc>
          <w:tcPr>
            <w:tcW w:w="1809" w:type="dxa"/>
            <w:vMerge/>
          </w:tcPr>
          <w:p w14:paraId="09F7A88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7D0927A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Памятка «Организация занятий», «Режим дня».</w:t>
            </w:r>
          </w:p>
        </w:tc>
        <w:tc>
          <w:tcPr>
            <w:tcW w:w="7229" w:type="dxa"/>
          </w:tcPr>
          <w:p w14:paraId="6343C92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родителей.</w:t>
            </w:r>
          </w:p>
        </w:tc>
      </w:tr>
      <w:tr w:rsidR="006F3152" w:rsidRPr="00B72FB7" w14:paraId="2B863F4C" w14:textId="77777777" w:rsidTr="0087669B">
        <w:trPr>
          <w:trHeight w:val="248"/>
        </w:trPr>
        <w:tc>
          <w:tcPr>
            <w:tcW w:w="1809" w:type="dxa"/>
            <w:vMerge w:val="restart"/>
          </w:tcPr>
          <w:p w14:paraId="272438F5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неделя</w:t>
            </w:r>
          </w:p>
        </w:tc>
        <w:tc>
          <w:tcPr>
            <w:tcW w:w="6381" w:type="dxa"/>
          </w:tcPr>
          <w:p w14:paraId="33A9CA2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Памятка «Потому что  оканчивается на «у».</w:t>
            </w:r>
          </w:p>
        </w:tc>
        <w:tc>
          <w:tcPr>
            <w:tcW w:w="7229" w:type="dxa"/>
          </w:tcPr>
          <w:p w14:paraId="13BBED2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родителей.</w:t>
            </w:r>
          </w:p>
        </w:tc>
      </w:tr>
      <w:tr w:rsidR="006F3152" w:rsidRPr="00B72FB7" w14:paraId="3D968603" w14:textId="77777777" w:rsidTr="0087669B">
        <w:tc>
          <w:tcPr>
            <w:tcW w:w="1809" w:type="dxa"/>
            <w:vMerge/>
          </w:tcPr>
          <w:p w14:paraId="583714A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42161C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буклет «Отравления ядовитыми грибами».</w:t>
            </w:r>
          </w:p>
        </w:tc>
        <w:tc>
          <w:tcPr>
            <w:tcW w:w="7229" w:type="dxa"/>
          </w:tcPr>
          <w:p w14:paraId="1FAFFD5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Ознакомление родителей с правилами сбора грибов и опасностью их употребления в пищу.</w:t>
            </w:r>
          </w:p>
        </w:tc>
      </w:tr>
      <w:tr w:rsidR="006F3152" w:rsidRPr="00B72FB7" w14:paraId="355C46EA" w14:textId="77777777" w:rsidTr="0087669B">
        <w:tc>
          <w:tcPr>
            <w:tcW w:w="1809" w:type="dxa"/>
            <w:vMerge/>
          </w:tcPr>
          <w:p w14:paraId="529FFCA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EAC6B2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Организационное родительское собрание на тему: «Цели и задачи учебно-воспитательной деятельности на учебный год».</w:t>
            </w:r>
          </w:p>
        </w:tc>
        <w:tc>
          <w:tcPr>
            <w:tcW w:w="7229" w:type="dxa"/>
          </w:tcPr>
          <w:p w14:paraId="1797CB3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Познакомить родителей с возрастными особенностями детей 5-го года жизни; задачами воспитательно-образовательного процесса и творческими проектами и планами на предстоящий учебный год.</w:t>
            </w:r>
          </w:p>
        </w:tc>
      </w:tr>
      <w:tr w:rsidR="006F3152" w:rsidRPr="00B72FB7" w14:paraId="1F770975" w14:textId="77777777" w:rsidTr="0087669B">
        <w:trPr>
          <w:trHeight w:val="435"/>
        </w:trPr>
        <w:tc>
          <w:tcPr>
            <w:tcW w:w="1809" w:type="dxa"/>
            <w:vMerge/>
          </w:tcPr>
          <w:p w14:paraId="3019467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4B20E3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Руководство к действию «Берегите природу»</w:t>
            </w:r>
          </w:p>
          <w:p w14:paraId="4DD72D0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</w:tcPr>
          <w:p w14:paraId="52E7BE2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Познакомить родителей и детей с правила поведения нахождения на природе, распространение экологической культуры.</w:t>
            </w:r>
          </w:p>
        </w:tc>
      </w:tr>
      <w:tr w:rsidR="006F3152" w:rsidRPr="00B72FB7" w14:paraId="6A7BD06D" w14:textId="77777777" w:rsidTr="0087669B">
        <w:tc>
          <w:tcPr>
            <w:tcW w:w="1809" w:type="dxa"/>
            <w:vMerge w:val="restart"/>
          </w:tcPr>
          <w:p w14:paraId="34B289D2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405E1F9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буклет «Веселые игры для дождливой погоды».</w:t>
            </w:r>
          </w:p>
        </w:tc>
        <w:tc>
          <w:tcPr>
            <w:tcW w:w="7229" w:type="dxa"/>
          </w:tcPr>
          <w:p w14:paraId="75EEF00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6F3152" w:rsidRPr="00B72FB7" w14:paraId="12B48C55" w14:textId="77777777" w:rsidTr="0087669B">
        <w:trPr>
          <w:trHeight w:val="270"/>
        </w:trPr>
        <w:tc>
          <w:tcPr>
            <w:tcW w:w="1809" w:type="dxa"/>
            <w:vMerge/>
          </w:tcPr>
          <w:p w14:paraId="2AF7DE4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218481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Памятка «Как научить ребенка причесываться».</w:t>
            </w:r>
          </w:p>
        </w:tc>
        <w:tc>
          <w:tcPr>
            <w:tcW w:w="7229" w:type="dxa"/>
          </w:tcPr>
          <w:p w14:paraId="7891F6C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Реализация единого воспитательного подхода при обучении ребёнка самообслуживанию.</w:t>
            </w:r>
          </w:p>
        </w:tc>
      </w:tr>
      <w:tr w:rsidR="006F3152" w:rsidRPr="00B72FB7" w14:paraId="41613C5D" w14:textId="77777777" w:rsidTr="0087669B">
        <w:trPr>
          <w:trHeight w:val="555"/>
        </w:trPr>
        <w:tc>
          <w:tcPr>
            <w:tcW w:w="1809" w:type="dxa"/>
            <w:vMerge/>
          </w:tcPr>
          <w:p w14:paraId="33785C3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B77755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поделок на тему «Осень золотая».</w:t>
            </w:r>
          </w:p>
        </w:tc>
        <w:tc>
          <w:tcPr>
            <w:tcW w:w="7229" w:type="dxa"/>
          </w:tcPr>
          <w:p w14:paraId="20DC602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детскому творчеству. Формирование уважительного отношения к детским работам.</w:t>
            </w:r>
          </w:p>
        </w:tc>
      </w:tr>
      <w:tr w:rsidR="006F3152" w:rsidRPr="00B72FB7" w14:paraId="1BD9B992" w14:textId="77777777" w:rsidTr="0087669B">
        <w:tc>
          <w:tcPr>
            <w:tcW w:w="1809" w:type="dxa"/>
            <w:vMerge/>
          </w:tcPr>
          <w:p w14:paraId="4A559C3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156E16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Субботник по благоустройству территории детского сада.</w:t>
            </w:r>
          </w:p>
        </w:tc>
        <w:tc>
          <w:tcPr>
            <w:tcW w:w="7229" w:type="dxa"/>
          </w:tcPr>
          <w:p w14:paraId="0D128DE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Активизация инициативности родителей в благоустройстве детских участков.</w:t>
            </w:r>
          </w:p>
        </w:tc>
      </w:tr>
      <w:tr w:rsidR="006F3152" w:rsidRPr="00B72FB7" w14:paraId="198544C4" w14:textId="77777777" w:rsidTr="0087669B">
        <w:tc>
          <w:tcPr>
            <w:tcW w:w="1809" w:type="dxa"/>
            <w:vMerge w:val="restart"/>
          </w:tcPr>
          <w:p w14:paraId="0AB0DECC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3E5FF9E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Консультация </w:t>
            </w:r>
            <w:r w:rsidRPr="00B72FB7">
              <w:rPr>
                <w:szCs w:val="24"/>
              </w:rPr>
              <w:t xml:space="preserve"> «Педагогические условия, формирования культуры здоровья детей дошкольного возраста в процессе сотрудничества педагогов и родителей».</w:t>
            </w:r>
          </w:p>
        </w:tc>
        <w:tc>
          <w:tcPr>
            <w:tcW w:w="7229" w:type="dxa"/>
          </w:tcPr>
          <w:p w14:paraId="0302B27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Привлечь родителей к совместному с детским садом использованию современных здоровье</w:t>
            </w:r>
            <w:r>
              <w:rPr>
                <w:szCs w:val="24"/>
              </w:rPr>
              <w:t xml:space="preserve"> </w:t>
            </w:r>
            <w:r w:rsidRPr="00B72FB7">
              <w:rPr>
                <w:szCs w:val="24"/>
              </w:rPr>
              <w:t>сберегающих технологий для сохранения и укрепления здоровья дошкольников.</w:t>
            </w:r>
          </w:p>
        </w:tc>
      </w:tr>
      <w:tr w:rsidR="006F3152" w:rsidRPr="00B72FB7" w14:paraId="57B7FD45" w14:textId="77777777" w:rsidTr="0087669B">
        <w:trPr>
          <w:trHeight w:val="393"/>
        </w:trPr>
        <w:tc>
          <w:tcPr>
            <w:tcW w:w="1809" w:type="dxa"/>
            <w:vMerge/>
          </w:tcPr>
          <w:p w14:paraId="28ABDC4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42DC4A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«Простудные заболевания у детей»</w:t>
            </w:r>
          </w:p>
          <w:p w14:paraId="4ADD9A4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</w:tcPr>
          <w:p w14:paraId="327543D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Пропагандировать знания по профилактике простудных заболеваний, ознакомить с основными принципами закаливания.</w:t>
            </w:r>
          </w:p>
        </w:tc>
      </w:tr>
      <w:tr w:rsidR="006F3152" w:rsidRPr="00B72FB7" w14:paraId="02826D07" w14:textId="77777777" w:rsidTr="0087669B">
        <w:trPr>
          <w:trHeight w:val="315"/>
        </w:trPr>
        <w:tc>
          <w:tcPr>
            <w:tcW w:w="1809" w:type="dxa"/>
            <w:vMerge/>
          </w:tcPr>
          <w:p w14:paraId="487C376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06737F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Беседа «Прививка от гриппа. Делать или нет?»</w:t>
            </w:r>
          </w:p>
        </w:tc>
        <w:tc>
          <w:tcPr>
            <w:tcW w:w="7229" w:type="dxa"/>
          </w:tcPr>
          <w:p w14:paraId="72DC24F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Предоставить родителям информацию о вакцинации против гриппа.</w:t>
            </w:r>
          </w:p>
        </w:tc>
      </w:tr>
      <w:tr w:rsidR="006F3152" w:rsidRPr="00B72FB7" w14:paraId="444821D8" w14:textId="77777777" w:rsidTr="0087669B">
        <w:trPr>
          <w:trHeight w:val="90"/>
        </w:trPr>
        <w:tc>
          <w:tcPr>
            <w:tcW w:w="1809" w:type="dxa"/>
            <w:vMerge/>
          </w:tcPr>
          <w:p w14:paraId="609D44A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C5F09A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Рекомендации «Если ребенок </w:t>
            </w:r>
            <w:r w:rsidRPr="00B72FB7">
              <w:rPr>
                <w:szCs w:val="24"/>
              </w:rPr>
              <w:lastRenderedPageBreak/>
              <w:t>боится врачей»</w:t>
            </w:r>
          </w:p>
        </w:tc>
        <w:tc>
          <w:tcPr>
            <w:tcW w:w="7229" w:type="dxa"/>
          </w:tcPr>
          <w:p w14:paraId="3502B78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lastRenderedPageBreak/>
              <w:t xml:space="preserve">Вовлечение родителей в </w:t>
            </w:r>
            <w:r w:rsidRPr="00B72FB7">
              <w:rPr>
                <w:szCs w:val="24"/>
              </w:rPr>
              <w:lastRenderedPageBreak/>
              <w:t>педагогическую деятельность. Решения проблем воспитания.</w:t>
            </w:r>
          </w:p>
        </w:tc>
      </w:tr>
      <w:tr w:rsidR="006F3152" w:rsidRPr="00B72FB7" w14:paraId="36CB8703" w14:textId="77777777" w:rsidTr="0087669B">
        <w:trPr>
          <w:trHeight w:val="285"/>
        </w:trPr>
        <w:tc>
          <w:tcPr>
            <w:tcW w:w="1809" w:type="dxa"/>
          </w:tcPr>
          <w:p w14:paraId="1E4726D9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lastRenderedPageBreak/>
              <w:t>ОКТЯБРЬ</w:t>
            </w:r>
          </w:p>
        </w:tc>
        <w:tc>
          <w:tcPr>
            <w:tcW w:w="6381" w:type="dxa"/>
          </w:tcPr>
          <w:p w14:paraId="2AAA225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буклет «7 педагогических принципов».</w:t>
            </w:r>
          </w:p>
        </w:tc>
        <w:tc>
          <w:tcPr>
            <w:tcW w:w="7229" w:type="dxa"/>
          </w:tcPr>
          <w:p w14:paraId="5BF3E60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Расширить знания родителей о правовых нарушениях в отношении детей. Закрепить с родителями приёмы и методы поведения при провинности детей.</w:t>
            </w:r>
          </w:p>
        </w:tc>
      </w:tr>
      <w:tr w:rsidR="006F3152" w:rsidRPr="00B72FB7" w14:paraId="06E98FBB" w14:textId="77777777" w:rsidTr="0087669B">
        <w:trPr>
          <w:trHeight w:val="276"/>
        </w:trPr>
        <w:tc>
          <w:tcPr>
            <w:tcW w:w="1809" w:type="dxa"/>
            <w:vMerge w:val="restart"/>
          </w:tcPr>
          <w:p w14:paraId="39073EFA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</w:tcPr>
          <w:p w14:paraId="6607E23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Семинар-практикум для родителей «Стиль семейных отношений и эмоциональное самочувствие ребенка».</w:t>
            </w:r>
          </w:p>
        </w:tc>
        <w:tc>
          <w:tcPr>
            <w:tcW w:w="7229" w:type="dxa"/>
          </w:tcPr>
          <w:p w14:paraId="577D8F2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Проанализировать отношения между взрослыми и детьми в семье, изучить адекватность позиции родителей по отношению к ребёнку и их педагогическую осведомлённость.</w:t>
            </w:r>
          </w:p>
        </w:tc>
      </w:tr>
      <w:tr w:rsidR="006F3152" w:rsidRPr="00B72FB7" w14:paraId="3D48E689" w14:textId="77777777" w:rsidTr="0087669B">
        <w:tc>
          <w:tcPr>
            <w:tcW w:w="1809" w:type="dxa"/>
            <w:vMerge/>
          </w:tcPr>
          <w:p w14:paraId="493BB42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127A1C8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«Несколько советов родителям по эффективному общению с ребенком».</w:t>
            </w:r>
          </w:p>
        </w:tc>
        <w:tc>
          <w:tcPr>
            <w:tcW w:w="7229" w:type="dxa"/>
          </w:tcPr>
          <w:p w14:paraId="71A40B0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02249C61" w14:textId="77777777" w:rsidTr="0087669B">
        <w:tc>
          <w:tcPr>
            <w:tcW w:w="1809" w:type="dxa"/>
            <w:vMerge/>
          </w:tcPr>
          <w:p w14:paraId="30C0F68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75BD797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Беседа на тему «Что делать…».</w:t>
            </w:r>
          </w:p>
        </w:tc>
        <w:tc>
          <w:tcPr>
            <w:tcW w:w="7229" w:type="dxa"/>
          </w:tcPr>
          <w:p w14:paraId="00E8E84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Расширение психолого-педагогического кругозора родителей.</w:t>
            </w:r>
          </w:p>
        </w:tc>
      </w:tr>
      <w:tr w:rsidR="006F3152" w:rsidRPr="00B72FB7" w14:paraId="49BF6B5A" w14:textId="77777777" w:rsidTr="0087669B">
        <w:trPr>
          <w:trHeight w:val="195"/>
        </w:trPr>
        <w:tc>
          <w:tcPr>
            <w:tcW w:w="1809" w:type="dxa"/>
            <w:vMerge w:val="restart"/>
          </w:tcPr>
          <w:p w14:paraId="518FF6E0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1AFED93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«Что делать, если ребенок не хочет убирать игрушки».</w:t>
            </w:r>
          </w:p>
        </w:tc>
        <w:tc>
          <w:tcPr>
            <w:tcW w:w="7229" w:type="dxa"/>
          </w:tcPr>
          <w:p w14:paraId="3DDFB21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грамотности родителей в воспитании у детей культуры поведения.</w:t>
            </w:r>
          </w:p>
        </w:tc>
      </w:tr>
      <w:tr w:rsidR="006F3152" w:rsidRPr="00B72FB7" w14:paraId="272384D9" w14:textId="77777777" w:rsidTr="0087669B">
        <w:trPr>
          <w:trHeight w:val="258"/>
        </w:trPr>
        <w:tc>
          <w:tcPr>
            <w:tcW w:w="1809" w:type="dxa"/>
            <w:vMerge/>
          </w:tcPr>
          <w:p w14:paraId="4F863D7A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6BF14CB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Буклет в родительский уголок «Права детей».</w:t>
            </w:r>
          </w:p>
        </w:tc>
        <w:tc>
          <w:tcPr>
            <w:tcW w:w="7229" w:type="dxa"/>
          </w:tcPr>
          <w:p w14:paraId="231992D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Привлечение внимания родителей к данному вопросу. </w:t>
            </w:r>
            <w:r w:rsidRPr="00B72FB7">
              <w:t xml:space="preserve"> </w:t>
            </w:r>
            <w:r w:rsidRPr="00B72FB7">
              <w:rPr>
                <w:szCs w:val="24"/>
              </w:rPr>
              <w:t>Формирование знаний о правах детей и их защите.</w:t>
            </w:r>
          </w:p>
        </w:tc>
      </w:tr>
      <w:tr w:rsidR="006F3152" w:rsidRPr="00B72FB7" w14:paraId="1B1649DD" w14:textId="77777777" w:rsidTr="0087669B">
        <w:trPr>
          <w:trHeight w:val="600"/>
        </w:trPr>
        <w:tc>
          <w:tcPr>
            <w:tcW w:w="1809" w:type="dxa"/>
            <w:vMerge/>
          </w:tcPr>
          <w:p w14:paraId="18AC2F88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20A83ED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«Правила поощрения и наказания».</w:t>
            </w:r>
          </w:p>
        </w:tc>
        <w:tc>
          <w:tcPr>
            <w:tcW w:w="7229" w:type="dxa"/>
          </w:tcPr>
          <w:p w14:paraId="717E733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потребностям и интересам ребёнка. Практическая помощь родителям в воспитании детей.</w:t>
            </w:r>
          </w:p>
        </w:tc>
      </w:tr>
      <w:tr w:rsidR="006F3152" w:rsidRPr="00B72FB7" w14:paraId="6F2A8CDB" w14:textId="77777777" w:rsidTr="0087669B">
        <w:trPr>
          <w:trHeight w:val="213"/>
        </w:trPr>
        <w:tc>
          <w:tcPr>
            <w:tcW w:w="1809" w:type="dxa"/>
            <w:vMerge/>
          </w:tcPr>
          <w:p w14:paraId="411C7123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7B2D1AF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Шпаргалка «Советы психолога родителям».</w:t>
            </w:r>
          </w:p>
        </w:tc>
        <w:tc>
          <w:tcPr>
            <w:tcW w:w="7229" w:type="dxa"/>
          </w:tcPr>
          <w:p w14:paraId="0C713C7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48B814B4" w14:textId="77777777" w:rsidTr="0087669B">
        <w:tc>
          <w:tcPr>
            <w:tcW w:w="1809" w:type="dxa"/>
            <w:vMerge/>
          </w:tcPr>
          <w:p w14:paraId="4E6A9AA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ABBE47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Развлечение  «Осень в гости к нам пришла».</w:t>
            </w:r>
          </w:p>
        </w:tc>
        <w:tc>
          <w:tcPr>
            <w:tcW w:w="7229" w:type="dxa"/>
          </w:tcPr>
          <w:p w14:paraId="453977D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Привлечь родителей к изготовлению масок-шапочек к празднику. Демонстрация творческих способностей детей.</w:t>
            </w:r>
          </w:p>
        </w:tc>
      </w:tr>
      <w:tr w:rsidR="006F3152" w:rsidRPr="00B72FB7" w14:paraId="0C325C04" w14:textId="77777777" w:rsidTr="0087669B">
        <w:trPr>
          <w:trHeight w:val="405"/>
        </w:trPr>
        <w:tc>
          <w:tcPr>
            <w:tcW w:w="1809" w:type="dxa"/>
            <w:vMerge w:val="restart"/>
          </w:tcPr>
          <w:p w14:paraId="58FF18CD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3неделя</w:t>
            </w:r>
          </w:p>
        </w:tc>
        <w:tc>
          <w:tcPr>
            <w:tcW w:w="6381" w:type="dxa"/>
          </w:tcPr>
          <w:p w14:paraId="4D67616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«О наказаниях детей».</w:t>
            </w:r>
          </w:p>
        </w:tc>
        <w:tc>
          <w:tcPr>
            <w:tcW w:w="7229" w:type="dxa"/>
          </w:tcPr>
          <w:p w14:paraId="121008E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Расширение педагогического кругозора родителей за счёт пополнения средств и методов воспитания детей. Решение проблемных ситуаций.</w:t>
            </w:r>
          </w:p>
        </w:tc>
      </w:tr>
      <w:tr w:rsidR="006F3152" w:rsidRPr="00B72FB7" w14:paraId="17D190A3" w14:textId="77777777" w:rsidTr="0087669B">
        <w:trPr>
          <w:trHeight w:val="126"/>
        </w:trPr>
        <w:tc>
          <w:tcPr>
            <w:tcW w:w="1809" w:type="dxa"/>
            <w:vMerge/>
          </w:tcPr>
          <w:p w14:paraId="0300AD9E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4C1147A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«Пять рецептов избавления от гнева».</w:t>
            </w:r>
          </w:p>
        </w:tc>
        <w:tc>
          <w:tcPr>
            <w:tcW w:w="7229" w:type="dxa"/>
          </w:tcPr>
          <w:p w14:paraId="4DF7004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Совершенствование психолого-педагогических знаний родителей. </w:t>
            </w:r>
          </w:p>
        </w:tc>
      </w:tr>
      <w:tr w:rsidR="006F3152" w:rsidRPr="00B72FB7" w14:paraId="13B411D3" w14:textId="77777777" w:rsidTr="0087669B">
        <w:trPr>
          <w:trHeight w:val="135"/>
        </w:trPr>
        <w:tc>
          <w:tcPr>
            <w:tcW w:w="1809" w:type="dxa"/>
            <w:vMerge/>
          </w:tcPr>
          <w:p w14:paraId="5DA67A9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56B976E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 «Опасные слова или Родительские директивы».</w:t>
            </w:r>
          </w:p>
        </w:tc>
        <w:tc>
          <w:tcPr>
            <w:tcW w:w="7229" w:type="dxa"/>
          </w:tcPr>
          <w:p w14:paraId="24134E6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родителей. Практическая помощь семье в вопросах воспитания детей.</w:t>
            </w:r>
          </w:p>
        </w:tc>
      </w:tr>
      <w:tr w:rsidR="006F3152" w:rsidRPr="00B72FB7" w14:paraId="4AF8F484" w14:textId="77777777" w:rsidTr="0087669B">
        <w:trPr>
          <w:trHeight w:val="180"/>
        </w:trPr>
        <w:tc>
          <w:tcPr>
            <w:tcW w:w="1809" w:type="dxa"/>
            <w:vMerge/>
          </w:tcPr>
          <w:p w14:paraId="7E1C92E8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293CC48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Шпаргалка  «Секреты любви и взаимопонимания».</w:t>
            </w:r>
          </w:p>
        </w:tc>
        <w:tc>
          <w:tcPr>
            <w:tcW w:w="7229" w:type="dxa"/>
          </w:tcPr>
          <w:p w14:paraId="1B4BEE1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грамотности и педагогической культуры родителей.</w:t>
            </w:r>
          </w:p>
        </w:tc>
      </w:tr>
      <w:tr w:rsidR="006F3152" w:rsidRPr="00B72FB7" w14:paraId="4FF8A3A0" w14:textId="77777777" w:rsidTr="0087669B">
        <w:trPr>
          <w:trHeight w:val="345"/>
        </w:trPr>
        <w:tc>
          <w:tcPr>
            <w:tcW w:w="1809" w:type="dxa"/>
            <w:vMerge w:val="restart"/>
          </w:tcPr>
          <w:p w14:paraId="4BC94CD6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0495824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Папка-передвижка «Речевые игры </w:t>
            </w:r>
            <w:r w:rsidRPr="00B72FB7">
              <w:rPr>
                <w:szCs w:val="24"/>
              </w:rPr>
              <w:lastRenderedPageBreak/>
              <w:t>по дороге в детский сад».</w:t>
            </w:r>
          </w:p>
        </w:tc>
        <w:tc>
          <w:tcPr>
            <w:tcW w:w="7229" w:type="dxa"/>
          </w:tcPr>
          <w:p w14:paraId="76B319F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lastRenderedPageBreak/>
              <w:t xml:space="preserve">Психолого – педагогическое </w:t>
            </w:r>
            <w:r w:rsidRPr="00B72FB7">
              <w:rPr>
                <w:szCs w:val="24"/>
              </w:rPr>
              <w:lastRenderedPageBreak/>
              <w:t>просвещение родителей по вопросам речевого развития ребёнка.</w:t>
            </w:r>
          </w:p>
        </w:tc>
      </w:tr>
      <w:tr w:rsidR="006F3152" w:rsidRPr="00B72FB7" w14:paraId="2CD6AB3D" w14:textId="77777777" w:rsidTr="0087669B">
        <w:trPr>
          <w:trHeight w:val="96"/>
        </w:trPr>
        <w:tc>
          <w:tcPr>
            <w:tcW w:w="1809" w:type="dxa"/>
            <w:vMerge/>
          </w:tcPr>
          <w:p w14:paraId="10AA0B4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667EF6E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буклет «Нет терроризму!».</w:t>
            </w:r>
          </w:p>
        </w:tc>
        <w:tc>
          <w:tcPr>
            <w:tcW w:w="7229" w:type="dxa"/>
          </w:tcPr>
          <w:p w14:paraId="2FD22B5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вопросу о безопасности их детей. Реализация в детском саду и дома единых методов воспитания.</w:t>
            </w:r>
          </w:p>
        </w:tc>
      </w:tr>
      <w:tr w:rsidR="006F3152" w:rsidRPr="00B72FB7" w14:paraId="6804006F" w14:textId="77777777" w:rsidTr="0087669B">
        <w:trPr>
          <w:trHeight w:val="165"/>
        </w:trPr>
        <w:tc>
          <w:tcPr>
            <w:tcW w:w="1809" w:type="dxa"/>
            <w:vMerge/>
          </w:tcPr>
          <w:p w14:paraId="427400D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77508B4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Организовать выстав</w:t>
            </w:r>
            <w:r>
              <w:rPr>
                <w:szCs w:val="24"/>
              </w:rPr>
              <w:t>ку детских работ на тему «Наше село</w:t>
            </w:r>
            <w:r w:rsidRPr="00B72FB7">
              <w:rPr>
                <w:szCs w:val="24"/>
              </w:rPr>
              <w:t xml:space="preserve"> глазами дошколят».</w:t>
            </w:r>
          </w:p>
        </w:tc>
        <w:tc>
          <w:tcPr>
            <w:tcW w:w="7229" w:type="dxa"/>
          </w:tcPr>
          <w:p w14:paraId="67FCCAF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вопросам патриотического воспитания. Формирование уважительного отношения к детским работам.</w:t>
            </w:r>
          </w:p>
        </w:tc>
      </w:tr>
      <w:tr w:rsidR="006F3152" w:rsidRPr="00B72FB7" w14:paraId="6A074AA2" w14:textId="77777777" w:rsidTr="0087669B">
        <w:trPr>
          <w:trHeight w:val="135"/>
        </w:trPr>
        <w:tc>
          <w:tcPr>
            <w:tcW w:w="1809" w:type="dxa"/>
            <w:vMerge/>
          </w:tcPr>
          <w:p w14:paraId="7C9188D3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763AF31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Памятка «Воспитани</w:t>
            </w:r>
            <w:r>
              <w:rPr>
                <w:szCs w:val="24"/>
              </w:rPr>
              <w:t>е любви к родному селу</w:t>
            </w:r>
            <w:r w:rsidRPr="00B72FB7">
              <w:rPr>
                <w:szCs w:val="24"/>
              </w:rPr>
              <w:t>».</w:t>
            </w:r>
          </w:p>
        </w:tc>
        <w:tc>
          <w:tcPr>
            <w:tcW w:w="7229" w:type="dxa"/>
          </w:tcPr>
          <w:p w14:paraId="4E8BF37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вопросам патриотического воспитания.</w:t>
            </w:r>
          </w:p>
        </w:tc>
      </w:tr>
      <w:tr w:rsidR="006F3152" w:rsidRPr="00B72FB7" w14:paraId="22909522" w14:textId="77777777" w:rsidTr="0087669B">
        <w:trPr>
          <w:trHeight w:val="255"/>
        </w:trPr>
        <w:tc>
          <w:tcPr>
            <w:tcW w:w="1809" w:type="dxa"/>
          </w:tcPr>
          <w:p w14:paraId="34C70A1C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НОЯБРЬ</w:t>
            </w:r>
          </w:p>
        </w:tc>
        <w:tc>
          <w:tcPr>
            <w:tcW w:w="6381" w:type="dxa"/>
            <w:vMerge w:val="restart"/>
          </w:tcPr>
          <w:p w14:paraId="52DBA52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на тему «Тематические прогулки».</w:t>
            </w:r>
          </w:p>
        </w:tc>
        <w:tc>
          <w:tcPr>
            <w:tcW w:w="7229" w:type="dxa"/>
            <w:vMerge w:val="restart"/>
          </w:tcPr>
          <w:p w14:paraId="4F5C4A0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Предложить родителям ряд мероприятий и приемов проведения прогулок с ребенком.</w:t>
            </w:r>
          </w:p>
        </w:tc>
      </w:tr>
      <w:tr w:rsidR="006F3152" w:rsidRPr="00B72FB7" w14:paraId="50A7E450" w14:textId="77777777" w:rsidTr="0087669B">
        <w:trPr>
          <w:trHeight w:val="276"/>
        </w:trPr>
        <w:tc>
          <w:tcPr>
            <w:tcW w:w="1809" w:type="dxa"/>
            <w:vMerge w:val="restart"/>
          </w:tcPr>
          <w:p w14:paraId="1FB601BC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  <w:vMerge/>
          </w:tcPr>
          <w:p w14:paraId="246D4E9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  <w:vMerge/>
          </w:tcPr>
          <w:p w14:paraId="106D6AD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44077C58" w14:textId="77777777" w:rsidTr="0087669B">
        <w:trPr>
          <w:trHeight w:val="615"/>
        </w:trPr>
        <w:tc>
          <w:tcPr>
            <w:tcW w:w="1809" w:type="dxa"/>
            <w:vMerge/>
          </w:tcPr>
          <w:p w14:paraId="53EEABB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63ED02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</w:tcPr>
          <w:p w14:paraId="32C4D40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0F70C962" w14:textId="77777777" w:rsidTr="0087669B">
        <w:trPr>
          <w:trHeight w:val="195"/>
        </w:trPr>
        <w:tc>
          <w:tcPr>
            <w:tcW w:w="1809" w:type="dxa"/>
            <w:vMerge/>
          </w:tcPr>
          <w:p w14:paraId="6E3A075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338B0D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работ на тему «Родина наша – нет её краше».</w:t>
            </w:r>
          </w:p>
        </w:tc>
        <w:tc>
          <w:tcPr>
            <w:tcW w:w="7229" w:type="dxa"/>
          </w:tcPr>
          <w:p w14:paraId="70E4AA9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детскому творчеству. Формирование уважительного отношения к детским работам.</w:t>
            </w:r>
          </w:p>
        </w:tc>
      </w:tr>
      <w:tr w:rsidR="006F3152" w:rsidRPr="00B72FB7" w14:paraId="62887890" w14:textId="77777777" w:rsidTr="0087669B">
        <w:tc>
          <w:tcPr>
            <w:tcW w:w="1809" w:type="dxa"/>
            <w:vMerge/>
          </w:tcPr>
          <w:p w14:paraId="74EA715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10C08E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Рекомендации «Компьютерная зависимость детей. Что делать?».</w:t>
            </w:r>
          </w:p>
        </w:tc>
        <w:tc>
          <w:tcPr>
            <w:tcW w:w="7229" w:type="dxa"/>
          </w:tcPr>
          <w:p w14:paraId="25BE532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среди родителей знаний о правильной организации работы ребёнка на компьютере.</w:t>
            </w:r>
          </w:p>
          <w:p w14:paraId="11897CE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1B63E83F" w14:textId="77777777" w:rsidTr="0087669B">
        <w:trPr>
          <w:trHeight w:val="570"/>
        </w:trPr>
        <w:tc>
          <w:tcPr>
            <w:tcW w:w="1809" w:type="dxa"/>
            <w:vMerge w:val="restart"/>
          </w:tcPr>
          <w:p w14:paraId="2886085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38FA341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Организация фотовыста</w:t>
            </w:r>
            <w:r>
              <w:rPr>
                <w:szCs w:val="24"/>
              </w:rPr>
              <w:t>вки на тему «Моя Родина – Вознесенское</w:t>
            </w:r>
            <w:r w:rsidRPr="00B72FB7">
              <w:rPr>
                <w:szCs w:val="24"/>
              </w:rPr>
              <w:t>».</w:t>
            </w:r>
          </w:p>
        </w:tc>
        <w:tc>
          <w:tcPr>
            <w:tcW w:w="7229" w:type="dxa"/>
          </w:tcPr>
          <w:p w14:paraId="71AD2B5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Привлечь родителей к совместному оформлению фотовыставки.</w:t>
            </w:r>
          </w:p>
        </w:tc>
      </w:tr>
      <w:tr w:rsidR="006F3152" w:rsidRPr="00B72FB7" w14:paraId="5F679E94" w14:textId="77777777" w:rsidTr="0087669B">
        <w:trPr>
          <w:trHeight w:val="264"/>
        </w:trPr>
        <w:tc>
          <w:tcPr>
            <w:tcW w:w="1809" w:type="dxa"/>
            <w:vMerge/>
          </w:tcPr>
          <w:p w14:paraId="62D16B50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170EBF4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«Развитие исследовательских способностей детей дошкольного возраста в игре на природе».</w:t>
            </w:r>
          </w:p>
        </w:tc>
        <w:tc>
          <w:tcPr>
            <w:tcW w:w="7229" w:type="dxa"/>
          </w:tcPr>
          <w:p w14:paraId="2BCC806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умений родителей новыми формами и методами организации прогулки с ребёнком.</w:t>
            </w:r>
          </w:p>
        </w:tc>
      </w:tr>
      <w:tr w:rsidR="006F3152" w:rsidRPr="00B72FB7" w14:paraId="0E334F31" w14:textId="77777777" w:rsidTr="0087669B">
        <w:trPr>
          <w:trHeight w:val="538"/>
        </w:trPr>
        <w:tc>
          <w:tcPr>
            <w:tcW w:w="1809" w:type="dxa"/>
            <w:vMerge/>
          </w:tcPr>
          <w:p w14:paraId="253B6A76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736FEA6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«Нравственно-патриотическое воспитание детей дошкольного возраста».</w:t>
            </w:r>
          </w:p>
        </w:tc>
        <w:tc>
          <w:tcPr>
            <w:tcW w:w="7229" w:type="dxa"/>
          </w:tcPr>
          <w:p w14:paraId="2780AB2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Практическая помощь родителям в воспитании детей.</w:t>
            </w:r>
          </w:p>
        </w:tc>
      </w:tr>
      <w:tr w:rsidR="006F3152" w:rsidRPr="00B72FB7" w14:paraId="153178B9" w14:textId="77777777" w:rsidTr="0087669B">
        <w:trPr>
          <w:trHeight w:val="279"/>
        </w:trPr>
        <w:tc>
          <w:tcPr>
            <w:tcW w:w="1809" w:type="dxa"/>
            <w:vMerge/>
          </w:tcPr>
          <w:p w14:paraId="6171B19D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61B7B15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Индивидуальные беседы. Тема: «Здоровый образ жизни дошкольников».</w:t>
            </w:r>
          </w:p>
        </w:tc>
        <w:tc>
          <w:tcPr>
            <w:tcW w:w="7229" w:type="dxa"/>
          </w:tcPr>
          <w:p w14:paraId="5F1A761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</w:tc>
      </w:tr>
      <w:tr w:rsidR="006F3152" w:rsidRPr="00B72FB7" w14:paraId="67238A39" w14:textId="77777777" w:rsidTr="0087669B">
        <w:tc>
          <w:tcPr>
            <w:tcW w:w="1809" w:type="dxa"/>
            <w:vMerge/>
          </w:tcPr>
          <w:p w14:paraId="25F10A4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B25158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Беседа с родителями на тему «Как проводить  с ребёнком досуг?».</w:t>
            </w:r>
          </w:p>
        </w:tc>
        <w:tc>
          <w:tcPr>
            <w:tcW w:w="7229" w:type="dxa"/>
          </w:tcPr>
          <w:p w14:paraId="48B8731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</w:t>
            </w:r>
          </w:p>
        </w:tc>
      </w:tr>
      <w:tr w:rsidR="006F3152" w:rsidRPr="00B72FB7" w14:paraId="333F39FF" w14:textId="77777777" w:rsidTr="0087669B">
        <w:tc>
          <w:tcPr>
            <w:tcW w:w="1809" w:type="dxa"/>
            <w:vMerge/>
          </w:tcPr>
          <w:p w14:paraId="597AA33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0D5690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«Если у ребенка нет друзей»</w:t>
            </w:r>
          </w:p>
        </w:tc>
        <w:tc>
          <w:tcPr>
            <w:tcW w:w="7229" w:type="dxa"/>
          </w:tcPr>
          <w:p w14:paraId="2629F8E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</w:t>
            </w:r>
          </w:p>
        </w:tc>
      </w:tr>
      <w:tr w:rsidR="006F3152" w:rsidRPr="00B72FB7" w14:paraId="7EF6206F" w14:textId="77777777" w:rsidTr="0087669B">
        <w:trPr>
          <w:trHeight w:val="330"/>
        </w:trPr>
        <w:tc>
          <w:tcPr>
            <w:tcW w:w="1809" w:type="dxa"/>
            <w:vMerge/>
          </w:tcPr>
          <w:p w14:paraId="1BA0B15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7EBF6DC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«Игры, которые лечат».</w:t>
            </w:r>
          </w:p>
        </w:tc>
        <w:tc>
          <w:tcPr>
            <w:tcW w:w="7229" w:type="dxa"/>
          </w:tcPr>
          <w:p w14:paraId="10E3671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</w:t>
            </w:r>
          </w:p>
        </w:tc>
      </w:tr>
      <w:tr w:rsidR="006F3152" w:rsidRPr="00B72FB7" w14:paraId="7F2525E0" w14:textId="77777777" w:rsidTr="0087669B">
        <w:trPr>
          <w:trHeight w:val="238"/>
        </w:trPr>
        <w:tc>
          <w:tcPr>
            <w:tcW w:w="1809" w:type="dxa"/>
            <w:vMerge/>
          </w:tcPr>
          <w:p w14:paraId="43474F0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1B0114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Рекомендации для родителей «Как общаться с ребенком!».</w:t>
            </w:r>
          </w:p>
        </w:tc>
        <w:tc>
          <w:tcPr>
            <w:tcW w:w="7229" w:type="dxa"/>
          </w:tcPr>
          <w:p w14:paraId="7A93475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педагогических знаний родителей.</w:t>
            </w:r>
          </w:p>
        </w:tc>
      </w:tr>
      <w:tr w:rsidR="006F3152" w:rsidRPr="00B72FB7" w14:paraId="1DC6540B" w14:textId="77777777" w:rsidTr="0087669B">
        <w:tc>
          <w:tcPr>
            <w:tcW w:w="1809" w:type="dxa"/>
            <w:vMerge w:val="restart"/>
          </w:tcPr>
          <w:p w14:paraId="4F2B0F0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41EBE40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Выставка детских рисунков ко Дню </w:t>
            </w:r>
            <w:r w:rsidRPr="00B72FB7">
              <w:rPr>
                <w:szCs w:val="24"/>
              </w:rPr>
              <w:lastRenderedPageBreak/>
              <w:t>Матери на тему «Мамочка – наше солнышко!».</w:t>
            </w:r>
          </w:p>
        </w:tc>
        <w:tc>
          <w:tcPr>
            <w:tcW w:w="7229" w:type="dxa"/>
          </w:tcPr>
          <w:p w14:paraId="119860C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lastRenderedPageBreak/>
              <w:t xml:space="preserve">Вовлекать родителей в совместное с </w:t>
            </w:r>
            <w:r w:rsidRPr="00B72FB7">
              <w:rPr>
                <w:szCs w:val="24"/>
              </w:rPr>
              <w:lastRenderedPageBreak/>
              <w:t>детьми творчество, призывать их развивать творческие способности своих детей.</w:t>
            </w:r>
          </w:p>
        </w:tc>
      </w:tr>
      <w:tr w:rsidR="006F3152" w:rsidRPr="00B72FB7" w14:paraId="4381F0F0" w14:textId="77777777" w:rsidTr="0087669B">
        <w:tc>
          <w:tcPr>
            <w:tcW w:w="1809" w:type="dxa"/>
            <w:vMerge/>
          </w:tcPr>
          <w:p w14:paraId="5C92ECF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B9A41D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Заседание родительского комитета.</w:t>
            </w:r>
          </w:p>
        </w:tc>
        <w:tc>
          <w:tcPr>
            <w:tcW w:w="7229" w:type="dxa"/>
          </w:tcPr>
          <w:p w14:paraId="37DD653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родителей к проведению новогодних праздников, приготовлению новогодних детских подарков, костюмов.</w:t>
            </w:r>
          </w:p>
        </w:tc>
      </w:tr>
      <w:tr w:rsidR="006F3152" w:rsidRPr="00B72FB7" w14:paraId="1384624A" w14:textId="77777777" w:rsidTr="0087669B">
        <w:tc>
          <w:tcPr>
            <w:tcW w:w="1809" w:type="dxa"/>
            <w:vMerge/>
          </w:tcPr>
          <w:p w14:paraId="6B04F2D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7E5F3A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«Что делать, если ребенок не кушает в детском саду»</w:t>
            </w:r>
          </w:p>
        </w:tc>
        <w:tc>
          <w:tcPr>
            <w:tcW w:w="7229" w:type="dxa"/>
          </w:tcPr>
          <w:p w14:paraId="0BC1591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педагогических знаний родителей</w:t>
            </w:r>
          </w:p>
        </w:tc>
      </w:tr>
      <w:tr w:rsidR="006F3152" w:rsidRPr="00B72FB7" w14:paraId="2CFE046C" w14:textId="77777777" w:rsidTr="0087669B">
        <w:trPr>
          <w:trHeight w:val="480"/>
        </w:trPr>
        <w:tc>
          <w:tcPr>
            <w:tcW w:w="1809" w:type="dxa"/>
            <w:vMerge/>
          </w:tcPr>
          <w:p w14:paraId="58BB5F9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74DF75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стенд «Кишечные инфекции у детей».</w:t>
            </w:r>
          </w:p>
        </w:tc>
        <w:tc>
          <w:tcPr>
            <w:tcW w:w="7229" w:type="dxa"/>
          </w:tcPr>
          <w:p w14:paraId="7517CC1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Знакомство родителей с мерами по профилактике кишечных инфекций.</w:t>
            </w:r>
          </w:p>
        </w:tc>
      </w:tr>
      <w:tr w:rsidR="006F3152" w:rsidRPr="00B72FB7" w14:paraId="1B5C91E0" w14:textId="77777777" w:rsidTr="0087669B">
        <w:trPr>
          <w:trHeight w:val="300"/>
        </w:trPr>
        <w:tc>
          <w:tcPr>
            <w:tcW w:w="1809" w:type="dxa"/>
          </w:tcPr>
          <w:p w14:paraId="27FC6A31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ДЕКАБРЬ</w:t>
            </w:r>
          </w:p>
        </w:tc>
        <w:tc>
          <w:tcPr>
            <w:tcW w:w="6381" w:type="dxa"/>
            <w:vMerge w:val="restart"/>
          </w:tcPr>
          <w:p w14:paraId="1982B42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Газета</w:t>
            </w:r>
            <w:r w:rsidRPr="00B72FB7">
              <w:rPr>
                <w:szCs w:val="24"/>
              </w:rPr>
              <w:t xml:space="preserve"> для любознательных родителей «Растим здорового ребенка»</w:t>
            </w:r>
          </w:p>
        </w:tc>
        <w:tc>
          <w:tcPr>
            <w:tcW w:w="7229" w:type="dxa"/>
            <w:vMerge w:val="restart"/>
          </w:tcPr>
          <w:p w14:paraId="46468B5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Дать родителям представление о том, что много витаминов находится не только в свежих овощах, фруктах, зелени, плодах, ягодах, но и в продуктах животного происхождения, которые называются жирорастворимые витамины.</w:t>
            </w:r>
          </w:p>
        </w:tc>
      </w:tr>
      <w:tr w:rsidR="006F3152" w:rsidRPr="00B72FB7" w14:paraId="3D511458" w14:textId="77777777" w:rsidTr="0087669B">
        <w:trPr>
          <w:trHeight w:val="317"/>
        </w:trPr>
        <w:tc>
          <w:tcPr>
            <w:tcW w:w="1809" w:type="dxa"/>
            <w:vMerge w:val="restart"/>
          </w:tcPr>
          <w:p w14:paraId="49550F39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  <w:vMerge/>
          </w:tcPr>
          <w:p w14:paraId="5F35D72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  <w:vMerge/>
          </w:tcPr>
          <w:p w14:paraId="2F8C882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5B8B1425" w14:textId="77777777" w:rsidTr="0087669B">
        <w:tc>
          <w:tcPr>
            <w:tcW w:w="1809" w:type="dxa"/>
            <w:vMerge/>
          </w:tcPr>
          <w:p w14:paraId="6A86405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B5E672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Анкета «Какое место здоровый образ жизни занимает в вашей семье»</w:t>
            </w:r>
          </w:p>
        </w:tc>
        <w:tc>
          <w:tcPr>
            <w:tcW w:w="7229" w:type="dxa"/>
          </w:tcPr>
          <w:p w14:paraId="2FA8031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</w:tc>
      </w:tr>
      <w:tr w:rsidR="006F3152" w:rsidRPr="00B72FB7" w14:paraId="5071E5BA" w14:textId="77777777" w:rsidTr="0087669B">
        <w:tc>
          <w:tcPr>
            <w:tcW w:w="1809" w:type="dxa"/>
            <w:vMerge/>
          </w:tcPr>
          <w:p w14:paraId="0190AF4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6A0F67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Родительское собрание – практикум на тему «Чтобы ребенок рос здоровым».</w:t>
            </w:r>
          </w:p>
        </w:tc>
        <w:tc>
          <w:tcPr>
            <w:tcW w:w="7229" w:type="dxa"/>
          </w:tcPr>
          <w:p w14:paraId="081CB5A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Сообщить родителям знания по проблеме здоровья детей, рассказать о сущности, дать рекомендации.</w:t>
            </w:r>
          </w:p>
        </w:tc>
      </w:tr>
      <w:tr w:rsidR="006F3152" w:rsidRPr="00B72FB7" w14:paraId="7085AA3E" w14:textId="77777777" w:rsidTr="0087669B">
        <w:trPr>
          <w:trHeight w:val="225"/>
        </w:trPr>
        <w:tc>
          <w:tcPr>
            <w:tcW w:w="1809" w:type="dxa"/>
            <w:vMerge/>
          </w:tcPr>
          <w:p w14:paraId="3C87042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2B6F36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Конкурс творческих семейных работ на тему «Зимняя сказка».</w:t>
            </w:r>
          </w:p>
        </w:tc>
        <w:tc>
          <w:tcPr>
            <w:tcW w:w="7229" w:type="dxa"/>
          </w:tcPr>
          <w:p w14:paraId="5FA5A3B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родителей к работе детского сада. Взаимодействия родителей и детей.</w:t>
            </w:r>
          </w:p>
        </w:tc>
      </w:tr>
      <w:tr w:rsidR="006F3152" w:rsidRPr="00B72FB7" w14:paraId="1C312013" w14:textId="77777777" w:rsidTr="0087669B">
        <w:tc>
          <w:tcPr>
            <w:tcW w:w="1809" w:type="dxa"/>
            <w:vMerge w:val="restart"/>
          </w:tcPr>
          <w:p w14:paraId="52E110C5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неделя</w:t>
            </w:r>
          </w:p>
        </w:tc>
        <w:tc>
          <w:tcPr>
            <w:tcW w:w="6381" w:type="dxa"/>
          </w:tcPr>
          <w:p w14:paraId="1F4D465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«Как разучивать наизусть стихотворение с детьми».</w:t>
            </w:r>
          </w:p>
        </w:tc>
        <w:tc>
          <w:tcPr>
            <w:tcW w:w="7229" w:type="dxa"/>
          </w:tcPr>
          <w:p w14:paraId="729012E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родителей, теоретическая помощь родителям в вопросах по подготовке ребёнка к школе.</w:t>
            </w:r>
          </w:p>
        </w:tc>
      </w:tr>
      <w:tr w:rsidR="006F3152" w:rsidRPr="00B72FB7" w14:paraId="140328DF" w14:textId="77777777" w:rsidTr="0087669B">
        <w:tc>
          <w:tcPr>
            <w:tcW w:w="1809" w:type="dxa"/>
            <w:vMerge/>
          </w:tcPr>
          <w:p w14:paraId="23A846C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9AF296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Рекомендации для родителей на тему «Если ребенок слишком много смотрит телевизор».</w:t>
            </w:r>
          </w:p>
        </w:tc>
        <w:tc>
          <w:tcPr>
            <w:tcW w:w="7229" w:type="dxa"/>
          </w:tcPr>
          <w:p w14:paraId="1FD39B8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грамотности родителей в воспитании у детей культуры поведения</w:t>
            </w:r>
          </w:p>
        </w:tc>
      </w:tr>
      <w:tr w:rsidR="006F3152" w:rsidRPr="00B72FB7" w14:paraId="1B7B854C" w14:textId="77777777" w:rsidTr="0087669B">
        <w:tc>
          <w:tcPr>
            <w:tcW w:w="1809" w:type="dxa"/>
            <w:vMerge/>
          </w:tcPr>
          <w:p w14:paraId="5843B2C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82E45E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Новогодние советы или как подготовить ребенка к визиту Деда Мороза.</w:t>
            </w:r>
          </w:p>
        </w:tc>
        <w:tc>
          <w:tcPr>
            <w:tcW w:w="7229" w:type="dxa"/>
          </w:tcPr>
          <w:p w14:paraId="623B641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</w:tc>
      </w:tr>
      <w:tr w:rsidR="006F3152" w:rsidRPr="00B72FB7" w14:paraId="516DEFCA" w14:textId="77777777" w:rsidTr="0087669B">
        <w:tc>
          <w:tcPr>
            <w:tcW w:w="1809" w:type="dxa"/>
            <w:vMerge/>
          </w:tcPr>
          <w:p w14:paraId="6CB57E4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9B9BF6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Анкета «Особенности эмоционального развития Вашего ребенка»</w:t>
            </w:r>
          </w:p>
        </w:tc>
        <w:tc>
          <w:tcPr>
            <w:tcW w:w="7229" w:type="dxa"/>
          </w:tcPr>
          <w:p w14:paraId="35EFF3E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</w:tc>
      </w:tr>
      <w:tr w:rsidR="006F3152" w:rsidRPr="00B72FB7" w14:paraId="2BDD03BA" w14:textId="77777777" w:rsidTr="0087669B">
        <w:trPr>
          <w:trHeight w:val="548"/>
        </w:trPr>
        <w:tc>
          <w:tcPr>
            <w:tcW w:w="1809" w:type="dxa"/>
            <w:vMerge w:val="restart"/>
          </w:tcPr>
          <w:p w14:paraId="0194FBAB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4B87761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поделок на тему «Мастерская Деда Мороза».</w:t>
            </w:r>
          </w:p>
        </w:tc>
        <w:tc>
          <w:tcPr>
            <w:tcW w:w="7229" w:type="dxa"/>
          </w:tcPr>
          <w:p w14:paraId="26C9EED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Привлечение внимания родителей к детскому творчеству. Формирование уважительного отношения к детским работам. </w:t>
            </w:r>
          </w:p>
        </w:tc>
      </w:tr>
      <w:tr w:rsidR="006F3152" w:rsidRPr="00B72FB7" w14:paraId="173F76DA" w14:textId="77777777" w:rsidTr="0087669B">
        <w:tc>
          <w:tcPr>
            <w:tcW w:w="1809" w:type="dxa"/>
            <w:vMerge/>
          </w:tcPr>
          <w:p w14:paraId="58E4CAF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C4A474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Консультация на тему «Нужны ли </w:t>
            </w:r>
            <w:r w:rsidRPr="00B72FB7">
              <w:rPr>
                <w:szCs w:val="24"/>
              </w:rPr>
              <w:lastRenderedPageBreak/>
              <w:t>детям сказки».</w:t>
            </w:r>
          </w:p>
        </w:tc>
        <w:tc>
          <w:tcPr>
            <w:tcW w:w="7229" w:type="dxa"/>
          </w:tcPr>
          <w:p w14:paraId="289C824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lastRenderedPageBreak/>
              <w:t>Совершенствование психолого-</w:t>
            </w:r>
            <w:r w:rsidRPr="00B72FB7">
              <w:rPr>
                <w:szCs w:val="24"/>
              </w:rPr>
              <w:lastRenderedPageBreak/>
              <w:t>педагогических знаний родителей. Активизация педагогических умений родителей.</w:t>
            </w:r>
          </w:p>
        </w:tc>
      </w:tr>
      <w:tr w:rsidR="006F3152" w:rsidRPr="00B72FB7" w14:paraId="5F103D80" w14:textId="77777777" w:rsidTr="0087669B">
        <w:tc>
          <w:tcPr>
            <w:tcW w:w="1809" w:type="dxa"/>
            <w:vMerge/>
          </w:tcPr>
          <w:p w14:paraId="78BF497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D72EE0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Развлечение «В гостях у Деда Мороза»</w:t>
            </w:r>
          </w:p>
        </w:tc>
        <w:tc>
          <w:tcPr>
            <w:tcW w:w="7229" w:type="dxa"/>
          </w:tcPr>
          <w:p w14:paraId="1D22E74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Привлечь родителей к оформлению музыкального зала, атрибутов к новогоднему представлению.</w:t>
            </w:r>
          </w:p>
        </w:tc>
      </w:tr>
      <w:tr w:rsidR="006F3152" w:rsidRPr="00B72FB7" w14:paraId="13380046" w14:textId="77777777" w:rsidTr="0087669B">
        <w:trPr>
          <w:trHeight w:val="330"/>
        </w:trPr>
        <w:tc>
          <w:tcPr>
            <w:tcW w:w="1809" w:type="dxa"/>
            <w:vMerge/>
          </w:tcPr>
          <w:p w14:paraId="0D14511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F78717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Совместное изготовление с родителями и развешивание кормушек для птиц.</w:t>
            </w:r>
          </w:p>
        </w:tc>
        <w:tc>
          <w:tcPr>
            <w:tcW w:w="7229" w:type="dxa"/>
          </w:tcPr>
          <w:p w14:paraId="2AA4E6D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Активизировать и обогащать умение родителей осуществлять экологическое воспитание. </w:t>
            </w:r>
          </w:p>
        </w:tc>
      </w:tr>
      <w:tr w:rsidR="006F3152" w:rsidRPr="00B72FB7" w14:paraId="144879F1" w14:textId="77777777" w:rsidTr="0087669B">
        <w:tc>
          <w:tcPr>
            <w:tcW w:w="1809" w:type="dxa"/>
          </w:tcPr>
          <w:p w14:paraId="666F4C2D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ЯНВАРЬ</w:t>
            </w: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14:paraId="56CA56E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«Активные дети»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B73CB3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</w:t>
            </w:r>
          </w:p>
        </w:tc>
      </w:tr>
      <w:tr w:rsidR="006F3152" w:rsidRPr="00B72FB7" w14:paraId="6770A885" w14:textId="77777777" w:rsidTr="0087669B">
        <w:tc>
          <w:tcPr>
            <w:tcW w:w="1809" w:type="dxa"/>
            <w:vMerge w:val="restart"/>
          </w:tcPr>
          <w:p w14:paraId="3B7ACE6B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  <w:tcBorders>
              <w:top w:val="single" w:sz="4" w:space="0" w:color="auto"/>
            </w:tcBorders>
          </w:tcPr>
          <w:p w14:paraId="714DBDB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«Десять почему детям необходимо читать».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E74872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родителей.</w:t>
            </w:r>
          </w:p>
        </w:tc>
      </w:tr>
      <w:tr w:rsidR="006F3152" w:rsidRPr="00B72FB7" w14:paraId="1E1B13BD" w14:textId="77777777" w:rsidTr="0087669B">
        <w:tc>
          <w:tcPr>
            <w:tcW w:w="1809" w:type="dxa"/>
            <w:vMerge/>
          </w:tcPr>
          <w:p w14:paraId="67FDE49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12381CE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«Здоровье детей зимой»</w:t>
            </w:r>
          </w:p>
        </w:tc>
        <w:tc>
          <w:tcPr>
            <w:tcW w:w="7229" w:type="dxa"/>
          </w:tcPr>
          <w:p w14:paraId="0DB9706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</w:t>
            </w:r>
          </w:p>
        </w:tc>
      </w:tr>
      <w:tr w:rsidR="006F3152" w:rsidRPr="00B72FB7" w14:paraId="3CB600B2" w14:textId="77777777" w:rsidTr="0087669B">
        <w:tc>
          <w:tcPr>
            <w:tcW w:w="1809" w:type="dxa"/>
            <w:vMerge/>
          </w:tcPr>
          <w:p w14:paraId="0FD1031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070637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Тематический стенд «Необыкновенная зимняя прогулка».</w:t>
            </w:r>
          </w:p>
        </w:tc>
        <w:tc>
          <w:tcPr>
            <w:tcW w:w="7229" w:type="dxa"/>
          </w:tcPr>
          <w:p w14:paraId="52A5C65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Совершенствование психолого-педагогических знаний родителей.</w:t>
            </w:r>
          </w:p>
        </w:tc>
      </w:tr>
      <w:tr w:rsidR="006F3152" w:rsidRPr="00B72FB7" w14:paraId="34B258BF" w14:textId="77777777" w:rsidTr="0087669B">
        <w:tc>
          <w:tcPr>
            <w:tcW w:w="1809" w:type="dxa"/>
            <w:vMerge w:val="restart"/>
          </w:tcPr>
          <w:p w14:paraId="2D457C6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5DC1C5F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Индивидуальные беседы на тему «Что делать, если ребенок впадает в истерику?»</w:t>
            </w:r>
          </w:p>
        </w:tc>
        <w:tc>
          <w:tcPr>
            <w:tcW w:w="7229" w:type="dxa"/>
          </w:tcPr>
          <w:p w14:paraId="6DD58DE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Совершенствование психолого-педагогических знаний родителей.</w:t>
            </w:r>
          </w:p>
        </w:tc>
      </w:tr>
      <w:tr w:rsidR="006F3152" w:rsidRPr="00B72FB7" w14:paraId="5CAE2492" w14:textId="77777777" w:rsidTr="0087669B">
        <w:tc>
          <w:tcPr>
            <w:tcW w:w="1809" w:type="dxa"/>
            <w:vMerge/>
          </w:tcPr>
          <w:p w14:paraId="3903724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443CDE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«Игры с обучением».</w:t>
            </w:r>
          </w:p>
        </w:tc>
        <w:tc>
          <w:tcPr>
            <w:tcW w:w="7229" w:type="dxa"/>
          </w:tcPr>
          <w:p w14:paraId="48400FE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Познакомить родителей с приёмами работы, направленными на развитие речи.</w:t>
            </w:r>
          </w:p>
        </w:tc>
      </w:tr>
      <w:tr w:rsidR="006F3152" w:rsidRPr="00B72FB7" w14:paraId="1904D217" w14:textId="77777777" w:rsidTr="0087669B">
        <w:tc>
          <w:tcPr>
            <w:tcW w:w="1809" w:type="dxa"/>
            <w:vMerge/>
          </w:tcPr>
          <w:p w14:paraId="1FBDDC3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1B6086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Шпаргалка «Если ребенок плохо ест»</w:t>
            </w:r>
          </w:p>
        </w:tc>
        <w:tc>
          <w:tcPr>
            <w:tcW w:w="7229" w:type="dxa"/>
          </w:tcPr>
          <w:p w14:paraId="4F6CB91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Формирование единого подхода к правилам питания в детском саду и дома.</w:t>
            </w:r>
          </w:p>
        </w:tc>
      </w:tr>
      <w:tr w:rsidR="006F3152" w:rsidRPr="00B72FB7" w14:paraId="31BFD12D" w14:textId="77777777" w:rsidTr="0087669B">
        <w:tc>
          <w:tcPr>
            <w:tcW w:w="1809" w:type="dxa"/>
            <w:vMerge/>
          </w:tcPr>
          <w:p w14:paraId="68FC7B1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90A3CA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Памятка «Организация питания детей в семье»</w:t>
            </w:r>
          </w:p>
        </w:tc>
        <w:tc>
          <w:tcPr>
            <w:tcW w:w="7229" w:type="dxa"/>
          </w:tcPr>
          <w:p w14:paraId="58C5A7B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Формирование единого подхода к правилам питания в детском саду и дома.</w:t>
            </w:r>
          </w:p>
        </w:tc>
      </w:tr>
      <w:tr w:rsidR="006F3152" w:rsidRPr="00B72FB7" w14:paraId="5FD7676B" w14:textId="77777777" w:rsidTr="0087669B">
        <w:trPr>
          <w:trHeight w:val="285"/>
        </w:trPr>
        <w:tc>
          <w:tcPr>
            <w:tcW w:w="1809" w:type="dxa"/>
          </w:tcPr>
          <w:p w14:paraId="26C87FF2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ФЕВРАЛЬ</w:t>
            </w:r>
          </w:p>
        </w:tc>
        <w:tc>
          <w:tcPr>
            <w:tcW w:w="6381" w:type="dxa"/>
            <w:vMerge w:val="restart"/>
          </w:tcPr>
          <w:p w14:paraId="74E11D2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Помощь в очистке территории  детского сада от снега. Помощь в изготовлении снежных построек на групповом участке.</w:t>
            </w:r>
          </w:p>
        </w:tc>
        <w:tc>
          <w:tcPr>
            <w:tcW w:w="7229" w:type="dxa"/>
            <w:vMerge w:val="restart"/>
          </w:tcPr>
          <w:p w14:paraId="7B289B3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Развитие позитивных взаимоотношений между родителями и сотрудниками детского сада.</w:t>
            </w:r>
          </w:p>
        </w:tc>
      </w:tr>
      <w:tr w:rsidR="006F3152" w:rsidRPr="00B72FB7" w14:paraId="45D74C0A" w14:textId="77777777" w:rsidTr="0087669B">
        <w:trPr>
          <w:trHeight w:val="552"/>
        </w:trPr>
        <w:tc>
          <w:tcPr>
            <w:tcW w:w="1809" w:type="dxa"/>
            <w:vMerge w:val="restart"/>
          </w:tcPr>
          <w:p w14:paraId="65A75700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  <w:p w14:paraId="5FC180C0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  <w:vMerge/>
          </w:tcPr>
          <w:p w14:paraId="1D75393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  <w:vMerge/>
          </w:tcPr>
          <w:p w14:paraId="3520C94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611C62AF" w14:textId="77777777" w:rsidTr="0087669B">
        <w:tc>
          <w:tcPr>
            <w:tcW w:w="1809" w:type="dxa"/>
            <w:vMerge/>
          </w:tcPr>
          <w:p w14:paraId="6F8CF6E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DE8922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«Двигательная активность детей»</w:t>
            </w:r>
          </w:p>
        </w:tc>
        <w:tc>
          <w:tcPr>
            <w:tcW w:w="7229" w:type="dxa"/>
          </w:tcPr>
          <w:p w14:paraId="2E3C79E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Пропаганда ЗОЖ.</w:t>
            </w:r>
          </w:p>
        </w:tc>
      </w:tr>
      <w:tr w:rsidR="006F3152" w:rsidRPr="00B72FB7" w14:paraId="7850BFC6" w14:textId="77777777" w:rsidTr="0087669B">
        <w:tc>
          <w:tcPr>
            <w:tcW w:w="1809" w:type="dxa"/>
            <w:vMerge/>
          </w:tcPr>
          <w:p w14:paraId="1902CB6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1B41597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Буклет-инструкция для папы  «Чем можно увлечь ребенка, пока мамы нет дома».</w:t>
            </w:r>
          </w:p>
        </w:tc>
        <w:tc>
          <w:tcPr>
            <w:tcW w:w="7229" w:type="dxa"/>
          </w:tcPr>
          <w:p w14:paraId="35116B5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интересам ребёнка. Практическая помощь родителям в воспитании детей.</w:t>
            </w:r>
          </w:p>
        </w:tc>
      </w:tr>
      <w:tr w:rsidR="006F3152" w:rsidRPr="00B72FB7" w14:paraId="2070B83C" w14:textId="77777777" w:rsidTr="0087669B">
        <w:tc>
          <w:tcPr>
            <w:tcW w:w="1809" w:type="dxa"/>
            <w:vMerge/>
          </w:tcPr>
          <w:p w14:paraId="4CDA0BD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404E2C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Индивидуальные беседы с родителями на тему «Робкий, неуверенный в себе…».</w:t>
            </w:r>
          </w:p>
        </w:tc>
        <w:tc>
          <w:tcPr>
            <w:tcW w:w="7229" w:type="dxa"/>
          </w:tcPr>
          <w:p w14:paraId="2A7D354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6F3152" w:rsidRPr="00B72FB7" w14:paraId="09E1F0BD" w14:textId="77777777" w:rsidTr="0087669B">
        <w:tc>
          <w:tcPr>
            <w:tcW w:w="1809" w:type="dxa"/>
            <w:vMerge w:val="restart"/>
          </w:tcPr>
          <w:p w14:paraId="1F58A36D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268246F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Конкурс рисунков «Лучше папы друга нет»</w:t>
            </w:r>
          </w:p>
        </w:tc>
        <w:tc>
          <w:tcPr>
            <w:tcW w:w="7229" w:type="dxa"/>
          </w:tcPr>
          <w:p w14:paraId="6EE95EA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совместному с детьми творчеству. Формирование уважительного отношения к детским работам.</w:t>
            </w:r>
          </w:p>
        </w:tc>
      </w:tr>
      <w:tr w:rsidR="006F3152" w:rsidRPr="00B72FB7" w14:paraId="6F3B1883" w14:textId="77777777" w:rsidTr="0087669B">
        <w:tc>
          <w:tcPr>
            <w:tcW w:w="1809" w:type="dxa"/>
            <w:vMerge/>
          </w:tcPr>
          <w:p w14:paraId="3BDD26B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E22890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«Застенчивый ребенок»</w:t>
            </w:r>
          </w:p>
        </w:tc>
        <w:tc>
          <w:tcPr>
            <w:tcW w:w="7229" w:type="dxa"/>
          </w:tcPr>
          <w:p w14:paraId="7DEFAFE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</w:t>
            </w:r>
          </w:p>
        </w:tc>
      </w:tr>
      <w:tr w:rsidR="006F3152" w:rsidRPr="00B72FB7" w14:paraId="418C4F6A" w14:textId="77777777" w:rsidTr="0087669B">
        <w:trPr>
          <w:trHeight w:val="585"/>
        </w:trPr>
        <w:tc>
          <w:tcPr>
            <w:tcW w:w="1809" w:type="dxa"/>
            <w:vMerge/>
          </w:tcPr>
          <w:p w14:paraId="4928486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96EB08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на тему «Аденоиды у детей».</w:t>
            </w:r>
          </w:p>
        </w:tc>
        <w:tc>
          <w:tcPr>
            <w:tcW w:w="7229" w:type="dxa"/>
          </w:tcPr>
          <w:p w14:paraId="1675D58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Наглядно познакомить родителей с правилами по сохранению и укреплению здоровья детей.</w:t>
            </w:r>
          </w:p>
        </w:tc>
      </w:tr>
      <w:tr w:rsidR="006F3152" w:rsidRPr="00B72FB7" w14:paraId="2B553A0E" w14:textId="77777777" w:rsidTr="0087669B">
        <w:trPr>
          <w:trHeight w:val="225"/>
        </w:trPr>
        <w:tc>
          <w:tcPr>
            <w:tcW w:w="1809" w:type="dxa"/>
            <w:vMerge/>
          </w:tcPr>
          <w:p w14:paraId="3ECF6D0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6965F0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поделок родителей и детей на тему «Наши увлечения».</w:t>
            </w:r>
          </w:p>
        </w:tc>
        <w:tc>
          <w:tcPr>
            <w:tcW w:w="7229" w:type="dxa"/>
          </w:tcPr>
          <w:p w14:paraId="41C7DC2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совместному с детьми творчеству. Формирование уважительного отношения к детским работам.</w:t>
            </w:r>
          </w:p>
        </w:tc>
      </w:tr>
      <w:tr w:rsidR="006F3152" w:rsidRPr="00B72FB7" w14:paraId="5AEDB5F6" w14:textId="77777777" w:rsidTr="0087669B">
        <w:tc>
          <w:tcPr>
            <w:tcW w:w="1809" w:type="dxa"/>
            <w:vMerge w:val="restart"/>
          </w:tcPr>
          <w:p w14:paraId="7FA0F0EA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неделя</w:t>
            </w:r>
          </w:p>
        </w:tc>
        <w:tc>
          <w:tcPr>
            <w:tcW w:w="6381" w:type="dxa"/>
          </w:tcPr>
          <w:p w14:paraId="5C474C4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Стенгазета на тему «Лучше папы друга нет».</w:t>
            </w:r>
          </w:p>
        </w:tc>
        <w:tc>
          <w:tcPr>
            <w:tcW w:w="7229" w:type="dxa"/>
          </w:tcPr>
          <w:p w14:paraId="3646F33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Демонстрация уважительного отношения детского сада к роли отца в воспитании ребёнка. Формирование атмосферы общности интересов детей, родителей и коллектива детского сада.</w:t>
            </w:r>
          </w:p>
        </w:tc>
      </w:tr>
      <w:tr w:rsidR="006F3152" w:rsidRPr="00B72FB7" w14:paraId="6D37A048" w14:textId="77777777" w:rsidTr="0087669B">
        <w:tc>
          <w:tcPr>
            <w:tcW w:w="1809" w:type="dxa"/>
            <w:vMerge/>
          </w:tcPr>
          <w:p w14:paraId="6C6A798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BC6189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рисунков на тему «Мой папа».</w:t>
            </w:r>
          </w:p>
        </w:tc>
        <w:tc>
          <w:tcPr>
            <w:tcW w:w="7229" w:type="dxa"/>
          </w:tcPr>
          <w:p w14:paraId="09AA818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Активизация родителей в работу группы по проведению тематической выставки.</w:t>
            </w:r>
          </w:p>
        </w:tc>
      </w:tr>
      <w:tr w:rsidR="006F3152" w:rsidRPr="00B72FB7" w14:paraId="66A4F742" w14:textId="77777777" w:rsidTr="0087669B">
        <w:trPr>
          <w:trHeight w:val="555"/>
        </w:trPr>
        <w:tc>
          <w:tcPr>
            <w:tcW w:w="1809" w:type="dxa"/>
            <w:vMerge/>
          </w:tcPr>
          <w:p w14:paraId="0A0CE99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C6ADE7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Мастер-класс «Поздравим наших любимых мужчин».</w:t>
            </w:r>
          </w:p>
        </w:tc>
        <w:tc>
          <w:tcPr>
            <w:tcW w:w="7229" w:type="dxa"/>
          </w:tcPr>
          <w:p w14:paraId="1AE5381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Привлечь мам и детей к оформлению выставки, воспитывать желание делать подарки.    </w:t>
            </w:r>
          </w:p>
        </w:tc>
      </w:tr>
      <w:tr w:rsidR="006F3152" w:rsidRPr="00B72FB7" w14:paraId="1FC9C9E1" w14:textId="77777777" w:rsidTr="0087669B">
        <w:trPr>
          <w:trHeight w:val="270"/>
        </w:trPr>
        <w:tc>
          <w:tcPr>
            <w:tcW w:w="1809" w:type="dxa"/>
            <w:vMerge/>
          </w:tcPr>
          <w:p w14:paraId="61AE8E5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096B67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Провести заседание родительского комитета.</w:t>
            </w:r>
          </w:p>
        </w:tc>
        <w:tc>
          <w:tcPr>
            <w:tcW w:w="7229" w:type="dxa"/>
          </w:tcPr>
          <w:p w14:paraId="30E36C9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Привлечь родительский комитет группы к помощи в изготовлении выносного материала, который обеспечивает двигательную активность детей во время прогулок в осенний период.</w:t>
            </w:r>
          </w:p>
        </w:tc>
      </w:tr>
      <w:tr w:rsidR="006F3152" w:rsidRPr="00B72FB7" w14:paraId="76DD8991" w14:textId="77777777" w:rsidTr="0087669B">
        <w:trPr>
          <w:trHeight w:val="120"/>
        </w:trPr>
        <w:tc>
          <w:tcPr>
            <w:tcW w:w="1809" w:type="dxa"/>
            <w:vMerge w:val="restart"/>
          </w:tcPr>
          <w:p w14:paraId="1B5286BC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480788C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Оформление фотовыставки на тему «Папа, Мама, я – спортивная семья».</w:t>
            </w:r>
          </w:p>
        </w:tc>
        <w:tc>
          <w:tcPr>
            <w:tcW w:w="7229" w:type="dxa"/>
          </w:tcPr>
          <w:p w14:paraId="64178F3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Вовлечь родителей в совместное участие по оформлению фотовыставки.</w:t>
            </w:r>
          </w:p>
        </w:tc>
      </w:tr>
      <w:tr w:rsidR="006F3152" w:rsidRPr="00B72FB7" w14:paraId="39B0D484" w14:textId="77777777" w:rsidTr="0087669B">
        <w:trPr>
          <w:trHeight w:val="180"/>
        </w:trPr>
        <w:tc>
          <w:tcPr>
            <w:tcW w:w="1809" w:type="dxa"/>
            <w:vMerge/>
          </w:tcPr>
          <w:p w14:paraId="2BF36B0D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345E907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«Драчуны. Как исправить ситуации».</w:t>
            </w:r>
          </w:p>
        </w:tc>
        <w:tc>
          <w:tcPr>
            <w:tcW w:w="7229" w:type="dxa"/>
          </w:tcPr>
          <w:p w14:paraId="2AD7F3C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Вовлечение родителей в педагогическую деятельность. Решения проблем воспитания.</w:t>
            </w:r>
          </w:p>
        </w:tc>
      </w:tr>
      <w:tr w:rsidR="006F3152" w:rsidRPr="00B72FB7" w14:paraId="0AEF1166" w14:textId="77777777" w:rsidTr="0087669B">
        <w:trPr>
          <w:trHeight w:val="660"/>
        </w:trPr>
        <w:tc>
          <w:tcPr>
            <w:tcW w:w="1809" w:type="dxa"/>
            <w:vMerge/>
          </w:tcPr>
          <w:p w14:paraId="4FD5AC0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334C3A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Развлечение «Широкая масленица».</w:t>
            </w:r>
          </w:p>
        </w:tc>
        <w:tc>
          <w:tcPr>
            <w:tcW w:w="7229" w:type="dxa"/>
          </w:tcPr>
          <w:p w14:paraId="2A43ED3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родителей к активному участию в фольклорном празднике.</w:t>
            </w:r>
          </w:p>
        </w:tc>
      </w:tr>
      <w:tr w:rsidR="006F3152" w:rsidRPr="00B72FB7" w14:paraId="13357CAE" w14:textId="77777777" w:rsidTr="0087669B">
        <w:trPr>
          <w:trHeight w:val="150"/>
        </w:trPr>
        <w:tc>
          <w:tcPr>
            <w:tcW w:w="1809" w:type="dxa"/>
            <w:vMerge/>
          </w:tcPr>
          <w:p w14:paraId="107B2A0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009372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«Профилактика кариеса».</w:t>
            </w:r>
          </w:p>
        </w:tc>
        <w:tc>
          <w:tcPr>
            <w:tcW w:w="7229" w:type="dxa"/>
          </w:tcPr>
          <w:p w14:paraId="5C9675E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Пропаганда ЗОЖ.</w:t>
            </w:r>
          </w:p>
        </w:tc>
      </w:tr>
      <w:tr w:rsidR="006F3152" w:rsidRPr="00B72FB7" w14:paraId="4F494806" w14:textId="77777777" w:rsidTr="0087669B">
        <w:trPr>
          <w:trHeight w:val="270"/>
        </w:trPr>
        <w:tc>
          <w:tcPr>
            <w:tcW w:w="1809" w:type="dxa"/>
          </w:tcPr>
          <w:p w14:paraId="05FCD251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МАРТ</w:t>
            </w:r>
          </w:p>
        </w:tc>
        <w:tc>
          <w:tcPr>
            <w:tcW w:w="6381" w:type="dxa"/>
          </w:tcPr>
          <w:p w14:paraId="4F1D1C4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Стенгазета «Мама, мамочка, мамуля».</w:t>
            </w:r>
          </w:p>
        </w:tc>
        <w:tc>
          <w:tcPr>
            <w:tcW w:w="7229" w:type="dxa"/>
          </w:tcPr>
          <w:p w14:paraId="2AD1D79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Демонстрация уважительного отношения детского сада к семейным ценностям.</w:t>
            </w:r>
          </w:p>
        </w:tc>
      </w:tr>
      <w:tr w:rsidR="006F3152" w:rsidRPr="00B72FB7" w14:paraId="6D63653A" w14:textId="77777777" w:rsidTr="0087669B">
        <w:trPr>
          <w:trHeight w:val="288"/>
        </w:trPr>
        <w:tc>
          <w:tcPr>
            <w:tcW w:w="1809" w:type="dxa"/>
            <w:vMerge w:val="restart"/>
          </w:tcPr>
          <w:p w14:paraId="495CEB8A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</w:tcPr>
          <w:p w14:paraId="0CC4F36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Тематическая выставка детских работ на тему «Цветы для мамы».</w:t>
            </w:r>
          </w:p>
        </w:tc>
        <w:tc>
          <w:tcPr>
            <w:tcW w:w="7229" w:type="dxa"/>
          </w:tcPr>
          <w:p w14:paraId="7ABADAA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Вовлекать в совместное творчество с детьми при изготовлении работ на выставку.</w:t>
            </w:r>
          </w:p>
        </w:tc>
      </w:tr>
      <w:tr w:rsidR="006F3152" w:rsidRPr="00B72FB7" w14:paraId="131C3A4C" w14:textId="77777777" w:rsidTr="0087669B">
        <w:trPr>
          <w:trHeight w:val="198"/>
        </w:trPr>
        <w:tc>
          <w:tcPr>
            <w:tcW w:w="1809" w:type="dxa"/>
            <w:vMerge/>
          </w:tcPr>
          <w:p w14:paraId="192F4833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45F1962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Развлечение  «Мама – слово дорогое».</w:t>
            </w:r>
          </w:p>
        </w:tc>
        <w:tc>
          <w:tcPr>
            <w:tcW w:w="7229" w:type="dxa"/>
          </w:tcPr>
          <w:p w14:paraId="601B51C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Привлечь родителей к оформлению музыкального зала, изготовлению атрибутов, костюмов для сценки.</w:t>
            </w:r>
          </w:p>
        </w:tc>
      </w:tr>
      <w:tr w:rsidR="006F3152" w:rsidRPr="00B72FB7" w14:paraId="54EC8610" w14:textId="77777777" w:rsidTr="0087669B">
        <w:trPr>
          <w:trHeight w:val="198"/>
        </w:trPr>
        <w:tc>
          <w:tcPr>
            <w:tcW w:w="1809" w:type="dxa"/>
            <w:vMerge/>
          </w:tcPr>
          <w:p w14:paraId="3CF53FA4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381" w:type="dxa"/>
          </w:tcPr>
          <w:p w14:paraId="27973BB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работ на тему «Весенняя капель».</w:t>
            </w:r>
          </w:p>
        </w:tc>
        <w:tc>
          <w:tcPr>
            <w:tcW w:w="7229" w:type="dxa"/>
          </w:tcPr>
          <w:p w14:paraId="6FDB8E3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детскому творчеству. Формирование уважительного отношения к детским работам.</w:t>
            </w:r>
          </w:p>
        </w:tc>
      </w:tr>
      <w:tr w:rsidR="006F3152" w:rsidRPr="00B72FB7" w14:paraId="5774F857" w14:textId="77777777" w:rsidTr="0087669B">
        <w:tc>
          <w:tcPr>
            <w:tcW w:w="1809" w:type="dxa"/>
            <w:vMerge w:val="restart"/>
          </w:tcPr>
          <w:p w14:paraId="10DFEDCE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79B2B11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Анкета «Народное искусство в </w:t>
            </w:r>
            <w:r w:rsidRPr="00B72FB7">
              <w:rPr>
                <w:szCs w:val="24"/>
              </w:rPr>
              <w:lastRenderedPageBreak/>
              <w:t>жизни вашей семьи»</w:t>
            </w:r>
          </w:p>
        </w:tc>
        <w:tc>
          <w:tcPr>
            <w:tcW w:w="7229" w:type="dxa"/>
          </w:tcPr>
          <w:p w14:paraId="574043C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lastRenderedPageBreak/>
              <w:t xml:space="preserve">Практическая помощь родителям в </w:t>
            </w:r>
            <w:r w:rsidRPr="00B72FB7">
              <w:rPr>
                <w:szCs w:val="24"/>
              </w:rPr>
              <w:lastRenderedPageBreak/>
              <w:t>воспитании детей по данному вопросу.</w:t>
            </w:r>
          </w:p>
        </w:tc>
      </w:tr>
      <w:tr w:rsidR="006F3152" w:rsidRPr="00B72FB7" w14:paraId="05E56653" w14:textId="77777777" w:rsidTr="0087669B">
        <w:tc>
          <w:tcPr>
            <w:tcW w:w="1809" w:type="dxa"/>
            <w:vMerge/>
          </w:tcPr>
          <w:p w14:paraId="3D6813A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CC68C5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«Что делать с ябедами»</w:t>
            </w:r>
          </w:p>
        </w:tc>
        <w:tc>
          <w:tcPr>
            <w:tcW w:w="7229" w:type="dxa"/>
          </w:tcPr>
          <w:p w14:paraId="4801BE1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29D729EC" w14:textId="77777777" w:rsidTr="0087669B">
        <w:tc>
          <w:tcPr>
            <w:tcW w:w="1809" w:type="dxa"/>
            <w:vMerge/>
          </w:tcPr>
          <w:p w14:paraId="4C9330F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5C9E05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«Ширма» с приметами весны, стихами, поговорками и пословицами о весне.</w:t>
            </w:r>
          </w:p>
        </w:tc>
        <w:tc>
          <w:tcPr>
            <w:tcW w:w="7229" w:type="dxa"/>
          </w:tcPr>
          <w:p w14:paraId="6CAFA84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Познакомить родителей с русским народным творчеством, русской поэзией.</w:t>
            </w:r>
          </w:p>
        </w:tc>
      </w:tr>
      <w:tr w:rsidR="006F3152" w:rsidRPr="00B72FB7" w14:paraId="07932A96" w14:textId="77777777" w:rsidTr="0087669B">
        <w:tc>
          <w:tcPr>
            <w:tcW w:w="1809" w:type="dxa"/>
            <w:vMerge/>
          </w:tcPr>
          <w:p w14:paraId="3E7007E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AEBA8C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«Лечение и профилактика стоматита».</w:t>
            </w:r>
          </w:p>
        </w:tc>
        <w:tc>
          <w:tcPr>
            <w:tcW w:w="7229" w:type="dxa"/>
          </w:tcPr>
          <w:p w14:paraId="6DB6597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Пропаганда здорового образа жизни. Привлечение внимания семьи к вопросам оздоровления детей в домашних условиях.</w:t>
            </w:r>
          </w:p>
        </w:tc>
      </w:tr>
      <w:tr w:rsidR="006F3152" w:rsidRPr="00B72FB7" w14:paraId="037A9B44" w14:textId="77777777" w:rsidTr="0087669B">
        <w:tc>
          <w:tcPr>
            <w:tcW w:w="1809" w:type="dxa"/>
            <w:vMerge w:val="restart"/>
          </w:tcPr>
          <w:p w14:paraId="33D575D0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неделя</w:t>
            </w:r>
          </w:p>
        </w:tc>
        <w:tc>
          <w:tcPr>
            <w:tcW w:w="6381" w:type="dxa"/>
          </w:tcPr>
          <w:p w14:paraId="1F1584A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Шпаргалка «Одаренный ребенок».</w:t>
            </w:r>
          </w:p>
        </w:tc>
        <w:tc>
          <w:tcPr>
            <w:tcW w:w="7229" w:type="dxa"/>
          </w:tcPr>
          <w:p w14:paraId="178FD21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Совершенствование психолого-педагогических знаний родителей.</w:t>
            </w:r>
          </w:p>
        </w:tc>
      </w:tr>
      <w:tr w:rsidR="006F3152" w:rsidRPr="00B72FB7" w14:paraId="0AC694C1" w14:textId="77777777" w:rsidTr="0087669B">
        <w:trPr>
          <w:trHeight w:val="555"/>
        </w:trPr>
        <w:tc>
          <w:tcPr>
            <w:tcW w:w="1809" w:type="dxa"/>
            <w:vMerge/>
          </w:tcPr>
          <w:p w14:paraId="11A31EF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9E7204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«Ошибки, которые совершать нельзя!».</w:t>
            </w:r>
          </w:p>
        </w:tc>
        <w:tc>
          <w:tcPr>
            <w:tcW w:w="7229" w:type="dxa"/>
          </w:tcPr>
          <w:p w14:paraId="72CF038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</w:tc>
      </w:tr>
      <w:tr w:rsidR="006F3152" w:rsidRPr="00B72FB7" w14:paraId="7A349116" w14:textId="77777777" w:rsidTr="0087669B">
        <w:trPr>
          <w:trHeight w:val="285"/>
        </w:trPr>
        <w:tc>
          <w:tcPr>
            <w:tcW w:w="1809" w:type="dxa"/>
            <w:vMerge/>
          </w:tcPr>
          <w:p w14:paraId="7F4573C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6774D9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Рекомендации «Как одевать ребенка весной»</w:t>
            </w:r>
          </w:p>
        </w:tc>
        <w:tc>
          <w:tcPr>
            <w:tcW w:w="7229" w:type="dxa"/>
          </w:tcPr>
          <w:p w14:paraId="49E891F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0329C8E4" w14:textId="77777777" w:rsidTr="0087669B">
        <w:tc>
          <w:tcPr>
            <w:tcW w:w="1809" w:type="dxa"/>
            <w:vMerge/>
          </w:tcPr>
          <w:p w14:paraId="4DAEE97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A3F201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Оформление выставки детских работ  на тему «Народная игрушка».</w:t>
            </w:r>
          </w:p>
        </w:tc>
        <w:tc>
          <w:tcPr>
            <w:tcW w:w="7229" w:type="dxa"/>
          </w:tcPr>
          <w:p w14:paraId="72BE21F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Активизация родителей в работу группы по проведению тематической выставки. Формирование уважительного отношения к детским работам.</w:t>
            </w:r>
          </w:p>
        </w:tc>
      </w:tr>
      <w:tr w:rsidR="006F3152" w:rsidRPr="00B72FB7" w14:paraId="422B9B41" w14:textId="77777777" w:rsidTr="0087669B">
        <w:tc>
          <w:tcPr>
            <w:tcW w:w="1809" w:type="dxa"/>
            <w:vMerge w:val="restart"/>
          </w:tcPr>
          <w:p w14:paraId="750C834E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7C16352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стенд «Профилактика кариеса у детей».</w:t>
            </w:r>
          </w:p>
        </w:tc>
        <w:tc>
          <w:tcPr>
            <w:tcW w:w="7229" w:type="dxa"/>
          </w:tcPr>
          <w:p w14:paraId="7B03219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д\с.</w:t>
            </w:r>
          </w:p>
        </w:tc>
      </w:tr>
      <w:tr w:rsidR="006F3152" w:rsidRPr="00B72FB7" w14:paraId="60EBE5A2" w14:textId="77777777" w:rsidTr="0087669B">
        <w:tc>
          <w:tcPr>
            <w:tcW w:w="1809" w:type="dxa"/>
            <w:vMerge/>
          </w:tcPr>
          <w:p w14:paraId="1DEFF5E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19B8E72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Творческая встреча с родителями «Как научить ребенка жить среди людей».</w:t>
            </w:r>
          </w:p>
        </w:tc>
        <w:tc>
          <w:tcPr>
            <w:tcW w:w="7229" w:type="dxa"/>
          </w:tcPr>
          <w:p w14:paraId="6589576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Практическая помощь родителям в воспитании детей по данному вопросу.</w:t>
            </w:r>
          </w:p>
        </w:tc>
      </w:tr>
      <w:tr w:rsidR="006F3152" w:rsidRPr="00B72FB7" w14:paraId="0B590716" w14:textId="77777777" w:rsidTr="0087669B">
        <w:trPr>
          <w:trHeight w:val="120"/>
        </w:trPr>
        <w:tc>
          <w:tcPr>
            <w:tcW w:w="1809" w:type="dxa"/>
            <w:vMerge/>
          </w:tcPr>
          <w:p w14:paraId="54D56D6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1AD3552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«Зачем ребенку друзья».</w:t>
            </w:r>
          </w:p>
        </w:tc>
        <w:tc>
          <w:tcPr>
            <w:tcW w:w="7229" w:type="dxa"/>
          </w:tcPr>
          <w:p w14:paraId="3875696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Выявить представления родителей о том, что такое детская дружба и каким должен быть настоящий друг.</w:t>
            </w:r>
          </w:p>
        </w:tc>
      </w:tr>
      <w:tr w:rsidR="006F3152" w:rsidRPr="00B72FB7" w14:paraId="50ED9DF0" w14:textId="77777777" w:rsidTr="0087669B">
        <w:trPr>
          <w:trHeight w:val="150"/>
        </w:trPr>
        <w:tc>
          <w:tcPr>
            <w:tcW w:w="1809" w:type="dxa"/>
            <w:vMerge/>
          </w:tcPr>
          <w:p w14:paraId="71717DB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9F1454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«Если Вам не нравятся друзья ребенка».</w:t>
            </w:r>
          </w:p>
        </w:tc>
        <w:tc>
          <w:tcPr>
            <w:tcW w:w="7229" w:type="dxa"/>
          </w:tcPr>
          <w:p w14:paraId="27FA8BA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Помочь родителям понять взаимоотношения его ребёнка с другими детьми группы. Обратить внимание на существующие проблемы в общении некоторых детей.</w:t>
            </w:r>
          </w:p>
          <w:p w14:paraId="51CD6D7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интересам ребёнка.</w:t>
            </w:r>
          </w:p>
        </w:tc>
      </w:tr>
      <w:tr w:rsidR="006F3152" w:rsidRPr="00B72FB7" w14:paraId="114F8044" w14:textId="77777777" w:rsidTr="0087669B">
        <w:trPr>
          <w:trHeight w:val="330"/>
        </w:trPr>
        <w:tc>
          <w:tcPr>
            <w:tcW w:w="1809" w:type="dxa"/>
          </w:tcPr>
          <w:p w14:paraId="46D0D801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АПРЕЛЬ</w:t>
            </w:r>
          </w:p>
        </w:tc>
        <w:tc>
          <w:tcPr>
            <w:tcW w:w="6381" w:type="dxa"/>
            <w:vMerge w:val="restart"/>
          </w:tcPr>
          <w:p w14:paraId="54FB73B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Благоустройство группового участка.</w:t>
            </w:r>
          </w:p>
        </w:tc>
        <w:tc>
          <w:tcPr>
            <w:tcW w:w="7229" w:type="dxa"/>
            <w:vMerge w:val="restart"/>
          </w:tcPr>
          <w:p w14:paraId="4D92BC5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Активизация родителей в участии по благоустройству участка группы.</w:t>
            </w:r>
          </w:p>
        </w:tc>
      </w:tr>
      <w:tr w:rsidR="006F3152" w:rsidRPr="00B72FB7" w14:paraId="5432FC0E" w14:textId="77777777" w:rsidTr="0087669B">
        <w:trPr>
          <w:trHeight w:val="276"/>
        </w:trPr>
        <w:tc>
          <w:tcPr>
            <w:tcW w:w="1809" w:type="dxa"/>
            <w:vMerge w:val="restart"/>
          </w:tcPr>
          <w:p w14:paraId="31F86873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  <w:vMerge/>
          </w:tcPr>
          <w:p w14:paraId="21CBE30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  <w:vMerge/>
          </w:tcPr>
          <w:p w14:paraId="25D0BEC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427B7FA6" w14:textId="77777777" w:rsidTr="0087669B">
        <w:tc>
          <w:tcPr>
            <w:tcW w:w="1809" w:type="dxa"/>
            <w:vMerge/>
          </w:tcPr>
          <w:p w14:paraId="42FC8E4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DEB614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на тему «Привитие навыков безопасного поведения дошкольников на дороге»</w:t>
            </w:r>
          </w:p>
        </w:tc>
        <w:tc>
          <w:tcPr>
            <w:tcW w:w="7229" w:type="dxa"/>
          </w:tcPr>
          <w:p w14:paraId="79FEF98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14:paraId="45B817F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Психолого-педагогическое просвещение родителей по вопросам </w:t>
            </w:r>
            <w:r w:rsidRPr="00B72FB7">
              <w:rPr>
                <w:szCs w:val="24"/>
              </w:rPr>
              <w:lastRenderedPageBreak/>
              <w:t>ПДД  для детей.</w:t>
            </w:r>
          </w:p>
        </w:tc>
      </w:tr>
      <w:tr w:rsidR="006F3152" w:rsidRPr="00B72FB7" w14:paraId="0724F137" w14:textId="77777777" w:rsidTr="0087669B">
        <w:trPr>
          <w:trHeight w:val="150"/>
        </w:trPr>
        <w:tc>
          <w:tcPr>
            <w:tcW w:w="1809" w:type="dxa"/>
            <w:vMerge/>
          </w:tcPr>
          <w:p w14:paraId="16DCC9E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F39E75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 «С какими книгами лучше дружить дошколятам».</w:t>
            </w:r>
          </w:p>
        </w:tc>
        <w:tc>
          <w:tcPr>
            <w:tcW w:w="7229" w:type="dxa"/>
          </w:tcPr>
          <w:p w14:paraId="5B6D320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07102335" w14:textId="77777777" w:rsidTr="0087669B">
        <w:trPr>
          <w:trHeight w:val="165"/>
        </w:trPr>
        <w:tc>
          <w:tcPr>
            <w:tcW w:w="1809" w:type="dxa"/>
            <w:vMerge/>
          </w:tcPr>
          <w:p w14:paraId="2F46871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3FB8B14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«Здоровье начинается со стопы»</w:t>
            </w:r>
          </w:p>
        </w:tc>
        <w:tc>
          <w:tcPr>
            <w:tcW w:w="7229" w:type="dxa"/>
          </w:tcPr>
          <w:p w14:paraId="2B76C92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Ознакомление родителей с основными факторами, способствующими укреплению и сохранению здоровья детей</w:t>
            </w:r>
          </w:p>
        </w:tc>
      </w:tr>
      <w:tr w:rsidR="006F3152" w:rsidRPr="00B72FB7" w14:paraId="2B495629" w14:textId="77777777" w:rsidTr="0087669B">
        <w:tc>
          <w:tcPr>
            <w:tcW w:w="1809" w:type="dxa"/>
            <w:vMerge w:val="restart"/>
          </w:tcPr>
          <w:p w14:paraId="11235EA8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14F3019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работ на тему «Дорога в космос», посвященная Дню Космонавтики.</w:t>
            </w:r>
          </w:p>
        </w:tc>
        <w:tc>
          <w:tcPr>
            <w:tcW w:w="7229" w:type="dxa"/>
          </w:tcPr>
          <w:p w14:paraId="498FC36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Вовлекать родителей в совместное творчество с детьми. Активизация родительского участия в жизни детского сада, воспитании ребёнка.</w:t>
            </w:r>
          </w:p>
        </w:tc>
      </w:tr>
      <w:tr w:rsidR="006F3152" w:rsidRPr="00B72FB7" w14:paraId="6B08C0BF" w14:textId="77777777" w:rsidTr="0087669B">
        <w:tc>
          <w:tcPr>
            <w:tcW w:w="1809" w:type="dxa"/>
            <w:vMerge/>
          </w:tcPr>
          <w:p w14:paraId="377B3EC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E23667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Совместная деятельность с родителями на тему «Весеннее огородное чудо».</w:t>
            </w:r>
          </w:p>
        </w:tc>
        <w:tc>
          <w:tcPr>
            <w:tcW w:w="7229" w:type="dxa"/>
          </w:tcPr>
          <w:p w14:paraId="7F1F338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Научить родителей совместной деятельности – из бросового материала и </w:t>
            </w:r>
            <w:proofErr w:type="spellStart"/>
            <w:r w:rsidRPr="00B72FB7">
              <w:rPr>
                <w:szCs w:val="24"/>
              </w:rPr>
              <w:t>самоклеющейся</w:t>
            </w:r>
            <w:proofErr w:type="spellEnd"/>
            <w:r w:rsidRPr="00B72FB7">
              <w:rPr>
                <w:szCs w:val="24"/>
              </w:rPr>
              <w:t xml:space="preserve"> бумаги изготавливать чудесные горшочки и высаживать в них семена растений. Привлечь внимание родителей к экологическому воспитанию детей. </w:t>
            </w:r>
          </w:p>
        </w:tc>
      </w:tr>
      <w:tr w:rsidR="006F3152" w:rsidRPr="00B72FB7" w14:paraId="450423D8" w14:textId="77777777" w:rsidTr="0087669B">
        <w:trPr>
          <w:trHeight w:val="405"/>
        </w:trPr>
        <w:tc>
          <w:tcPr>
            <w:tcW w:w="1809" w:type="dxa"/>
            <w:vMerge/>
          </w:tcPr>
          <w:p w14:paraId="49D73F3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1A12D7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поделок и рисунков на тему «Светлая пасха».</w:t>
            </w:r>
          </w:p>
        </w:tc>
        <w:tc>
          <w:tcPr>
            <w:tcW w:w="7229" w:type="dxa"/>
          </w:tcPr>
          <w:p w14:paraId="7F5A448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детскому творчеству. Формирование уважительного отношения к детским рабатам.</w:t>
            </w:r>
          </w:p>
        </w:tc>
      </w:tr>
      <w:tr w:rsidR="006F3152" w:rsidRPr="00B72FB7" w14:paraId="2D87DF5F" w14:textId="77777777" w:rsidTr="0087669B">
        <w:tc>
          <w:tcPr>
            <w:tcW w:w="1809" w:type="dxa"/>
            <w:vMerge/>
          </w:tcPr>
          <w:p w14:paraId="4ADFFAD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DA7277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Памятка для родителей «Если ребенок дразнится и ругается».</w:t>
            </w:r>
          </w:p>
        </w:tc>
        <w:tc>
          <w:tcPr>
            <w:tcW w:w="7229" w:type="dxa"/>
          </w:tcPr>
          <w:p w14:paraId="60A1781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Обогащение педагогических знаний родителей. </w:t>
            </w:r>
          </w:p>
        </w:tc>
      </w:tr>
      <w:tr w:rsidR="006F3152" w:rsidRPr="00B72FB7" w14:paraId="0F16360C" w14:textId="77777777" w:rsidTr="0087669B">
        <w:tc>
          <w:tcPr>
            <w:tcW w:w="1809" w:type="dxa"/>
            <w:vMerge w:val="restart"/>
          </w:tcPr>
          <w:p w14:paraId="50910605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неделя</w:t>
            </w:r>
          </w:p>
        </w:tc>
        <w:tc>
          <w:tcPr>
            <w:tcW w:w="6381" w:type="dxa"/>
          </w:tcPr>
          <w:p w14:paraId="66A0C4B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стенд на тему «Дать шанс здоровью можешь только ты!».</w:t>
            </w:r>
          </w:p>
        </w:tc>
        <w:tc>
          <w:tcPr>
            <w:tcW w:w="7229" w:type="dxa"/>
          </w:tcPr>
          <w:p w14:paraId="40A82EB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Формировать представление о том, что здоровье – главная ценность человеческой жизни и это главная забота родителей и педагогов.</w:t>
            </w:r>
          </w:p>
        </w:tc>
      </w:tr>
      <w:tr w:rsidR="006F3152" w:rsidRPr="00B72FB7" w14:paraId="2DDDC1A1" w14:textId="77777777" w:rsidTr="0087669B">
        <w:trPr>
          <w:trHeight w:val="420"/>
        </w:trPr>
        <w:tc>
          <w:tcPr>
            <w:tcW w:w="1809" w:type="dxa"/>
            <w:vMerge/>
          </w:tcPr>
          <w:p w14:paraId="622429F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06B177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Индивидуальные беседы «Вопросы – ответы».</w:t>
            </w:r>
          </w:p>
        </w:tc>
        <w:tc>
          <w:tcPr>
            <w:tcW w:w="7229" w:type="dxa"/>
          </w:tcPr>
          <w:p w14:paraId="476FFA2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Практическая помощь семье в вопросах воспитания детей.</w:t>
            </w:r>
          </w:p>
        </w:tc>
      </w:tr>
      <w:tr w:rsidR="006F3152" w:rsidRPr="00B72FB7" w14:paraId="3D071781" w14:textId="77777777" w:rsidTr="0087669B">
        <w:trPr>
          <w:trHeight w:val="393"/>
        </w:trPr>
        <w:tc>
          <w:tcPr>
            <w:tcW w:w="1809" w:type="dxa"/>
            <w:vMerge/>
          </w:tcPr>
          <w:p w14:paraId="2F5A0E3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CDF12F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Рекомендации «Если дети балуются»</w:t>
            </w:r>
          </w:p>
        </w:tc>
        <w:tc>
          <w:tcPr>
            <w:tcW w:w="7229" w:type="dxa"/>
          </w:tcPr>
          <w:p w14:paraId="04E76B2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</w:tc>
      </w:tr>
      <w:tr w:rsidR="006F3152" w:rsidRPr="00B72FB7" w14:paraId="620E9AAD" w14:textId="77777777" w:rsidTr="0087669B">
        <w:trPr>
          <w:trHeight w:val="300"/>
        </w:trPr>
        <w:tc>
          <w:tcPr>
            <w:tcW w:w="1809" w:type="dxa"/>
            <w:vMerge/>
          </w:tcPr>
          <w:p w14:paraId="541D834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B415B3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«Если ребенок часто обманывает»</w:t>
            </w:r>
          </w:p>
        </w:tc>
        <w:tc>
          <w:tcPr>
            <w:tcW w:w="7229" w:type="dxa"/>
          </w:tcPr>
          <w:p w14:paraId="6553FC9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Практическая помощь семье в вопросах воспитания детей.</w:t>
            </w:r>
          </w:p>
        </w:tc>
      </w:tr>
      <w:tr w:rsidR="006F3152" w:rsidRPr="00B72FB7" w14:paraId="5496EDC9" w14:textId="77777777" w:rsidTr="0087669B">
        <w:tc>
          <w:tcPr>
            <w:tcW w:w="1809" w:type="dxa"/>
            <w:vMerge w:val="restart"/>
          </w:tcPr>
          <w:p w14:paraId="6550CCEA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67D226B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«Рассеянные дети».</w:t>
            </w:r>
          </w:p>
        </w:tc>
        <w:tc>
          <w:tcPr>
            <w:tcW w:w="7229" w:type="dxa"/>
          </w:tcPr>
          <w:p w14:paraId="04232D8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45160515" w14:textId="77777777" w:rsidTr="0087669B">
        <w:trPr>
          <w:trHeight w:val="195"/>
        </w:trPr>
        <w:tc>
          <w:tcPr>
            <w:tcW w:w="1809" w:type="dxa"/>
            <w:vMerge/>
          </w:tcPr>
          <w:p w14:paraId="3D2D0C0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432C0A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Беседа на тему «Как развивать у ребенка внимательность?».</w:t>
            </w:r>
          </w:p>
        </w:tc>
        <w:tc>
          <w:tcPr>
            <w:tcW w:w="7229" w:type="dxa"/>
          </w:tcPr>
          <w:p w14:paraId="2A16BB2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Обогащение педагогических знаний родителей.</w:t>
            </w:r>
          </w:p>
        </w:tc>
      </w:tr>
      <w:tr w:rsidR="006F3152" w:rsidRPr="00B72FB7" w14:paraId="125ED874" w14:textId="77777777" w:rsidTr="0087669B">
        <w:trPr>
          <w:trHeight w:val="630"/>
        </w:trPr>
        <w:tc>
          <w:tcPr>
            <w:tcW w:w="1809" w:type="dxa"/>
            <w:vMerge/>
          </w:tcPr>
          <w:p w14:paraId="78CDC88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992AAF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Анкетирование на тему «Как вы оцениваете работу сотрудников детского сада?».</w:t>
            </w:r>
          </w:p>
        </w:tc>
        <w:tc>
          <w:tcPr>
            <w:tcW w:w="7229" w:type="dxa"/>
          </w:tcPr>
          <w:p w14:paraId="5AB5FAA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Определение успешных мероприятий и форм работы с семьёй в прошедшем году.</w:t>
            </w:r>
          </w:p>
        </w:tc>
      </w:tr>
      <w:tr w:rsidR="006F3152" w:rsidRPr="00B72FB7" w14:paraId="25A9B567" w14:textId="77777777" w:rsidTr="0087669B">
        <w:tc>
          <w:tcPr>
            <w:tcW w:w="1809" w:type="dxa"/>
            <w:vMerge/>
          </w:tcPr>
          <w:p w14:paraId="5BA29B8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836600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Заседание родительского комитета.</w:t>
            </w:r>
          </w:p>
        </w:tc>
        <w:tc>
          <w:tcPr>
            <w:tcW w:w="7229" w:type="dxa"/>
          </w:tcPr>
          <w:p w14:paraId="290E539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Подведение итогов работы родительского комитета группы за учебный год.</w:t>
            </w:r>
          </w:p>
        </w:tc>
      </w:tr>
      <w:tr w:rsidR="006F3152" w:rsidRPr="00B72FB7" w14:paraId="2E5D3111" w14:textId="77777777" w:rsidTr="0087669B">
        <w:trPr>
          <w:trHeight w:val="315"/>
        </w:trPr>
        <w:tc>
          <w:tcPr>
            <w:tcW w:w="1809" w:type="dxa"/>
          </w:tcPr>
          <w:p w14:paraId="7AA0F952" w14:textId="77777777" w:rsidR="006F3152" w:rsidRPr="00B72FB7" w:rsidRDefault="006F3152" w:rsidP="0087669B">
            <w:pPr>
              <w:spacing w:line="240" w:lineRule="auto"/>
              <w:jc w:val="center"/>
              <w:rPr>
                <w:b/>
                <w:szCs w:val="24"/>
              </w:rPr>
            </w:pPr>
            <w:r w:rsidRPr="00B72FB7">
              <w:rPr>
                <w:b/>
                <w:szCs w:val="24"/>
              </w:rPr>
              <w:t>МАЙ</w:t>
            </w:r>
          </w:p>
        </w:tc>
        <w:tc>
          <w:tcPr>
            <w:tcW w:w="6381" w:type="dxa"/>
            <w:vMerge w:val="restart"/>
          </w:tcPr>
          <w:p w14:paraId="0C89B4E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«Осторожно - клещи».</w:t>
            </w:r>
          </w:p>
        </w:tc>
        <w:tc>
          <w:tcPr>
            <w:tcW w:w="7229" w:type="dxa"/>
            <w:vMerge w:val="restart"/>
          </w:tcPr>
          <w:p w14:paraId="19ECD96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Распространение среди родителей знаний об оказании первой помощи </w:t>
            </w:r>
            <w:r w:rsidRPr="00B72FB7">
              <w:rPr>
                <w:szCs w:val="24"/>
              </w:rPr>
              <w:lastRenderedPageBreak/>
              <w:t>при укусе клеща.</w:t>
            </w:r>
          </w:p>
        </w:tc>
      </w:tr>
      <w:tr w:rsidR="006F3152" w:rsidRPr="00B72FB7" w14:paraId="0A79BA47" w14:textId="77777777" w:rsidTr="0087669B">
        <w:trPr>
          <w:trHeight w:val="317"/>
        </w:trPr>
        <w:tc>
          <w:tcPr>
            <w:tcW w:w="1809" w:type="dxa"/>
            <w:vMerge w:val="restart"/>
          </w:tcPr>
          <w:p w14:paraId="48301B30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 неделя</w:t>
            </w:r>
          </w:p>
        </w:tc>
        <w:tc>
          <w:tcPr>
            <w:tcW w:w="6381" w:type="dxa"/>
            <w:vMerge/>
          </w:tcPr>
          <w:p w14:paraId="788FDB3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  <w:vMerge/>
          </w:tcPr>
          <w:p w14:paraId="41DB05C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14CD826E" w14:textId="77777777" w:rsidTr="0087669B">
        <w:tc>
          <w:tcPr>
            <w:tcW w:w="1809" w:type="dxa"/>
            <w:vMerge/>
          </w:tcPr>
          <w:p w14:paraId="7AEBE97D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7696D5A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Физические упражнения и спортивные игры в теплое время года.</w:t>
            </w:r>
          </w:p>
        </w:tc>
        <w:tc>
          <w:tcPr>
            <w:tcW w:w="7229" w:type="dxa"/>
          </w:tcPr>
          <w:p w14:paraId="3294E2C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Пропаганда ЗОЖ.</w:t>
            </w:r>
          </w:p>
        </w:tc>
      </w:tr>
      <w:tr w:rsidR="006F3152" w:rsidRPr="00B72FB7" w14:paraId="155BE4BF" w14:textId="77777777" w:rsidTr="0087669B">
        <w:trPr>
          <w:trHeight w:val="360"/>
        </w:trPr>
        <w:tc>
          <w:tcPr>
            <w:tcW w:w="1809" w:type="dxa"/>
            <w:vMerge/>
          </w:tcPr>
          <w:p w14:paraId="2B11730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776AEC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«Летние инфекции».</w:t>
            </w:r>
          </w:p>
        </w:tc>
        <w:tc>
          <w:tcPr>
            <w:tcW w:w="7229" w:type="dxa"/>
          </w:tcPr>
          <w:p w14:paraId="7F1CF7D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среди родителей знаний об оказании первой помощи при летних инфекциях.</w:t>
            </w:r>
          </w:p>
        </w:tc>
      </w:tr>
      <w:tr w:rsidR="006F3152" w:rsidRPr="00B72FB7" w14:paraId="71BDE536" w14:textId="77777777" w:rsidTr="0087669B">
        <w:tc>
          <w:tcPr>
            <w:tcW w:w="1809" w:type="dxa"/>
            <w:vMerge/>
          </w:tcPr>
          <w:p w14:paraId="0163225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532A45B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</w:t>
            </w:r>
            <w:r>
              <w:rPr>
                <w:szCs w:val="24"/>
              </w:rPr>
              <w:t>й стенд «Дети в истории села</w:t>
            </w:r>
            <w:r w:rsidRPr="00B72FB7">
              <w:rPr>
                <w:szCs w:val="24"/>
              </w:rPr>
              <w:t>» ко Дню Победы.</w:t>
            </w:r>
          </w:p>
        </w:tc>
        <w:tc>
          <w:tcPr>
            <w:tcW w:w="7229" w:type="dxa"/>
          </w:tcPr>
          <w:p w14:paraId="17C167F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вопросам патриотического воспитания.</w:t>
            </w:r>
          </w:p>
        </w:tc>
      </w:tr>
      <w:tr w:rsidR="006F3152" w:rsidRPr="00B72FB7" w14:paraId="4204C0C1" w14:textId="77777777" w:rsidTr="0087669B">
        <w:tc>
          <w:tcPr>
            <w:tcW w:w="1809" w:type="dxa"/>
            <w:vMerge w:val="restart"/>
          </w:tcPr>
          <w:p w14:paraId="1D0F4633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 неделя</w:t>
            </w:r>
          </w:p>
        </w:tc>
        <w:tc>
          <w:tcPr>
            <w:tcW w:w="6381" w:type="dxa"/>
          </w:tcPr>
          <w:p w14:paraId="6E04D67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на тему «День Победы».</w:t>
            </w:r>
          </w:p>
        </w:tc>
        <w:tc>
          <w:tcPr>
            <w:tcW w:w="7229" w:type="dxa"/>
          </w:tcPr>
          <w:p w14:paraId="4AA5499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вопросам патриотического воспитания.</w:t>
            </w:r>
          </w:p>
        </w:tc>
      </w:tr>
      <w:tr w:rsidR="006F3152" w:rsidRPr="00B72FB7" w14:paraId="48C6FF10" w14:textId="77777777" w:rsidTr="0087669B">
        <w:tc>
          <w:tcPr>
            <w:tcW w:w="1809" w:type="dxa"/>
            <w:vMerge/>
          </w:tcPr>
          <w:p w14:paraId="4B638DF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54A457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буклет «Детский отдых».</w:t>
            </w:r>
          </w:p>
        </w:tc>
        <w:tc>
          <w:tcPr>
            <w:tcW w:w="7229" w:type="dxa"/>
          </w:tcPr>
          <w:p w14:paraId="4D581FC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Предложить родителям ряд мероприятий и приемов организации отдыха детей.</w:t>
            </w:r>
          </w:p>
        </w:tc>
      </w:tr>
      <w:tr w:rsidR="006F3152" w:rsidRPr="00B72FB7" w14:paraId="2CFDBD32" w14:textId="77777777" w:rsidTr="0087669B">
        <w:tc>
          <w:tcPr>
            <w:tcW w:w="1809" w:type="dxa"/>
            <w:vMerge/>
          </w:tcPr>
          <w:p w14:paraId="1533DB6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1741EE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Итоговое родительское собрание на тему «Вот и стали мы на год взрослей».</w:t>
            </w:r>
          </w:p>
        </w:tc>
        <w:tc>
          <w:tcPr>
            <w:tcW w:w="7229" w:type="dxa"/>
          </w:tcPr>
          <w:p w14:paraId="5ED1AD9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Поведение итогов воспитательно-образовательной работы за учебный год.</w:t>
            </w:r>
          </w:p>
        </w:tc>
      </w:tr>
      <w:tr w:rsidR="006F3152" w:rsidRPr="00B72FB7" w14:paraId="344EB797" w14:textId="77777777" w:rsidTr="0087669B">
        <w:tc>
          <w:tcPr>
            <w:tcW w:w="1809" w:type="dxa"/>
            <w:vMerge/>
          </w:tcPr>
          <w:p w14:paraId="1D4FFAB6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051DFE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7229" w:type="dxa"/>
          </w:tcPr>
          <w:p w14:paraId="000754D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</w:tr>
      <w:tr w:rsidR="006F3152" w:rsidRPr="00B72FB7" w14:paraId="603A1C1F" w14:textId="77777777" w:rsidTr="0087669B">
        <w:tc>
          <w:tcPr>
            <w:tcW w:w="1809" w:type="dxa"/>
            <w:vMerge w:val="restart"/>
          </w:tcPr>
          <w:p w14:paraId="4AE5DC85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неделя</w:t>
            </w:r>
          </w:p>
        </w:tc>
        <w:tc>
          <w:tcPr>
            <w:tcW w:w="6381" w:type="dxa"/>
          </w:tcPr>
          <w:p w14:paraId="6F49B86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«Почему дети любят сладкое?».</w:t>
            </w:r>
          </w:p>
        </w:tc>
        <w:tc>
          <w:tcPr>
            <w:tcW w:w="7229" w:type="dxa"/>
          </w:tcPr>
          <w:p w14:paraId="7A350CD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Обогащение педагогических знаний родителей. </w:t>
            </w:r>
          </w:p>
        </w:tc>
      </w:tr>
      <w:tr w:rsidR="006F3152" w:rsidRPr="00B72FB7" w14:paraId="56BA1087" w14:textId="77777777" w:rsidTr="0087669B">
        <w:tc>
          <w:tcPr>
            <w:tcW w:w="1809" w:type="dxa"/>
            <w:vMerge/>
          </w:tcPr>
          <w:p w14:paraId="3055BBE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6415B92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«Если ребенок слишком много капризничает и плачет».</w:t>
            </w:r>
          </w:p>
        </w:tc>
        <w:tc>
          <w:tcPr>
            <w:tcW w:w="7229" w:type="dxa"/>
          </w:tcPr>
          <w:p w14:paraId="306CBDC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Психолого-педагогическое просвещение родителей. Реализация единого воспитательного подхода.</w:t>
            </w:r>
          </w:p>
        </w:tc>
      </w:tr>
      <w:tr w:rsidR="006F3152" w:rsidRPr="00B72FB7" w14:paraId="257B8B51" w14:textId="77777777" w:rsidTr="0087669B">
        <w:tc>
          <w:tcPr>
            <w:tcW w:w="1809" w:type="dxa"/>
            <w:vMerge/>
          </w:tcPr>
          <w:p w14:paraId="3B18E79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4578FF1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Выставка детских работ на тему «Красный, желтый, зелёный».</w:t>
            </w:r>
          </w:p>
        </w:tc>
        <w:tc>
          <w:tcPr>
            <w:tcW w:w="7229" w:type="dxa"/>
          </w:tcPr>
          <w:p w14:paraId="4DE00062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Привлечение внимания родителей к детскому творчеству. Формирование уважительного отношения к детским работам.</w:t>
            </w:r>
          </w:p>
        </w:tc>
      </w:tr>
      <w:tr w:rsidR="006F3152" w:rsidRPr="00B72FB7" w14:paraId="12D10341" w14:textId="77777777" w:rsidTr="0087669B">
        <w:tc>
          <w:tcPr>
            <w:tcW w:w="1809" w:type="dxa"/>
            <w:vMerge/>
          </w:tcPr>
          <w:p w14:paraId="0F9C627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7D7B3ADC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Консультация на тему «Безопасность детей летом».</w:t>
            </w:r>
          </w:p>
        </w:tc>
        <w:tc>
          <w:tcPr>
            <w:tcW w:w="7229" w:type="dxa"/>
          </w:tcPr>
          <w:p w14:paraId="7B8E07DF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Распространение среди родителей знаний о безопасной организации летнего отдыха детей. Познакомить с правилами оказания первой медицинской помощи при различных травмах.</w:t>
            </w:r>
          </w:p>
        </w:tc>
      </w:tr>
      <w:tr w:rsidR="006F3152" w:rsidRPr="00B72FB7" w14:paraId="1EFC2503" w14:textId="77777777" w:rsidTr="0087669B">
        <w:tc>
          <w:tcPr>
            <w:tcW w:w="1809" w:type="dxa"/>
            <w:vMerge w:val="restart"/>
          </w:tcPr>
          <w:p w14:paraId="77769739" w14:textId="77777777" w:rsidR="006F3152" w:rsidRPr="00B72FB7" w:rsidRDefault="006F3152" w:rsidP="0087669B">
            <w:pPr>
              <w:spacing w:line="240" w:lineRule="auto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4 неделя</w:t>
            </w:r>
          </w:p>
        </w:tc>
        <w:tc>
          <w:tcPr>
            <w:tcW w:w="6381" w:type="dxa"/>
          </w:tcPr>
          <w:p w14:paraId="1B9451E8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Рекомендации  «Лето красное – для здоровья время полезное»». </w:t>
            </w:r>
          </w:p>
        </w:tc>
        <w:tc>
          <w:tcPr>
            <w:tcW w:w="7229" w:type="dxa"/>
          </w:tcPr>
          <w:p w14:paraId="2416EFD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Вовлечение родителей в педагогическую деятельность. Решения проблем воспитания.</w:t>
            </w:r>
          </w:p>
        </w:tc>
      </w:tr>
      <w:tr w:rsidR="006F3152" w:rsidRPr="00B72FB7" w14:paraId="2F86E2D6" w14:textId="77777777" w:rsidTr="0087669B">
        <w:tc>
          <w:tcPr>
            <w:tcW w:w="1809" w:type="dxa"/>
            <w:vMerge/>
          </w:tcPr>
          <w:p w14:paraId="4A249B0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795BA16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Информационный стенд  «Безопасное поведение у водоемов».</w:t>
            </w:r>
          </w:p>
        </w:tc>
        <w:tc>
          <w:tcPr>
            <w:tcW w:w="7229" w:type="dxa"/>
          </w:tcPr>
          <w:p w14:paraId="4B4BA1B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</w:tc>
      </w:tr>
      <w:tr w:rsidR="006F3152" w:rsidRPr="00B72FB7" w14:paraId="3EA84522" w14:textId="77777777" w:rsidTr="0087669B">
        <w:tc>
          <w:tcPr>
            <w:tcW w:w="1809" w:type="dxa"/>
            <w:vMerge/>
          </w:tcPr>
          <w:p w14:paraId="64B8F5E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26BF31D5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Конкурс на лучший летний головной убор.</w:t>
            </w:r>
          </w:p>
        </w:tc>
        <w:tc>
          <w:tcPr>
            <w:tcW w:w="7229" w:type="dxa"/>
          </w:tcPr>
          <w:p w14:paraId="0FE77CB7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Активизация включенности родителей в интересы и потребности ребёнка. Развитие творческого взаимодействия детского сада и семьи. </w:t>
            </w:r>
          </w:p>
        </w:tc>
      </w:tr>
      <w:tr w:rsidR="006F3152" w:rsidRPr="00B72FB7" w14:paraId="7B126EFF" w14:textId="77777777" w:rsidTr="0087669B">
        <w:tc>
          <w:tcPr>
            <w:tcW w:w="1809" w:type="dxa"/>
            <w:vMerge/>
          </w:tcPr>
          <w:p w14:paraId="5870FC39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</w:p>
        </w:tc>
        <w:tc>
          <w:tcPr>
            <w:tcW w:w="6381" w:type="dxa"/>
          </w:tcPr>
          <w:p w14:paraId="0188EC8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Подготовка к летнему оздоровительному периоду. </w:t>
            </w:r>
          </w:p>
          <w:p w14:paraId="7CE5C38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Подготовка к  ремонту группового помещения.</w:t>
            </w:r>
          </w:p>
        </w:tc>
        <w:tc>
          <w:tcPr>
            <w:tcW w:w="7229" w:type="dxa"/>
          </w:tcPr>
          <w:p w14:paraId="158A70B4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Развитие позитивных взаимоотношений между родителями и сотрудниками детского сада.</w:t>
            </w:r>
          </w:p>
        </w:tc>
      </w:tr>
      <w:tr w:rsidR="006F3152" w:rsidRPr="00B72FB7" w14:paraId="0EEBC503" w14:textId="77777777" w:rsidTr="0087669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09" w:type="dxa"/>
            <w:vMerge w:val="restart"/>
          </w:tcPr>
          <w:p w14:paraId="0D392307" w14:textId="77777777" w:rsidR="006F3152" w:rsidRPr="00B72FB7" w:rsidRDefault="006F3152" w:rsidP="0087669B">
            <w:pPr>
              <w:spacing w:line="240" w:lineRule="auto"/>
              <w:ind w:left="108"/>
              <w:rPr>
                <w:szCs w:val="24"/>
              </w:rPr>
            </w:pPr>
          </w:p>
          <w:p w14:paraId="640176B8" w14:textId="77777777" w:rsidR="006F3152" w:rsidRPr="00B72FB7" w:rsidRDefault="006F3152" w:rsidP="0087669B">
            <w:pPr>
              <w:spacing w:line="240" w:lineRule="auto"/>
              <w:ind w:left="108"/>
              <w:rPr>
                <w:szCs w:val="24"/>
              </w:rPr>
            </w:pPr>
            <w:r w:rsidRPr="00B72FB7">
              <w:rPr>
                <w:szCs w:val="24"/>
              </w:rPr>
              <w:t>5 неделя</w:t>
            </w:r>
          </w:p>
          <w:p w14:paraId="27344D02" w14:textId="77777777" w:rsidR="006F3152" w:rsidRPr="00B72FB7" w:rsidRDefault="006F3152" w:rsidP="0087669B">
            <w:pPr>
              <w:spacing w:line="240" w:lineRule="auto"/>
              <w:ind w:left="108"/>
              <w:rPr>
                <w:szCs w:val="24"/>
              </w:rPr>
            </w:pPr>
          </w:p>
          <w:p w14:paraId="1C7B093D" w14:textId="77777777" w:rsidR="006F3152" w:rsidRPr="00B72FB7" w:rsidRDefault="006F3152" w:rsidP="0087669B">
            <w:pPr>
              <w:spacing w:line="240" w:lineRule="auto"/>
              <w:ind w:left="108"/>
              <w:rPr>
                <w:szCs w:val="24"/>
              </w:rPr>
            </w:pPr>
          </w:p>
        </w:tc>
        <w:tc>
          <w:tcPr>
            <w:tcW w:w="6381" w:type="dxa"/>
          </w:tcPr>
          <w:p w14:paraId="371E35E3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Заседание родительского комитета.</w:t>
            </w:r>
          </w:p>
        </w:tc>
        <w:tc>
          <w:tcPr>
            <w:tcW w:w="7229" w:type="dxa"/>
          </w:tcPr>
          <w:p w14:paraId="1D061F4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Подведение итогов работы родительского комитета группы за учебный год.</w:t>
            </w:r>
          </w:p>
        </w:tc>
      </w:tr>
      <w:tr w:rsidR="006F3152" w:rsidRPr="00B72FB7" w14:paraId="50083837" w14:textId="77777777" w:rsidTr="0087669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809" w:type="dxa"/>
            <w:vMerge/>
          </w:tcPr>
          <w:p w14:paraId="05F1B71F" w14:textId="77777777" w:rsidR="006F3152" w:rsidRPr="00B72FB7" w:rsidRDefault="006F3152" w:rsidP="0087669B">
            <w:pPr>
              <w:spacing w:line="240" w:lineRule="auto"/>
              <w:ind w:left="108"/>
              <w:rPr>
                <w:szCs w:val="24"/>
              </w:rPr>
            </w:pPr>
          </w:p>
        </w:tc>
        <w:tc>
          <w:tcPr>
            <w:tcW w:w="6381" w:type="dxa"/>
          </w:tcPr>
          <w:p w14:paraId="250AC820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Папка-передвижка «Игры с песком».</w:t>
            </w:r>
          </w:p>
        </w:tc>
        <w:tc>
          <w:tcPr>
            <w:tcW w:w="7229" w:type="dxa"/>
          </w:tcPr>
          <w:p w14:paraId="29AC3F61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</w:tc>
      </w:tr>
      <w:tr w:rsidR="006F3152" w:rsidRPr="00B72FB7" w14:paraId="2D8BEDC3" w14:textId="77777777" w:rsidTr="0087669B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809" w:type="dxa"/>
            <w:vMerge/>
          </w:tcPr>
          <w:p w14:paraId="666176DC" w14:textId="77777777" w:rsidR="006F3152" w:rsidRPr="00B72FB7" w:rsidRDefault="006F3152" w:rsidP="0087669B">
            <w:pPr>
              <w:spacing w:line="240" w:lineRule="auto"/>
              <w:ind w:left="108"/>
              <w:rPr>
                <w:szCs w:val="24"/>
              </w:rPr>
            </w:pPr>
          </w:p>
        </w:tc>
        <w:tc>
          <w:tcPr>
            <w:tcW w:w="6381" w:type="dxa"/>
          </w:tcPr>
          <w:p w14:paraId="4419D0CE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 xml:space="preserve">Подготовка к летнему оздоровительному периоду. </w:t>
            </w:r>
          </w:p>
        </w:tc>
        <w:tc>
          <w:tcPr>
            <w:tcW w:w="7229" w:type="dxa"/>
          </w:tcPr>
          <w:p w14:paraId="2D6C447B" w14:textId="77777777" w:rsidR="006F3152" w:rsidRPr="00B72FB7" w:rsidRDefault="006F3152" w:rsidP="0087669B">
            <w:pPr>
              <w:spacing w:line="240" w:lineRule="auto"/>
              <w:rPr>
                <w:szCs w:val="24"/>
              </w:rPr>
            </w:pPr>
            <w:r w:rsidRPr="00B72FB7">
              <w:rPr>
                <w:szCs w:val="24"/>
              </w:rPr>
              <w:t>Развитие позитивных взаимоотношений между родителями и сотрудниками детского сада.</w:t>
            </w:r>
          </w:p>
        </w:tc>
      </w:tr>
    </w:tbl>
    <w:p w14:paraId="6C2D2BD4" w14:textId="77777777" w:rsidR="006F3152" w:rsidRPr="00B72FB7" w:rsidRDefault="006F3152" w:rsidP="006F3152">
      <w:pPr>
        <w:spacing w:line="240" w:lineRule="auto"/>
        <w:rPr>
          <w:szCs w:val="24"/>
        </w:rPr>
      </w:pPr>
    </w:p>
    <w:p w14:paraId="1BF743A0" w14:textId="77777777" w:rsidR="006F3152" w:rsidRPr="00B72FB7" w:rsidRDefault="006F3152" w:rsidP="006F3152">
      <w:pPr>
        <w:spacing w:line="240" w:lineRule="auto"/>
        <w:rPr>
          <w:szCs w:val="24"/>
        </w:rPr>
      </w:pPr>
    </w:p>
    <w:p w14:paraId="04DF6987" w14:textId="77777777" w:rsidR="00E93E1E" w:rsidRPr="00E93E1E" w:rsidRDefault="00E93E1E" w:rsidP="008B31F8"/>
    <w:p w14:paraId="09E010D3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4" w:name="_Toc134737148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5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1"/>
      </w:tblGrid>
      <w:tr w:rsidR="00425A31" w14:paraId="72B13DF8" w14:textId="77777777" w:rsidTr="006D699A">
        <w:trPr>
          <w:trHeight w:val="521"/>
        </w:trPr>
        <w:tc>
          <w:tcPr>
            <w:tcW w:w="2470" w:type="dxa"/>
          </w:tcPr>
          <w:p w14:paraId="73F22BA4" w14:textId="77777777" w:rsidR="00425A31" w:rsidRDefault="00425A31" w:rsidP="008B31F8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14:paraId="2C812D3D" w14:textId="77777777" w:rsidR="00425A31" w:rsidRDefault="00425A31" w:rsidP="008B31F8">
            <w:pPr>
              <w:jc w:val="left"/>
            </w:pPr>
          </w:p>
        </w:tc>
      </w:tr>
      <w:tr w:rsidR="00425A31" w14:paraId="070B4AE1" w14:textId="77777777" w:rsidTr="00AC1B19">
        <w:trPr>
          <w:trHeight w:val="1079"/>
        </w:trPr>
        <w:tc>
          <w:tcPr>
            <w:tcW w:w="2470" w:type="dxa"/>
          </w:tcPr>
          <w:p w14:paraId="14A357DF" w14:textId="77777777" w:rsidR="00425A31" w:rsidRDefault="00425A31" w:rsidP="008B31F8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14:paraId="596EB464" w14:textId="77777777" w:rsidR="00425A31" w:rsidRDefault="00425A31" w:rsidP="008B31F8">
            <w:pPr>
              <w:jc w:val="left"/>
            </w:pPr>
          </w:p>
        </w:tc>
      </w:tr>
      <w:tr w:rsidR="00425A31" w14:paraId="13C1D3A9" w14:textId="77777777" w:rsidTr="002D7498">
        <w:trPr>
          <w:trHeight w:val="521"/>
        </w:trPr>
        <w:tc>
          <w:tcPr>
            <w:tcW w:w="2470" w:type="dxa"/>
          </w:tcPr>
          <w:p w14:paraId="57445874" w14:textId="77777777" w:rsidR="00425A31" w:rsidRDefault="00425A31" w:rsidP="008B31F8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14:paraId="74023540" w14:textId="77777777" w:rsidR="00425A31" w:rsidRDefault="00425A31" w:rsidP="008B31F8">
            <w:pPr>
              <w:jc w:val="left"/>
            </w:pPr>
          </w:p>
        </w:tc>
      </w:tr>
      <w:tr w:rsidR="00425A31" w14:paraId="1CDF72C8" w14:textId="77777777" w:rsidTr="003C1ADC">
        <w:trPr>
          <w:trHeight w:val="521"/>
        </w:trPr>
        <w:tc>
          <w:tcPr>
            <w:tcW w:w="2470" w:type="dxa"/>
          </w:tcPr>
          <w:p w14:paraId="0DE1B42B" w14:textId="77777777" w:rsidR="00425A31" w:rsidRDefault="00425A31" w:rsidP="008B31F8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14:paraId="26C98AD2" w14:textId="77777777" w:rsidR="00425A31" w:rsidRDefault="00425A31" w:rsidP="008B31F8">
            <w:pPr>
              <w:jc w:val="left"/>
            </w:pPr>
          </w:p>
        </w:tc>
      </w:tr>
      <w:tr w:rsidR="00425A31" w14:paraId="0119A499" w14:textId="77777777" w:rsidTr="008959C2">
        <w:trPr>
          <w:trHeight w:val="1042"/>
        </w:trPr>
        <w:tc>
          <w:tcPr>
            <w:tcW w:w="2470" w:type="dxa"/>
          </w:tcPr>
          <w:p w14:paraId="434329FD" w14:textId="77777777" w:rsidR="00425A31" w:rsidRDefault="00425A31" w:rsidP="008B31F8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14:paraId="02AEA5C2" w14:textId="77777777" w:rsidR="00425A31" w:rsidRDefault="00425A31" w:rsidP="008B31F8">
            <w:pPr>
              <w:jc w:val="left"/>
            </w:pPr>
          </w:p>
        </w:tc>
      </w:tr>
      <w:tr w:rsidR="00613634" w14:paraId="580C68ED" w14:textId="77777777" w:rsidTr="00EF6732">
        <w:trPr>
          <w:trHeight w:val="1079"/>
        </w:trPr>
        <w:tc>
          <w:tcPr>
            <w:tcW w:w="2470" w:type="dxa"/>
            <w:vMerge w:val="restart"/>
          </w:tcPr>
          <w:p w14:paraId="4FCC4000" w14:textId="77777777" w:rsidR="00613634" w:rsidRDefault="00613634" w:rsidP="008B31F8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14:paraId="69C0163C" w14:textId="77777777"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14:paraId="0921EB85" w14:textId="77777777"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14:paraId="7554FA1F" w14:textId="77777777"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14:paraId="1BA615B2" w14:textId="77777777" w:rsidTr="00EF6732">
        <w:trPr>
          <w:trHeight w:val="521"/>
        </w:trPr>
        <w:tc>
          <w:tcPr>
            <w:tcW w:w="2470" w:type="dxa"/>
            <w:vMerge/>
          </w:tcPr>
          <w:p w14:paraId="6F223B10" w14:textId="77777777"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14:paraId="0F40D565" w14:textId="77777777"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14:paraId="45472B7A" w14:textId="77777777" w:rsidR="00613634" w:rsidRDefault="00613634" w:rsidP="008B31F8">
            <w:pPr>
              <w:jc w:val="left"/>
            </w:pPr>
          </w:p>
        </w:tc>
        <w:tc>
          <w:tcPr>
            <w:tcW w:w="2471" w:type="dxa"/>
          </w:tcPr>
          <w:p w14:paraId="565BD277" w14:textId="77777777" w:rsidR="00613634" w:rsidRDefault="00613634" w:rsidP="008B31F8">
            <w:pPr>
              <w:jc w:val="left"/>
            </w:pPr>
          </w:p>
        </w:tc>
      </w:tr>
    </w:tbl>
    <w:p w14:paraId="4D9B07CF" w14:textId="77777777" w:rsidR="00E93E1E" w:rsidRPr="00E93E1E" w:rsidRDefault="00E93E1E" w:rsidP="008B31F8"/>
    <w:p w14:paraId="4F87683D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55" w:name="_Toc134737149"/>
      <w:r w:rsidRPr="00BF1695">
        <w:rPr>
          <w:sz w:val="24"/>
          <w:szCs w:val="24"/>
        </w:rPr>
        <w:t>3. Организационный раздел</w:t>
      </w:r>
      <w:bookmarkEnd w:id="55"/>
    </w:p>
    <w:p w14:paraId="18B6D669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6" w:name="_Toc134737150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5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6"/>
        <w:gridCol w:w="2024"/>
        <w:gridCol w:w="1955"/>
        <w:gridCol w:w="2015"/>
        <w:gridCol w:w="1955"/>
      </w:tblGrid>
      <w:tr w:rsidR="00EB2555" w:rsidRPr="00EB2555" w14:paraId="5069E00D" w14:textId="77777777" w:rsidTr="008267B9">
        <w:tc>
          <w:tcPr>
            <w:tcW w:w="14786" w:type="dxa"/>
            <w:gridSpan w:val="5"/>
          </w:tcPr>
          <w:p w14:paraId="332292E3" w14:textId="77777777" w:rsidR="00EB2555" w:rsidRPr="00EB2555" w:rsidRDefault="00EB2555" w:rsidP="00EB2555">
            <w:pPr>
              <w:tabs>
                <w:tab w:val="center" w:pos="4677"/>
                <w:tab w:val="left" w:pos="6945"/>
              </w:tabs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ДНИ ДЕДЕЛИ</w:t>
            </w:r>
          </w:p>
        </w:tc>
      </w:tr>
      <w:tr w:rsidR="00EB2555" w:rsidRPr="00EB2555" w14:paraId="658022E6" w14:textId="77777777" w:rsidTr="008267B9">
        <w:trPr>
          <w:trHeight w:val="516"/>
        </w:trPr>
        <w:tc>
          <w:tcPr>
            <w:tcW w:w="2895" w:type="dxa"/>
          </w:tcPr>
          <w:p w14:paraId="08C53C43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3223" w:type="dxa"/>
          </w:tcPr>
          <w:p w14:paraId="11A596EE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2888" w:type="dxa"/>
          </w:tcPr>
          <w:p w14:paraId="189BF1F8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2889" w:type="dxa"/>
          </w:tcPr>
          <w:p w14:paraId="319E71D7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2891" w:type="dxa"/>
          </w:tcPr>
          <w:p w14:paraId="2682082B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пятница</w:t>
            </w:r>
          </w:p>
        </w:tc>
      </w:tr>
      <w:tr w:rsidR="00EB2555" w:rsidRPr="00EB2555" w14:paraId="2DBBA8B0" w14:textId="77777777" w:rsidTr="008267B9">
        <w:tc>
          <w:tcPr>
            <w:tcW w:w="14786" w:type="dxa"/>
            <w:gridSpan w:val="5"/>
          </w:tcPr>
          <w:p w14:paraId="7FC7C41E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 xml:space="preserve">Первая половина дня </w:t>
            </w:r>
            <w:r w:rsidRPr="00EB2555">
              <w:rPr>
                <w:b/>
                <w:sz w:val="22"/>
                <w:highlight w:val="cyan"/>
                <w:lang w:eastAsia="en-US"/>
              </w:rPr>
              <w:t>(каждое утро УТРЕННИЙ КРУГ)</w:t>
            </w:r>
          </w:p>
        </w:tc>
      </w:tr>
      <w:tr w:rsidR="00EB2555" w:rsidRPr="00EB2555" w14:paraId="46C80CC2" w14:textId="77777777" w:rsidTr="008267B9">
        <w:tc>
          <w:tcPr>
            <w:tcW w:w="2895" w:type="dxa"/>
          </w:tcPr>
          <w:p w14:paraId="13433019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1.Рассматривание альбомов, иллюстраций, картинок по теме недели </w:t>
            </w:r>
            <w:r w:rsidRPr="00EB2555">
              <w:rPr>
                <w:i/>
                <w:sz w:val="22"/>
                <w:lang w:eastAsia="en-US"/>
              </w:rPr>
              <w:t xml:space="preserve">(познавательное развитие, социально-коммуникативное </w:t>
            </w:r>
            <w:r w:rsidRPr="00EB2555">
              <w:rPr>
                <w:i/>
                <w:sz w:val="22"/>
                <w:lang w:eastAsia="en-US"/>
              </w:rPr>
              <w:lastRenderedPageBreak/>
              <w:t>развитие).</w:t>
            </w:r>
          </w:p>
          <w:p w14:paraId="1398DF7D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Настольно – печатные игры </w:t>
            </w:r>
            <w:r w:rsidRPr="00EB2555">
              <w:rPr>
                <w:i/>
                <w:sz w:val="22"/>
                <w:lang w:eastAsia="en-US"/>
              </w:rPr>
              <w:t>(познавательное развитие).</w:t>
            </w:r>
          </w:p>
          <w:p w14:paraId="6AC27EEC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 Экология/Труд-поручение в природном уголке.</w:t>
            </w:r>
          </w:p>
          <w:p w14:paraId="428C0CA2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3223" w:type="dxa"/>
          </w:tcPr>
          <w:p w14:paraId="11CD8815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lastRenderedPageBreak/>
              <w:t xml:space="preserve">1.Артикуляционная гимнастика </w:t>
            </w:r>
            <w:r w:rsidRPr="00EB2555">
              <w:rPr>
                <w:i/>
                <w:sz w:val="22"/>
                <w:lang w:eastAsia="en-US"/>
              </w:rPr>
              <w:t xml:space="preserve">(речевое развитие). </w:t>
            </w:r>
          </w:p>
          <w:p w14:paraId="14EA5051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 Д/и на знакомство с предметами ближайшего окружения.</w:t>
            </w:r>
          </w:p>
          <w:p w14:paraId="7C180039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lastRenderedPageBreak/>
              <w:t xml:space="preserve">3. Развивающие игры </w:t>
            </w:r>
          </w:p>
          <w:p w14:paraId="3FCD91E1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(познавательное развитие).</w:t>
            </w:r>
          </w:p>
          <w:p w14:paraId="4C62324A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8" w:type="dxa"/>
          </w:tcPr>
          <w:p w14:paraId="6E301AA5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lastRenderedPageBreak/>
              <w:t>1.Воспитание КГН.</w:t>
            </w:r>
          </w:p>
          <w:p w14:paraId="467B1D02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2.Дидактические игры по сенсорному развитию:</w:t>
            </w:r>
          </w:p>
          <w:p w14:paraId="7C14B34F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- цвет и форма (1 и 3 неделя)</w:t>
            </w:r>
          </w:p>
          <w:p w14:paraId="412FD8E2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 - форма и </w:t>
            </w:r>
            <w:r w:rsidRPr="00EB2555">
              <w:rPr>
                <w:sz w:val="22"/>
                <w:lang w:eastAsia="en-US"/>
              </w:rPr>
              <w:lastRenderedPageBreak/>
              <w:t>величина (2 и 4 неделя)</w:t>
            </w:r>
          </w:p>
          <w:p w14:paraId="63A02141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(познавательное развитие).</w:t>
            </w:r>
          </w:p>
          <w:p w14:paraId="11289B93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3. Региональный компонент     </w:t>
            </w:r>
          </w:p>
          <w:p w14:paraId="5DE50B86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(познавательное развитие).</w:t>
            </w:r>
          </w:p>
          <w:p w14:paraId="36F80B91" w14:textId="77777777" w:rsidR="00EB2555" w:rsidRPr="00EB2555" w:rsidRDefault="00EB2555" w:rsidP="00EB2555">
            <w:pPr>
              <w:spacing w:after="200" w:line="276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9" w:type="dxa"/>
          </w:tcPr>
          <w:p w14:paraId="64E08520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lastRenderedPageBreak/>
              <w:t xml:space="preserve">1.Упражнения по развитию мелкой моторики, пальчиковая гимнастика </w:t>
            </w:r>
            <w:r w:rsidRPr="00EB2555">
              <w:rPr>
                <w:i/>
                <w:sz w:val="22"/>
                <w:lang w:eastAsia="en-US"/>
              </w:rPr>
              <w:t>(речевое развитие.)</w:t>
            </w:r>
          </w:p>
          <w:p w14:paraId="14601975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Формирование навыков </w:t>
            </w:r>
            <w:r w:rsidRPr="00EB2555">
              <w:rPr>
                <w:sz w:val="22"/>
                <w:lang w:eastAsia="en-US"/>
              </w:rPr>
              <w:lastRenderedPageBreak/>
              <w:t>самообслуживания.</w:t>
            </w:r>
          </w:p>
          <w:p w14:paraId="45BD6882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 Игровая ситуация с куклой:</w:t>
            </w:r>
          </w:p>
          <w:p w14:paraId="0E5F1640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- отражение в игре знакомых действий (указать каких) (1 и 3 неделя),</w:t>
            </w:r>
          </w:p>
          <w:p w14:paraId="70E5529D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- формирование новых игровых умений (каких) (2 и 4 неделя),</w:t>
            </w:r>
          </w:p>
        </w:tc>
        <w:tc>
          <w:tcPr>
            <w:tcW w:w="2891" w:type="dxa"/>
          </w:tcPr>
          <w:p w14:paraId="289F482C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lastRenderedPageBreak/>
              <w:t xml:space="preserve">1.Малоподвижные игры (сочетание речи с движением) </w:t>
            </w:r>
          </w:p>
          <w:p w14:paraId="01A092A2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(физическое развитие, речевое развитие).</w:t>
            </w:r>
          </w:p>
          <w:p w14:paraId="082611BE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ЗКР: заучивание </w:t>
            </w:r>
            <w:r w:rsidRPr="00EB2555">
              <w:rPr>
                <w:sz w:val="22"/>
                <w:lang w:eastAsia="en-US"/>
              </w:rPr>
              <w:lastRenderedPageBreak/>
              <w:t xml:space="preserve">стихов, потешек </w:t>
            </w:r>
            <w:r w:rsidRPr="00EB2555">
              <w:rPr>
                <w:i/>
                <w:sz w:val="22"/>
                <w:lang w:eastAsia="en-US"/>
              </w:rPr>
              <w:t>(социально-коммуникативное развитие).</w:t>
            </w:r>
          </w:p>
          <w:p w14:paraId="3783650A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3.Сюжетные ситуации</w:t>
            </w:r>
            <w:proofErr w:type="gramStart"/>
            <w:r w:rsidRPr="00EB2555">
              <w:rPr>
                <w:sz w:val="22"/>
                <w:lang w:eastAsia="en-US"/>
              </w:rPr>
              <w:t xml:space="preserve"> (- </w:t>
            </w:r>
            <w:proofErr w:type="gramEnd"/>
            <w:r w:rsidRPr="00EB2555">
              <w:rPr>
                <w:sz w:val="22"/>
                <w:lang w:eastAsia="en-US"/>
              </w:rPr>
              <w:t>с куклой, - с машинками, - с игрушками-животными, - с бытовыми предметами).</w:t>
            </w:r>
          </w:p>
        </w:tc>
      </w:tr>
      <w:tr w:rsidR="00EB2555" w:rsidRPr="00EB2555" w14:paraId="6949489B" w14:textId="77777777" w:rsidTr="008267B9">
        <w:tc>
          <w:tcPr>
            <w:tcW w:w="14786" w:type="dxa"/>
            <w:gridSpan w:val="5"/>
          </w:tcPr>
          <w:p w14:paraId="039E41A7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lastRenderedPageBreak/>
              <w:t>Прогулка</w:t>
            </w:r>
          </w:p>
        </w:tc>
      </w:tr>
      <w:tr w:rsidR="00EB2555" w:rsidRPr="00EB2555" w14:paraId="06559E27" w14:textId="77777777" w:rsidTr="008267B9">
        <w:tc>
          <w:tcPr>
            <w:tcW w:w="2895" w:type="dxa"/>
          </w:tcPr>
          <w:p w14:paraId="3B735134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1.Наблюдение за неживой природой</w:t>
            </w:r>
          </w:p>
          <w:p w14:paraId="51FF0B23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2.Обучение трудовым действиям</w:t>
            </w:r>
          </w:p>
          <w:p w14:paraId="405B0FFD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 Хороводные игры</w:t>
            </w:r>
          </w:p>
          <w:p w14:paraId="00812153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4.Самостоятельная игровая деятельность</w:t>
            </w:r>
          </w:p>
        </w:tc>
        <w:tc>
          <w:tcPr>
            <w:tcW w:w="3223" w:type="dxa"/>
          </w:tcPr>
          <w:p w14:paraId="74E81A68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Наблюдения за явлениями общественной жизни</w:t>
            </w:r>
          </w:p>
          <w:p w14:paraId="0749FCE6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2.Подвижные игры различной двигательной активности</w:t>
            </w:r>
          </w:p>
          <w:p w14:paraId="3C77BEF9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3.Самостоятельная игровая деятельность</w:t>
            </w:r>
          </w:p>
          <w:p w14:paraId="58E631DE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8" w:type="dxa"/>
          </w:tcPr>
          <w:p w14:paraId="12140292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1. Наблюдение за живой природой  </w:t>
            </w:r>
          </w:p>
          <w:p w14:paraId="24B34440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2.Обучение трудовым действиям</w:t>
            </w:r>
          </w:p>
          <w:p w14:paraId="0C4E2159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3.Самостоятельная игровая деятельность</w:t>
            </w:r>
          </w:p>
          <w:p w14:paraId="2C61FB7F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4.Подвижные игры</w:t>
            </w:r>
          </w:p>
        </w:tc>
        <w:tc>
          <w:tcPr>
            <w:tcW w:w="2889" w:type="dxa"/>
          </w:tcPr>
          <w:p w14:paraId="45F9F866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1.Наблюдения за животным  миром</w:t>
            </w:r>
          </w:p>
          <w:p w14:paraId="21BB42EA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 Самостоятельная игровая деятельность</w:t>
            </w:r>
          </w:p>
          <w:p w14:paraId="2802C707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3.Развитие основных видов двигательной активности (бег, прыжки, метание, лазание)</w:t>
            </w:r>
          </w:p>
        </w:tc>
        <w:tc>
          <w:tcPr>
            <w:tcW w:w="2891" w:type="dxa"/>
          </w:tcPr>
          <w:p w14:paraId="0D9A1DFB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Подвижные игры с использованием  основных видов движений</w:t>
            </w:r>
          </w:p>
          <w:p w14:paraId="6C7CCFC4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2.Обучение трудовым действиям</w:t>
            </w:r>
          </w:p>
          <w:p w14:paraId="0B3B8B24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3.Самостоятельная игровая деятельность</w:t>
            </w:r>
          </w:p>
        </w:tc>
      </w:tr>
      <w:tr w:rsidR="00EB2555" w:rsidRPr="00EB2555" w14:paraId="4112C7BF" w14:textId="77777777" w:rsidTr="008267B9">
        <w:tc>
          <w:tcPr>
            <w:tcW w:w="14786" w:type="dxa"/>
            <w:gridSpan w:val="5"/>
          </w:tcPr>
          <w:p w14:paraId="1DA0E8E1" w14:textId="77777777" w:rsidR="00EB2555" w:rsidRPr="00EB2555" w:rsidRDefault="00EB2555" w:rsidP="00EB2555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 xml:space="preserve">Вторая половина дня </w:t>
            </w:r>
            <w:r w:rsidRPr="00EB2555">
              <w:rPr>
                <w:b/>
                <w:sz w:val="22"/>
                <w:highlight w:val="cyan"/>
                <w:lang w:eastAsia="en-US"/>
              </w:rPr>
              <w:t>(каждый вечер ВЕЧЕРНИЙ КРУГ)</w:t>
            </w:r>
          </w:p>
        </w:tc>
      </w:tr>
      <w:tr w:rsidR="00EB2555" w:rsidRPr="00EB2555" w14:paraId="568EEE07" w14:textId="77777777" w:rsidTr="008267B9">
        <w:tc>
          <w:tcPr>
            <w:tcW w:w="2895" w:type="dxa"/>
          </w:tcPr>
          <w:p w14:paraId="0885B339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1.Познавательная  деятельность</w:t>
            </w:r>
          </w:p>
          <w:p w14:paraId="0C39341A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(познавательное развитие).</w:t>
            </w:r>
          </w:p>
          <w:p w14:paraId="09908B3C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</w:t>
            </w:r>
            <w:proofErr w:type="gramStart"/>
            <w:r w:rsidRPr="00EB2555">
              <w:rPr>
                <w:sz w:val="22"/>
                <w:lang w:eastAsia="en-US"/>
              </w:rPr>
              <w:t>ИЗО</w:t>
            </w:r>
            <w:proofErr w:type="gramEnd"/>
            <w:r w:rsidRPr="00EB2555">
              <w:rPr>
                <w:sz w:val="22"/>
                <w:lang w:eastAsia="en-US"/>
              </w:rPr>
              <w:t xml:space="preserve"> деятельность </w:t>
            </w:r>
            <w:r w:rsidRPr="00EB2555">
              <w:rPr>
                <w:i/>
                <w:sz w:val="22"/>
                <w:lang w:eastAsia="en-US"/>
              </w:rPr>
              <w:t>(художественно-эстетическое развитие).</w:t>
            </w:r>
          </w:p>
          <w:p w14:paraId="093A42B5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 xml:space="preserve">3. </w:t>
            </w:r>
            <w:r w:rsidRPr="00EB2555">
              <w:rPr>
                <w:sz w:val="22"/>
                <w:lang w:eastAsia="en-US"/>
              </w:rPr>
              <w:t>Психологические игры (игры направленные на развитие эмоционально-волевой сферы и коммуникативных навыков).</w:t>
            </w:r>
          </w:p>
        </w:tc>
        <w:tc>
          <w:tcPr>
            <w:tcW w:w="3223" w:type="dxa"/>
          </w:tcPr>
          <w:p w14:paraId="1B1DDF4A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1.Индивидуальная (коррекционная) работа по развитию речи </w:t>
            </w:r>
          </w:p>
          <w:p w14:paraId="640BE2F0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 xml:space="preserve">(речевое развитие). </w:t>
            </w:r>
          </w:p>
          <w:p w14:paraId="370DEED9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 2. Сюжетно – ролевая игра </w:t>
            </w:r>
            <w:r w:rsidRPr="00EB2555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развитие).</w:t>
            </w:r>
          </w:p>
          <w:p w14:paraId="2C90D69F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 Чтение художественной литературы.</w:t>
            </w:r>
          </w:p>
        </w:tc>
        <w:tc>
          <w:tcPr>
            <w:tcW w:w="2888" w:type="dxa"/>
          </w:tcPr>
          <w:p w14:paraId="4B8658CB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Чтение сказок, стихов</w:t>
            </w:r>
          </w:p>
          <w:p w14:paraId="7C094513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(социально-коммуникативное развитие)</w:t>
            </w:r>
          </w:p>
          <w:p w14:paraId="0AABE83C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2.Развитие основных видов движений в физкультурном уголке</w:t>
            </w:r>
          </w:p>
          <w:p w14:paraId="7FF902DC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 Дидактические игры познавательного характера.</w:t>
            </w:r>
          </w:p>
          <w:p w14:paraId="0EEFB38D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(познавательное развитие)</w:t>
            </w:r>
          </w:p>
          <w:p w14:paraId="1CC7E4FE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9" w:type="dxa"/>
          </w:tcPr>
          <w:p w14:paraId="3BA8A3AA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Театрально – игровое творчество</w:t>
            </w:r>
          </w:p>
          <w:p w14:paraId="4F9B7DDC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i/>
                <w:sz w:val="22"/>
                <w:lang w:eastAsia="en-US"/>
              </w:rPr>
              <w:t>(социально-коммуникативное развитие,  художественно-эстетическое развитие).</w:t>
            </w:r>
          </w:p>
          <w:p w14:paraId="1B38373E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Музыкально – дидактические игры </w:t>
            </w:r>
            <w:r w:rsidRPr="00EB2555">
              <w:rPr>
                <w:i/>
                <w:sz w:val="22"/>
                <w:lang w:eastAsia="en-US"/>
              </w:rPr>
              <w:t>(художественно-эстетическое развитие).</w:t>
            </w:r>
          </w:p>
          <w:p w14:paraId="56AC0297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  <w:p w14:paraId="1FEC361F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91" w:type="dxa"/>
          </w:tcPr>
          <w:p w14:paraId="43E4FFE1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1. Конструктивные, строительные игры </w:t>
            </w:r>
            <w:r w:rsidRPr="00EB2555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развитие).</w:t>
            </w:r>
          </w:p>
          <w:p w14:paraId="4339328E" w14:textId="77777777" w:rsidR="00EB2555" w:rsidRPr="00EB2555" w:rsidRDefault="00EB2555" w:rsidP="00EB2555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Хозяйственно – бытовая деятельность </w:t>
            </w:r>
            <w:r w:rsidRPr="00EB2555">
              <w:rPr>
                <w:i/>
                <w:sz w:val="22"/>
                <w:lang w:eastAsia="en-US"/>
              </w:rPr>
              <w:t>(социально-коммуникативное развитие).</w:t>
            </w:r>
          </w:p>
          <w:p w14:paraId="045546EF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3. Игры с сюжетными игрушками.</w:t>
            </w:r>
          </w:p>
        </w:tc>
      </w:tr>
      <w:tr w:rsidR="00EB2555" w:rsidRPr="00EB2555" w14:paraId="0FB91091" w14:textId="77777777" w:rsidTr="008267B9">
        <w:tc>
          <w:tcPr>
            <w:tcW w:w="14786" w:type="dxa"/>
            <w:gridSpan w:val="5"/>
            <w:vAlign w:val="center"/>
          </w:tcPr>
          <w:p w14:paraId="444E6D04" w14:textId="77777777" w:rsidR="00EB2555" w:rsidRPr="00EB2555" w:rsidRDefault="00EB2555" w:rsidP="00EB2555">
            <w:pPr>
              <w:spacing w:line="240" w:lineRule="auto"/>
              <w:jc w:val="center"/>
              <w:rPr>
                <w:sz w:val="22"/>
                <w:lang w:eastAsia="en-US"/>
              </w:rPr>
            </w:pPr>
            <w:r w:rsidRPr="00EB2555">
              <w:rPr>
                <w:b/>
                <w:sz w:val="22"/>
                <w:lang w:eastAsia="en-US"/>
              </w:rPr>
              <w:t>Прогулка</w:t>
            </w:r>
          </w:p>
        </w:tc>
      </w:tr>
      <w:tr w:rsidR="00EB2555" w:rsidRPr="00EB2555" w14:paraId="7195A74D" w14:textId="77777777" w:rsidTr="008267B9">
        <w:tc>
          <w:tcPr>
            <w:tcW w:w="2895" w:type="dxa"/>
          </w:tcPr>
          <w:p w14:paraId="49BD438C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Подвижные игры различной двигательной активности.</w:t>
            </w:r>
          </w:p>
          <w:p w14:paraId="7CD52686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3223" w:type="dxa"/>
          </w:tcPr>
          <w:p w14:paraId="1833ECA0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Подвижные игры.</w:t>
            </w:r>
          </w:p>
          <w:p w14:paraId="1B09790A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2. Игры с природным материалом (песок, вода, снег и т.д.). </w:t>
            </w:r>
          </w:p>
        </w:tc>
        <w:tc>
          <w:tcPr>
            <w:tcW w:w="2888" w:type="dxa"/>
          </w:tcPr>
          <w:p w14:paraId="55752FFA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Хороводные игры.</w:t>
            </w:r>
          </w:p>
          <w:p w14:paraId="0BBE5E45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9" w:type="dxa"/>
          </w:tcPr>
          <w:p w14:paraId="21332561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 xml:space="preserve">1.  Строительные игры с использованием природного материала. </w:t>
            </w:r>
          </w:p>
        </w:tc>
        <w:tc>
          <w:tcPr>
            <w:tcW w:w="2891" w:type="dxa"/>
          </w:tcPr>
          <w:p w14:paraId="422DC970" w14:textId="77777777" w:rsidR="00EB2555" w:rsidRPr="00EB2555" w:rsidRDefault="00EB2555" w:rsidP="00EB2555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EB2555">
              <w:rPr>
                <w:sz w:val="22"/>
                <w:lang w:eastAsia="en-US"/>
              </w:rPr>
              <w:t>1. Народные подвижные игры.</w:t>
            </w:r>
          </w:p>
        </w:tc>
      </w:tr>
    </w:tbl>
    <w:p w14:paraId="75E7B17C" w14:textId="77777777" w:rsidR="00E93E1E" w:rsidRPr="00E93E1E" w:rsidRDefault="00E93E1E" w:rsidP="008B31F8"/>
    <w:p w14:paraId="5490E65F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7" w:name="_Toc134737151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57"/>
    </w:p>
    <w:p w14:paraId="5E5BAD8A" w14:textId="77777777" w:rsidR="00EB2555" w:rsidRPr="00EB2555" w:rsidRDefault="00EB2555" w:rsidP="00EB2555"/>
    <w:p w14:paraId="55E29BF5" w14:textId="284373DE" w:rsidR="0007576C" w:rsidRDefault="0007576C" w:rsidP="008B31F8">
      <w:pPr>
        <w:jc w:val="center"/>
      </w:pPr>
      <w:r>
        <w:t xml:space="preserve">РЕЖИМ </w:t>
      </w:r>
      <w:r w:rsidR="006F3152">
        <w:t>ДНЯ ДЛЯ ВОСПИТАННИКОВ 4</w:t>
      </w:r>
      <w:r>
        <w:t xml:space="preserve"> ГРУППЫ</w:t>
      </w:r>
    </w:p>
    <w:p w14:paraId="7185F0D9" w14:textId="77777777" w:rsidR="0007576C" w:rsidRPr="0007576C" w:rsidRDefault="0007576C" w:rsidP="008B31F8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35"/>
      </w:tblGrid>
      <w:tr w:rsidR="00EB2555" w:rsidRPr="00EB2555" w14:paraId="4AFBC62A" w14:textId="77777777" w:rsidTr="008267B9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4A8" w14:textId="77777777" w:rsidR="00EB2555" w:rsidRPr="00EB2555" w:rsidRDefault="00EB2555" w:rsidP="00EB255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3ABA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EB2555" w:rsidRPr="00EB2555" w14:paraId="30AF4E75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5DF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Утренний прием, игры, самостоятельная деятельность, утренний круг, утренняя гимнастика (не менее 10 мин.)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D2F8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7.30-8.30</w:t>
            </w:r>
          </w:p>
        </w:tc>
      </w:tr>
      <w:tr w:rsidR="00EB2555" w:rsidRPr="00EB2555" w14:paraId="458FAAB0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BA97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Дежурство, подготовка к завтраку,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15C3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8.30-9.00</w:t>
            </w:r>
          </w:p>
        </w:tc>
      </w:tr>
      <w:tr w:rsidR="00EB2555" w:rsidRPr="00EB2555" w14:paraId="2B0015AB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FB67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739C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9.00-9.15</w:t>
            </w:r>
          </w:p>
        </w:tc>
      </w:tr>
      <w:tr w:rsidR="00EB2555" w:rsidRPr="00EB2555" w14:paraId="0884E1B5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D79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Занятия (включая гимнастику в процессе занятия – 2 мин., перерыв между занятиями не менее 10 мин.)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B852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9.15-10.30</w:t>
            </w:r>
          </w:p>
        </w:tc>
      </w:tr>
      <w:tr w:rsidR="00EB2555" w:rsidRPr="00EB2555" w14:paraId="61EA87A9" w14:textId="77777777" w:rsidTr="008267B9">
        <w:trPr>
          <w:trHeight w:val="4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D38DE8" w14:textId="77777777" w:rsidR="00EB2555" w:rsidRPr="00EB2555" w:rsidRDefault="00EB2555" w:rsidP="00EB2555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7DD1E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10.30-10.40</w:t>
            </w:r>
          </w:p>
        </w:tc>
      </w:tr>
      <w:tr w:rsidR="00EB2555" w:rsidRPr="00EB2555" w14:paraId="3D2805CE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4E55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2151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10.40-12.00</w:t>
            </w:r>
          </w:p>
        </w:tc>
      </w:tr>
      <w:tr w:rsidR="00EB2555" w:rsidRPr="00EB2555" w14:paraId="356E7E28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8075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36D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12.00-13.00</w:t>
            </w:r>
          </w:p>
        </w:tc>
      </w:tr>
      <w:tr w:rsidR="00EB2555" w:rsidRPr="00EB2555" w14:paraId="5FE150AC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8B09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D58D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13.00-15.00</w:t>
            </w:r>
          </w:p>
        </w:tc>
      </w:tr>
      <w:tr w:rsidR="00EB2555" w:rsidRPr="00EB2555" w14:paraId="7160E917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724" w14:textId="77777777" w:rsidR="00EB2555" w:rsidRPr="00EB2555" w:rsidRDefault="00EB2555" w:rsidP="00EB2555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60F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15.00-15.30</w:t>
            </w:r>
          </w:p>
        </w:tc>
      </w:tr>
      <w:tr w:rsidR="00EB2555" w:rsidRPr="00EB2555" w14:paraId="23A2CE34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07AD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361D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15.30-16.00</w:t>
            </w:r>
          </w:p>
        </w:tc>
      </w:tr>
      <w:tr w:rsidR="00EB2555" w:rsidRPr="00EB2555" w14:paraId="35DEA75F" w14:textId="77777777" w:rsidTr="008267B9">
        <w:trPr>
          <w:trHeight w:val="85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CD684C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Игры, труд, досуги, кружки</w:t>
            </w:r>
          </w:p>
          <w:p w14:paraId="5E27096B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Занятия (при необходимости), вечерний круг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13799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16.00.-17.00</w:t>
            </w:r>
          </w:p>
        </w:tc>
      </w:tr>
      <w:tr w:rsidR="00EB2555" w:rsidRPr="00EB2555" w14:paraId="13D24E84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C998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D24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17.00-17.30</w:t>
            </w:r>
          </w:p>
        </w:tc>
      </w:tr>
      <w:tr w:rsidR="00EB2555" w:rsidRPr="00EB2555" w14:paraId="6E64CD08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8AB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9C3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до 17.30</w:t>
            </w:r>
          </w:p>
        </w:tc>
      </w:tr>
      <w:tr w:rsidR="00EB2555" w:rsidRPr="00EB2555" w14:paraId="6606EBA8" w14:textId="77777777" w:rsidTr="008267B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9B07" w14:textId="77777777" w:rsidR="00EB2555" w:rsidRPr="00EB2555" w:rsidRDefault="00EB2555" w:rsidP="00EB2555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EB2555">
              <w:rPr>
                <w:sz w:val="28"/>
                <w:szCs w:val="28"/>
              </w:rPr>
              <w:t>Прогулка с родителями (законными представителями)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D68" w14:textId="77777777" w:rsidR="00EB2555" w:rsidRPr="00EB2555" w:rsidRDefault="00EB2555" w:rsidP="00EB25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2555">
              <w:rPr>
                <w:b/>
                <w:sz w:val="28"/>
                <w:szCs w:val="28"/>
              </w:rPr>
              <w:t>с 17.30 до 18.30</w:t>
            </w:r>
          </w:p>
        </w:tc>
      </w:tr>
    </w:tbl>
    <w:p w14:paraId="5B2D41C7" w14:textId="77777777" w:rsidR="00E93E1E" w:rsidRPr="00E93E1E" w:rsidRDefault="00E93E1E" w:rsidP="008B31F8"/>
    <w:p w14:paraId="72414D40" w14:textId="77777777" w:rsidR="00DA5274" w:rsidRPr="00DA5274" w:rsidRDefault="001145A5" w:rsidP="008B31F8">
      <w:pPr>
        <w:pStyle w:val="2"/>
        <w:keepLines/>
        <w:rPr>
          <w:sz w:val="24"/>
          <w:szCs w:val="24"/>
        </w:rPr>
      </w:pPr>
      <w:bookmarkStart w:id="58" w:name="_Toc134737152"/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58"/>
    </w:p>
    <w:p w14:paraId="114ED247" w14:textId="77777777" w:rsidR="00E93E1E" w:rsidRPr="00E93E1E" w:rsidRDefault="00E93E1E" w:rsidP="008B31F8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3"/>
        <w:gridCol w:w="1274"/>
        <w:gridCol w:w="1275"/>
        <w:gridCol w:w="1418"/>
        <w:gridCol w:w="1559"/>
        <w:gridCol w:w="1717"/>
      </w:tblGrid>
      <w:tr w:rsidR="00EB2555" w:rsidRPr="00EB2555" w14:paraId="360DAFE6" w14:textId="77777777" w:rsidTr="00EB2555">
        <w:trPr>
          <w:trHeight w:val="240"/>
        </w:trPr>
        <w:tc>
          <w:tcPr>
            <w:tcW w:w="2323" w:type="dxa"/>
            <w:vMerge w:val="restart"/>
          </w:tcPr>
          <w:p w14:paraId="36D8429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Форма организации</w:t>
            </w:r>
          </w:p>
        </w:tc>
        <w:tc>
          <w:tcPr>
            <w:tcW w:w="7243" w:type="dxa"/>
            <w:gridSpan w:val="5"/>
          </w:tcPr>
          <w:p w14:paraId="217F91EB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Возрастные группы</w:t>
            </w:r>
          </w:p>
        </w:tc>
      </w:tr>
      <w:tr w:rsidR="00EB2555" w:rsidRPr="00EB2555" w14:paraId="799E4BEC" w14:textId="77777777" w:rsidTr="00EB2555">
        <w:trPr>
          <w:trHeight w:val="285"/>
        </w:trPr>
        <w:tc>
          <w:tcPr>
            <w:tcW w:w="2323" w:type="dxa"/>
            <w:vMerge/>
          </w:tcPr>
          <w:p w14:paraId="4621E7F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243" w:type="dxa"/>
            <w:gridSpan w:val="5"/>
          </w:tcPr>
          <w:p w14:paraId="1DCDC22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№4 (4-5 лет)</w:t>
            </w:r>
          </w:p>
        </w:tc>
      </w:tr>
      <w:tr w:rsidR="00EB2555" w:rsidRPr="00EB2555" w14:paraId="652CC938" w14:textId="77777777" w:rsidTr="00EB2555">
        <w:trPr>
          <w:trHeight w:val="217"/>
        </w:trPr>
        <w:tc>
          <w:tcPr>
            <w:tcW w:w="2323" w:type="dxa"/>
            <w:vMerge/>
          </w:tcPr>
          <w:p w14:paraId="48D3A34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74" w:type="dxa"/>
          </w:tcPr>
          <w:p w14:paraId="7A2CC9D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EB2555">
              <w:rPr>
                <w:rFonts w:eastAsia="Calibri"/>
                <w:szCs w:val="24"/>
                <w:lang w:eastAsia="en-US"/>
              </w:rPr>
              <w:t>Понед</w:t>
            </w:r>
            <w:proofErr w:type="spellEnd"/>
            <w:r w:rsidRPr="00EB2555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275" w:type="dxa"/>
          </w:tcPr>
          <w:p w14:paraId="23491E05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Втор.</w:t>
            </w:r>
          </w:p>
        </w:tc>
        <w:tc>
          <w:tcPr>
            <w:tcW w:w="1418" w:type="dxa"/>
          </w:tcPr>
          <w:p w14:paraId="47116DAC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EB2555">
              <w:rPr>
                <w:rFonts w:eastAsia="Calibri"/>
                <w:szCs w:val="24"/>
                <w:lang w:eastAsia="en-US"/>
              </w:rPr>
              <w:t>Ср</w:t>
            </w:r>
            <w:proofErr w:type="gramEnd"/>
            <w:r w:rsidRPr="00EB2555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14:paraId="02A940BF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EB2555">
              <w:rPr>
                <w:rFonts w:eastAsia="Calibri"/>
                <w:szCs w:val="24"/>
                <w:lang w:eastAsia="en-US"/>
              </w:rPr>
              <w:t>Четв</w:t>
            </w:r>
            <w:proofErr w:type="spellEnd"/>
            <w:r w:rsidRPr="00EB2555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717" w:type="dxa"/>
          </w:tcPr>
          <w:p w14:paraId="32258A0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EB2555">
              <w:rPr>
                <w:rFonts w:eastAsia="Calibri"/>
                <w:szCs w:val="24"/>
                <w:lang w:eastAsia="en-US"/>
              </w:rPr>
              <w:t>Пятн</w:t>
            </w:r>
            <w:proofErr w:type="spellEnd"/>
            <w:r w:rsidRPr="00EB2555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EB2555" w:rsidRPr="00EB2555" w14:paraId="51004AF0" w14:textId="77777777" w:rsidTr="00EB2555">
        <w:trPr>
          <w:trHeight w:val="217"/>
        </w:trPr>
        <w:tc>
          <w:tcPr>
            <w:tcW w:w="2323" w:type="dxa"/>
          </w:tcPr>
          <w:p w14:paraId="02304D4D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1274" w:type="dxa"/>
          </w:tcPr>
          <w:p w14:paraId="1212424A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14:paraId="6185D70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14:paraId="6696A5E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14:paraId="3C671C2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17" w:type="dxa"/>
          </w:tcPr>
          <w:p w14:paraId="5AB0F051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EB2555" w:rsidRPr="00EB2555" w14:paraId="2F2B5D89" w14:textId="77777777" w:rsidTr="00EB2555">
        <w:trPr>
          <w:trHeight w:val="217"/>
        </w:trPr>
        <w:tc>
          <w:tcPr>
            <w:tcW w:w="2323" w:type="dxa"/>
          </w:tcPr>
          <w:p w14:paraId="1347A82A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Занятия физической культурой</w:t>
            </w:r>
          </w:p>
        </w:tc>
        <w:tc>
          <w:tcPr>
            <w:tcW w:w="1274" w:type="dxa"/>
          </w:tcPr>
          <w:p w14:paraId="3F0B17F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27A34E3A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20</w:t>
            </w:r>
          </w:p>
        </w:tc>
        <w:tc>
          <w:tcPr>
            <w:tcW w:w="1418" w:type="dxa"/>
          </w:tcPr>
          <w:p w14:paraId="3EFCC55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22B4BEA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20</w:t>
            </w:r>
          </w:p>
        </w:tc>
        <w:tc>
          <w:tcPr>
            <w:tcW w:w="1717" w:type="dxa"/>
          </w:tcPr>
          <w:p w14:paraId="520BF10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20</w:t>
            </w:r>
          </w:p>
        </w:tc>
      </w:tr>
      <w:tr w:rsidR="00EB2555" w:rsidRPr="00EB2555" w14:paraId="15433290" w14:textId="77777777" w:rsidTr="00EB2555">
        <w:trPr>
          <w:trHeight w:val="217"/>
        </w:trPr>
        <w:tc>
          <w:tcPr>
            <w:tcW w:w="2323" w:type="dxa"/>
          </w:tcPr>
          <w:p w14:paraId="2DB02B22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 xml:space="preserve">Музыкальные </w:t>
            </w:r>
            <w:r w:rsidRPr="00EB2555">
              <w:rPr>
                <w:rFonts w:eastAsia="Calibri"/>
                <w:szCs w:val="24"/>
                <w:lang w:eastAsia="en-US"/>
              </w:rPr>
              <w:lastRenderedPageBreak/>
              <w:t>занятия (часть занятия)</w:t>
            </w:r>
          </w:p>
        </w:tc>
        <w:tc>
          <w:tcPr>
            <w:tcW w:w="1274" w:type="dxa"/>
          </w:tcPr>
          <w:p w14:paraId="5A739370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275" w:type="dxa"/>
          </w:tcPr>
          <w:p w14:paraId="1EEC129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1922211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559" w:type="dxa"/>
          </w:tcPr>
          <w:p w14:paraId="3E31BFA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17" w:type="dxa"/>
          </w:tcPr>
          <w:p w14:paraId="1591CBC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EB2555" w:rsidRPr="00EB2555" w14:paraId="0A4C7868" w14:textId="77777777" w:rsidTr="00EB2555">
        <w:trPr>
          <w:trHeight w:val="217"/>
        </w:trPr>
        <w:tc>
          <w:tcPr>
            <w:tcW w:w="2323" w:type="dxa"/>
          </w:tcPr>
          <w:p w14:paraId="4DF78AAA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lastRenderedPageBreak/>
              <w:t>Двигательная разминка между занятиями</w:t>
            </w:r>
          </w:p>
        </w:tc>
        <w:tc>
          <w:tcPr>
            <w:tcW w:w="1274" w:type="dxa"/>
          </w:tcPr>
          <w:p w14:paraId="2C8F791F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14:paraId="17265A2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14:paraId="355E47D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14:paraId="7CF7C91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17" w:type="dxa"/>
          </w:tcPr>
          <w:p w14:paraId="48EB69F3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EB2555" w:rsidRPr="00EB2555" w14:paraId="7422DB2D" w14:textId="77777777" w:rsidTr="00EB2555">
        <w:trPr>
          <w:trHeight w:val="217"/>
        </w:trPr>
        <w:tc>
          <w:tcPr>
            <w:tcW w:w="2323" w:type="dxa"/>
          </w:tcPr>
          <w:p w14:paraId="32B3DB30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Физкультминутка на занятии</w:t>
            </w:r>
          </w:p>
        </w:tc>
        <w:tc>
          <w:tcPr>
            <w:tcW w:w="1274" w:type="dxa"/>
          </w:tcPr>
          <w:p w14:paraId="38EC9D20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14:paraId="6854A28C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11ECD17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14:paraId="452C9EB1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717" w:type="dxa"/>
          </w:tcPr>
          <w:p w14:paraId="5BD0CBAF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EB2555" w:rsidRPr="00EB2555" w14:paraId="6BEB4861" w14:textId="77777777" w:rsidTr="00EB2555">
        <w:trPr>
          <w:trHeight w:val="217"/>
        </w:trPr>
        <w:tc>
          <w:tcPr>
            <w:tcW w:w="2323" w:type="dxa"/>
          </w:tcPr>
          <w:p w14:paraId="783F4F0C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Подвижные игры на 1 прогулке</w:t>
            </w:r>
          </w:p>
        </w:tc>
        <w:tc>
          <w:tcPr>
            <w:tcW w:w="1274" w:type="dxa"/>
          </w:tcPr>
          <w:p w14:paraId="2FC86962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275" w:type="dxa"/>
          </w:tcPr>
          <w:p w14:paraId="367FAF57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418" w:type="dxa"/>
          </w:tcPr>
          <w:p w14:paraId="5B76752B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559" w:type="dxa"/>
          </w:tcPr>
          <w:p w14:paraId="6A79E74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1717" w:type="dxa"/>
          </w:tcPr>
          <w:p w14:paraId="61AAAE3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15</w:t>
            </w:r>
          </w:p>
        </w:tc>
      </w:tr>
      <w:tr w:rsidR="00EB2555" w:rsidRPr="00EB2555" w14:paraId="6704ED88" w14:textId="77777777" w:rsidTr="00EB2555">
        <w:trPr>
          <w:trHeight w:val="217"/>
        </w:trPr>
        <w:tc>
          <w:tcPr>
            <w:tcW w:w="2323" w:type="dxa"/>
          </w:tcPr>
          <w:p w14:paraId="3C44927F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Гимнастика после сна с закаливающими процедурами в группе</w:t>
            </w:r>
          </w:p>
        </w:tc>
        <w:tc>
          <w:tcPr>
            <w:tcW w:w="1274" w:type="dxa"/>
          </w:tcPr>
          <w:p w14:paraId="2DB4E349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0F80367F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14:paraId="44B76AD9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B8ACFF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2758F4FF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1ABBB24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2DB421B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727F53D5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717" w:type="dxa"/>
          </w:tcPr>
          <w:p w14:paraId="19BFFC1B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753756AC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B2555" w:rsidRPr="00EB2555" w14:paraId="19A11A83" w14:textId="77777777" w:rsidTr="00EB2555">
        <w:trPr>
          <w:trHeight w:val="217"/>
        </w:trPr>
        <w:tc>
          <w:tcPr>
            <w:tcW w:w="2323" w:type="dxa"/>
          </w:tcPr>
          <w:p w14:paraId="43196DB9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Ходьба по «дорожке здоровья» с физическими упражнениями в физкультурном зале</w:t>
            </w:r>
          </w:p>
        </w:tc>
        <w:tc>
          <w:tcPr>
            <w:tcW w:w="1274" w:type="dxa"/>
          </w:tcPr>
          <w:p w14:paraId="41931A97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36FD82A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275" w:type="dxa"/>
          </w:tcPr>
          <w:p w14:paraId="34C49DC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75E5789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14:paraId="7F50138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3E09A710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559" w:type="dxa"/>
          </w:tcPr>
          <w:p w14:paraId="135AF140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22E5CEF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717" w:type="dxa"/>
          </w:tcPr>
          <w:p w14:paraId="65417B5F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1C26DAB5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</w:t>
            </w:r>
          </w:p>
        </w:tc>
      </w:tr>
      <w:tr w:rsidR="00EB2555" w:rsidRPr="00EB2555" w14:paraId="314E07EB" w14:textId="77777777" w:rsidTr="00EB2555">
        <w:trPr>
          <w:trHeight w:val="217"/>
        </w:trPr>
        <w:tc>
          <w:tcPr>
            <w:tcW w:w="2323" w:type="dxa"/>
          </w:tcPr>
          <w:p w14:paraId="5482D560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Двигательная активность на 2 прогулке</w:t>
            </w:r>
          </w:p>
        </w:tc>
        <w:tc>
          <w:tcPr>
            <w:tcW w:w="1274" w:type="dxa"/>
          </w:tcPr>
          <w:p w14:paraId="3A40B02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5EB2675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14:paraId="7D333DA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31D15A0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14:paraId="4778A70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7AAC6625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14:paraId="42D798E5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641161FB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17" w:type="dxa"/>
          </w:tcPr>
          <w:p w14:paraId="09E8BD6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0B66BB0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EB2555" w:rsidRPr="00EB2555" w14:paraId="4EB231D4" w14:textId="77777777" w:rsidTr="00EB2555">
        <w:trPr>
          <w:trHeight w:val="217"/>
        </w:trPr>
        <w:tc>
          <w:tcPr>
            <w:tcW w:w="2323" w:type="dxa"/>
          </w:tcPr>
          <w:p w14:paraId="19929911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Индивидуальные и подгрупповые занятия по развитию основных движений</w:t>
            </w:r>
          </w:p>
        </w:tc>
        <w:tc>
          <w:tcPr>
            <w:tcW w:w="1274" w:type="dxa"/>
          </w:tcPr>
          <w:p w14:paraId="2806DAB9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2A01B1D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14:paraId="1E11502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193C3B4A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14:paraId="36BB40E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8B6A30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14:paraId="21994911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1094DEE1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17" w:type="dxa"/>
          </w:tcPr>
          <w:p w14:paraId="3A371F14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6FB004B9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EB2555" w:rsidRPr="00EB2555" w14:paraId="12D7A8CB" w14:textId="77777777" w:rsidTr="00EB2555">
        <w:trPr>
          <w:trHeight w:val="217"/>
        </w:trPr>
        <w:tc>
          <w:tcPr>
            <w:tcW w:w="2323" w:type="dxa"/>
          </w:tcPr>
          <w:p w14:paraId="252E7F57" w14:textId="77777777" w:rsidR="00EB2555" w:rsidRPr="00EB2555" w:rsidRDefault="00EB2555" w:rsidP="00EB2555">
            <w:pPr>
              <w:spacing w:line="240" w:lineRule="auto"/>
              <w:jc w:val="lef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2555">
              <w:rPr>
                <w:rFonts w:eastAsia="Calibri"/>
                <w:b/>
                <w:bCs/>
                <w:szCs w:val="24"/>
                <w:lang w:eastAsia="en-US"/>
              </w:rPr>
              <w:t>Итого двигательный режим в течени</w:t>
            </w:r>
            <w:proofErr w:type="gramStart"/>
            <w:r w:rsidRPr="00EB2555">
              <w:rPr>
                <w:rFonts w:eastAsia="Calibri"/>
                <w:b/>
                <w:bCs/>
                <w:szCs w:val="24"/>
                <w:lang w:eastAsia="en-US"/>
              </w:rPr>
              <w:t>и</w:t>
            </w:r>
            <w:proofErr w:type="gramEnd"/>
            <w:r w:rsidRPr="00EB2555">
              <w:rPr>
                <w:rFonts w:eastAsia="Calibri"/>
                <w:b/>
                <w:bCs/>
                <w:szCs w:val="24"/>
                <w:lang w:eastAsia="en-US"/>
              </w:rPr>
              <w:t xml:space="preserve"> дня</w:t>
            </w:r>
          </w:p>
        </w:tc>
        <w:tc>
          <w:tcPr>
            <w:tcW w:w="1274" w:type="dxa"/>
          </w:tcPr>
          <w:p w14:paraId="03D7E09C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82</w:t>
            </w:r>
          </w:p>
        </w:tc>
        <w:tc>
          <w:tcPr>
            <w:tcW w:w="1275" w:type="dxa"/>
          </w:tcPr>
          <w:p w14:paraId="0BD07666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90</w:t>
            </w:r>
          </w:p>
        </w:tc>
        <w:tc>
          <w:tcPr>
            <w:tcW w:w="1418" w:type="dxa"/>
          </w:tcPr>
          <w:p w14:paraId="575AE398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82</w:t>
            </w:r>
          </w:p>
        </w:tc>
        <w:tc>
          <w:tcPr>
            <w:tcW w:w="1559" w:type="dxa"/>
          </w:tcPr>
          <w:p w14:paraId="54DA356E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90</w:t>
            </w:r>
          </w:p>
        </w:tc>
        <w:tc>
          <w:tcPr>
            <w:tcW w:w="1717" w:type="dxa"/>
          </w:tcPr>
          <w:p w14:paraId="5240966D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2555">
              <w:rPr>
                <w:rFonts w:eastAsia="Calibri"/>
                <w:szCs w:val="24"/>
                <w:lang w:eastAsia="en-US"/>
              </w:rPr>
              <w:t>90</w:t>
            </w:r>
          </w:p>
        </w:tc>
      </w:tr>
      <w:tr w:rsidR="00EB2555" w:rsidRPr="00EB2555" w14:paraId="1AB7B24B" w14:textId="77777777" w:rsidTr="00EB2555">
        <w:trPr>
          <w:trHeight w:val="217"/>
        </w:trPr>
        <w:tc>
          <w:tcPr>
            <w:tcW w:w="2323" w:type="dxa"/>
          </w:tcPr>
          <w:p w14:paraId="76733B60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2555">
              <w:rPr>
                <w:rFonts w:eastAsia="Calibri"/>
                <w:b/>
                <w:bCs/>
                <w:szCs w:val="24"/>
                <w:lang w:eastAsia="en-US"/>
              </w:rPr>
              <w:t>Итого в неделю</w:t>
            </w:r>
          </w:p>
        </w:tc>
        <w:tc>
          <w:tcPr>
            <w:tcW w:w="7243" w:type="dxa"/>
            <w:gridSpan w:val="5"/>
          </w:tcPr>
          <w:p w14:paraId="3DB9C497" w14:textId="77777777" w:rsidR="00EB2555" w:rsidRPr="00EB2555" w:rsidRDefault="00EB2555" w:rsidP="00EB2555">
            <w:pPr>
              <w:spacing w:line="240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2555">
              <w:rPr>
                <w:rFonts w:eastAsia="Calibri"/>
                <w:b/>
                <w:bCs/>
                <w:szCs w:val="24"/>
                <w:lang w:eastAsia="en-US"/>
              </w:rPr>
              <w:t>7 часов 14 мин.</w:t>
            </w:r>
          </w:p>
        </w:tc>
      </w:tr>
    </w:tbl>
    <w:p w14:paraId="27E09C22" w14:textId="77777777" w:rsidR="00EB2555" w:rsidRDefault="00EB2555" w:rsidP="00EB2555">
      <w:pPr>
        <w:spacing w:after="200" w:line="276" w:lineRule="auto"/>
        <w:jc w:val="left"/>
        <w:rPr>
          <w:rFonts w:eastAsia="Calibri"/>
          <w:b/>
          <w:szCs w:val="24"/>
          <w:lang w:eastAsia="en-US"/>
        </w:rPr>
      </w:pPr>
    </w:p>
    <w:p w14:paraId="7FDBF34D" w14:textId="77777777" w:rsidR="00EB2555" w:rsidRPr="00EB2555" w:rsidRDefault="00EB2555" w:rsidP="00EB2555">
      <w:pPr>
        <w:spacing w:after="200" w:line="276" w:lineRule="auto"/>
        <w:jc w:val="left"/>
        <w:rPr>
          <w:rFonts w:eastAsia="Calibri"/>
          <w:szCs w:val="24"/>
          <w:lang w:eastAsia="en-US"/>
        </w:rPr>
      </w:pPr>
      <w:r w:rsidRPr="00EB2555">
        <w:rPr>
          <w:rFonts w:eastAsia="Calibri"/>
          <w:b/>
          <w:szCs w:val="24"/>
          <w:lang w:eastAsia="en-US"/>
        </w:rPr>
        <w:t>Примечание:</w:t>
      </w:r>
      <w:r w:rsidRPr="00EB2555">
        <w:rPr>
          <w:rFonts w:eastAsia="Calibri"/>
          <w:szCs w:val="24"/>
          <w:lang w:eastAsia="en-US"/>
        </w:rPr>
        <w:t xml:space="preserve"> при неблагоприятных погодных условиях (осадки, температура воздуха – 15, скорость ветра 15 м/с) прогулка на свежем воздухе с детьми среднего и старшего возраста не проводится. При температуре воздуха – 20, скорость ветра 15 м/с прогулки с детьми старшего возраста не проводятся.</w:t>
      </w:r>
    </w:p>
    <w:p w14:paraId="3411BF31" w14:textId="77777777" w:rsidR="00EB2555" w:rsidRPr="00EB2555" w:rsidRDefault="00EB2555" w:rsidP="00EB2555">
      <w:pPr>
        <w:spacing w:after="200" w:line="276" w:lineRule="auto"/>
        <w:jc w:val="left"/>
        <w:rPr>
          <w:rFonts w:eastAsia="Calibri"/>
          <w:szCs w:val="24"/>
          <w:lang w:eastAsia="en-US"/>
        </w:rPr>
      </w:pPr>
      <w:r w:rsidRPr="00EB2555">
        <w:rPr>
          <w:rFonts w:eastAsia="Calibri"/>
          <w:szCs w:val="24"/>
          <w:lang w:eastAsia="en-US"/>
        </w:rPr>
        <w:t>Двигательная активность организуется в помещении детского сада.</w:t>
      </w:r>
    </w:p>
    <w:p w14:paraId="17E5ADEF" w14:textId="77777777" w:rsidR="0007576C" w:rsidRDefault="0007576C" w:rsidP="008B31F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614E6FE1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9" w:name="_Toc134737153"/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59"/>
    </w:p>
    <w:p w14:paraId="4A1247F2" w14:textId="77777777" w:rsidR="0007576C" w:rsidRDefault="0007576C" w:rsidP="008B31F8"/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669"/>
        <w:gridCol w:w="11624"/>
      </w:tblGrid>
      <w:tr w:rsidR="000A52E3" w:rsidRPr="000A52E3" w14:paraId="579D233A" w14:textId="77777777" w:rsidTr="000A52E3">
        <w:tc>
          <w:tcPr>
            <w:tcW w:w="2410" w:type="dxa"/>
            <w:gridSpan w:val="2"/>
          </w:tcPr>
          <w:p w14:paraId="6654B5F8" w14:textId="77777777" w:rsidR="000A52E3" w:rsidRPr="000A52E3" w:rsidRDefault="000A52E3" w:rsidP="000A52E3">
            <w:pPr>
              <w:ind w:left="142" w:right="-143" w:hanging="76"/>
              <w:jc w:val="center"/>
              <w:outlineLvl w:val="0"/>
            </w:pPr>
            <w:r w:rsidRPr="000A52E3">
              <w:t>Зона</w:t>
            </w:r>
          </w:p>
        </w:tc>
        <w:tc>
          <w:tcPr>
            <w:tcW w:w="11624" w:type="dxa"/>
          </w:tcPr>
          <w:p w14:paraId="5AD5D019" w14:textId="77777777" w:rsidR="000A52E3" w:rsidRPr="000A52E3" w:rsidRDefault="000A52E3" w:rsidP="000A52E3">
            <w:pPr>
              <w:ind w:left="142" w:right="-143" w:hanging="29"/>
              <w:jc w:val="center"/>
              <w:outlineLvl w:val="0"/>
            </w:pPr>
            <w:r w:rsidRPr="000A52E3">
              <w:t>Оборудование (наглядный материал)</w:t>
            </w:r>
          </w:p>
        </w:tc>
      </w:tr>
      <w:tr w:rsidR="000A52E3" w:rsidRPr="000A52E3" w14:paraId="1ED9BB54" w14:textId="77777777" w:rsidTr="000A52E3">
        <w:tc>
          <w:tcPr>
            <w:tcW w:w="2410" w:type="dxa"/>
            <w:gridSpan w:val="2"/>
          </w:tcPr>
          <w:p w14:paraId="425D413C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Спортивный уголок</w:t>
            </w:r>
          </w:p>
          <w:p w14:paraId="0E9C7A7C" w14:textId="77777777" w:rsidR="000A52E3" w:rsidRPr="000A52E3" w:rsidRDefault="000A52E3" w:rsidP="000A52E3">
            <w:pPr>
              <w:ind w:left="66"/>
            </w:pPr>
            <w:r w:rsidRPr="000A52E3">
              <w:t>«</w:t>
            </w:r>
            <w:proofErr w:type="gramStart"/>
            <w:r w:rsidRPr="000A52E3">
              <w:t>ФИЗКУЛЬТ- УРА</w:t>
            </w:r>
            <w:proofErr w:type="gramEnd"/>
            <w:r w:rsidRPr="000A52E3">
              <w:t>!»</w:t>
            </w:r>
          </w:p>
        </w:tc>
        <w:tc>
          <w:tcPr>
            <w:tcW w:w="11624" w:type="dxa"/>
          </w:tcPr>
          <w:p w14:paraId="241398CD" w14:textId="77777777" w:rsidR="000A52E3" w:rsidRPr="000A52E3" w:rsidRDefault="000A52E3" w:rsidP="000A52E3">
            <w:pPr>
              <w:ind w:right="-45" w:firstLine="7"/>
              <w:outlineLvl w:val="0"/>
            </w:pPr>
            <w:proofErr w:type="gramStart"/>
            <w:r w:rsidRPr="000A52E3">
              <w:t>Мячи большие, мячи маленькие, мешочки с песком для метания, султанчики, флажки, ленты, дорожки здоровья, кегли и шары для боулинга, косички, скакалки.</w:t>
            </w:r>
            <w:proofErr w:type="gramEnd"/>
            <w:r w:rsidRPr="000A52E3">
              <w:t xml:space="preserve"> Картотека подвижных игр, картотека «Игры которые лечат», картотека игр с разным уровнем двигательной активности, картотека гимнастики для глаз, </w:t>
            </w:r>
            <w:proofErr w:type="spellStart"/>
            <w:r w:rsidRPr="000A52E3">
              <w:t>физминуток</w:t>
            </w:r>
            <w:proofErr w:type="spellEnd"/>
            <w:r w:rsidRPr="000A52E3">
              <w:t xml:space="preserve">, </w:t>
            </w:r>
            <w:proofErr w:type="spellStart"/>
            <w:r w:rsidRPr="000A52E3">
              <w:t>психогимнастики</w:t>
            </w:r>
            <w:proofErr w:type="spellEnd"/>
            <w:r w:rsidRPr="000A52E3">
              <w:t xml:space="preserve">, пальчиковой гимнастики, бодрящей после сна. Иллюстрированный материал по видам зимних, летних </w:t>
            </w:r>
            <w:proofErr w:type="gramStart"/>
            <w:r w:rsidRPr="000A52E3">
              <w:t>видах</w:t>
            </w:r>
            <w:proofErr w:type="gramEnd"/>
            <w:r w:rsidRPr="000A52E3">
              <w:t xml:space="preserve"> спорта и олимпийским играм.</w:t>
            </w:r>
          </w:p>
        </w:tc>
      </w:tr>
      <w:tr w:rsidR="000A52E3" w:rsidRPr="000A52E3" w14:paraId="34E06836" w14:textId="77777777" w:rsidTr="000A52E3">
        <w:tc>
          <w:tcPr>
            <w:tcW w:w="2410" w:type="dxa"/>
            <w:gridSpan w:val="2"/>
          </w:tcPr>
          <w:p w14:paraId="21F44A9A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Музыкальный уголок</w:t>
            </w:r>
          </w:p>
          <w:p w14:paraId="33DEBB8E" w14:textId="77777777" w:rsidR="000A52E3" w:rsidRPr="000A52E3" w:rsidRDefault="000A52E3" w:rsidP="000A52E3">
            <w:pPr>
              <w:ind w:left="66"/>
            </w:pPr>
            <w:r w:rsidRPr="000A52E3">
              <w:t>«Веселые нотки»</w:t>
            </w:r>
          </w:p>
        </w:tc>
        <w:tc>
          <w:tcPr>
            <w:tcW w:w="11624" w:type="dxa"/>
          </w:tcPr>
          <w:p w14:paraId="02CE069D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 xml:space="preserve">Портреты композиторов; альбом с иллюстрациями музыкальных инструментов. </w:t>
            </w:r>
            <w:proofErr w:type="gramStart"/>
            <w:r w:rsidRPr="000A52E3">
              <w:t>Игрушечные музыкальные инструменты: металлофон, маракасы, дудочки, бубны, погремушки, барабаны, ложки,   колокольчики, аудио записи, диски с различными детскими песнями и мелодиями.</w:t>
            </w:r>
            <w:proofErr w:type="gramEnd"/>
          </w:p>
        </w:tc>
      </w:tr>
      <w:tr w:rsidR="000A52E3" w:rsidRPr="000A52E3" w14:paraId="5363F59B" w14:textId="77777777" w:rsidTr="000A52E3">
        <w:tc>
          <w:tcPr>
            <w:tcW w:w="2410" w:type="dxa"/>
            <w:gridSpan w:val="2"/>
          </w:tcPr>
          <w:p w14:paraId="200ABBC9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Художественно – эстетическая</w:t>
            </w:r>
          </w:p>
          <w:p w14:paraId="56D2C22B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«Веселый карандаш»</w:t>
            </w:r>
          </w:p>
        </w:tc>
        <w:tc>
          <w:tcPr>
            <w:tcW w:w="11624" w:type="dxa"/>
          </w:tcPr>
          <w:p w14:paraId="6E6FD5A4" w14:textId="77777777" w:rsidR="000A52E3" w:rsidRPr="000A52E3" w:rsidRDefault="000A52E3" w:rsidP="000A52E3">
            <w:pPr>
              <w:ind w:right="-45" w:firstLine="7"/>
              <w:outlineLvl w:val="0"/>
            </w:pPr>
            <w:proofErr w:type="gramStart"/>
            <w:r w:rsidRPr="000A52E3">
              <w:t>Наборы бумаги разных форматов, цветов, фактуры; наборы цветных карандашей, фломастеров, разноцветных мелков; краски (гуашь, акварель); кисти для рисования, клея; палитра, емкости для воды, красок клея; пластилин; трафареты, лекало, печатки, губки, ватные палочки; салфетки для вытирания рук, красок; книжки-раскраски; альбомы с иллюстрациями народно-прикладного искусства; изделия народных промыслов; наборы природного и бросового материала для изготовления подделок;</w:t>
            </w:r>
            <w:proofErr w:type="gramEnd"/>
            <w:r w:rsidRPr="000A52E3">
              <w:t xml:space="preserve"> пооперационные карты по рисованию, лепке, </w:t>
            </w:r>
            <w:proofErr w:type="spellStart"/>
            <w:r w:rsidRPr="000A52E3">
              <w:t>апликации</w:t>
            </w:r>
            <w:proofErr w:type="spellEnd"/>
            <w:r w:rsidRPr="000A52E3">
              <w:t xml:space="preserve">. Карта цветового восприятия. Стенд для демонстрации и организации выставок детских рисунков и поделок. </w:t>
            </w:r>
            <w:proofErr w:type="spellStart"/>
            <w:r w:rsidRPr="000A52E3">
              <w:t>Магнитно</w:t>
            </w:r>
            <w:proofErr w:type="spellEnd"/>
            <w:r w:rsidRPr="000A52E3">
              <w:t xml:space="preserve"> – маркерная доска, маркеры.</w:t>
            </w:r>
          </w:p>
        </w:tc>
      </w:tr>
      <w:tr w:rsidR="000A52E3" w:rsidRPr="000A52E3" w14:paraId="78ED7F71" w14:textId="77777777" w:rsidTr="000A52E3">
        <w:tc>
          <w:tcPr>
            <w:tcW w:w="2410" w:type="dxa"/>
            <w:gridSpan w:val="2"/>
          </w:tcPr>
          <w:p w14:paraId="3CD20D0E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Экологический уголок</w:t>
            </w:r>
          </w:p>
          <w:p w14:paraId="614BB271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«Экологическая тропа»</w:t>
            </w:r>
          </w:p>
        </w:tc>
        <w:tc>
          <w:tcPr>
            <w:tcW w:w="11624" w:type="dxa"/>
          </w:tcPr>
          <w:p w14:paraId="30098985" w14:textId="77777777" w:rsidR="000A52E3" w:rsidRPr="000A52E3" w:rsidRDefault="000A52E3" w:rsidP="000A52E3">
            <w:pPr>
              <w:ind w:right="-45" w:firstLine="7"/>
              <w:outlineLvl w:val="0"/>
            </w:pPr>
            <w:proofErr w:type="gramStart"/>
            <w:r w:rsidRPr="000A52E3">
              <w:t>Цветы, лейка, опрыскиватель, тряпочка, кисточка, календарь погоды, календарь времен года, картинки по сезонам, модели суток, дней недели, года; дневник наблюдений; коллекция семян; иллюстрации живой и неживой природы.</w:t>
            </w:r>
            <w:proofErr w:type="gramEnd"/>
            <w:r w:rsidRPr="000A52E3">
              <w:t xml:space="preserve"> Альбомы «Растения луга, поля, леса». «Красная книга» оформленная вместе с детьми и взрослыми.</w:t>
            </w:r>
          </w:p>
        </w:tc>
      </w:tr>
      <w:tr w:rsidR="000A52E3" w:rsidRPr="000A52E3" w14:paraId="185C19DF" w14:textId="77777777" w:rsidTr="000A52E3">
        <w:tc>
          <w:tcPr>
            <w:tcW w:w="2410" w:type="dxa"/>
            <w:gridSpan w:val="2"/>
          </w:tcPr>
          <w:p w14:paraId="4A3F00DF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Экспериментальная</w:t>
            </w:r>
          </w:p>
          <w:p w14:paraId="6E11375C" w14:textId="77777777" w:rsidR="000A52E3" w:rsidRPr="000A52E3" w:rsidRDefault="000A52E3" w:rsidP="000A52E3">
            <w:pPr>
              <w:ind w:left="66"/>
            </w:pPr>
            <w:r w:rsidRPr="000A52E3">
              <w:t>«Я - исследователь»</w:t>
            </w:r>
          </w:p>
        </w:tc>
        <w:tc>
          <w:tcPr>
            <w:tcW w:w="11624" w:type="dxa"/>
          </w:tcPr>
          <w:p w14:paraId="2585C826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>Камни, песок, магниты, шишки, скорлупа ореха, желуди, колбы, лупы, пробирки, ватные диски, земля, глина</w:t>
            </w:r>
            <w:proofErr w:type="gramStart"/>
            <w:r w:rsidRPr="000A52E3">
              <w:t>.</w:t>
            </w:r>
            <w:proofErr w:type="gramEnd"/>
            <w:r w:rsidRPr="000A52E3">
              <w:t xml:space="preserve"> </w:t>
            </w:r>
            <w:proofErr w:type="gramStart"/>
            <w:r w:rsidRPr="000A52E3">
              <w:t>у</w:t>
            </w:r>
            <w:proofErr w:type="gramEnd"/>
            <w:r w:rsidRPr="000A52E3">
              <w:t>голь,  кремни, ракушки, разные крупы, зеркала, венчик, ступа, ситечки разной величины, мелки, гуашь. палочки, пенопласт, стаканчики, воронки, перчатки, шары надувные, поролон, трубочки.</w:t>
            </w:r>
          </w:p>
        </w:tc>
      </w:tr>
      <w:tr w:rsidR="000A52E3" w:rsidRPr="000A52E3" w14:paraId="73607478" w14:textId="77777777" w:rsidTr="000A52E3">
        <w:tc>
          <w:tcPr>
            <w:tcW w:w="2410" w:type="dxa"/>
            <w:gridSpan w:val="2"/>
          </w:tcPr>
          <w:p w14:paraId="20593F1B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Театральная зона</w:t>
            </w:r>
          </w:p>
          <w:p w14:paraId="1AD6A00A" w14:textId="77777777" w:rsidR="000A52E3" w:rsidRPr="000A52E3" w:rsidRDefault="000A52E3" w:rsidP="000A52E3">
            <w:pPr>
              <w:ind w:left="66"/>
              <w:outlineLvl w:val="0"/>
              <w:rPr>
                <w:shd w:val="clear" w:color="auto" w:fill="FFFF00"/>
              </w:rPr>
            </w:pPr>
            <w:r w:rsidRPr="000A52E3">
              <w:t>«Маски шоу»</w:t>
            </w:r>
          </w:p>
        </w:tc>
        <w:tc>
          <w:tcPr>
            <w:tcW w:w="11624" w:type="dxa"/>
          </w:tcPr>
          <w:p w14:paraId="36C66012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>Различные виды театров: би-ба-</w:t>
            </w:r>
            <w:proofErr w:type="spellStart"/>
            <w:r w:rsidRPr="000A52E3">
              <w:t>бо</w:t>
            </w:r>
            <w:proofErr w:type="spellEnd"/>
            <w:r w:rsidRPr="000A52E3">
              <w:t xml:space="preserve">, пальчиковый, перчаточный, </w:t>
            </w:r>
            <w:proofErr w:type="spellStart"/>
            <w:r w:rsidRPr="000A52E3">
              <w:t>пласкостной</w:t>
            </w:r>
            <w:proofErr w:type="spellEnd"/>
            <w:r w:rsidRPr="000A52E3">
              <w:t xml:space="preserve">, театр масок. Ширма напольная, настольная; элементы костюмов и атрибутов для театрализации; созданные руками детей театральные афиши и билеты к разным спектаклям; альбом с рисунками детей после просмотра спектакля. </w:t>
            </w:r>
          </w:p>
        </w:tc>
      </w:tr>
      <w:tr w:rsidR="000A52E3" w:rsidRPr="000A52E3" w14:paraId="1AAF8086" w14:textId="77777777" w:rsidTr="000A52E3">
        <w:tc>
          <w:tcPr>
            <w:tcW w:w="2410" w:type="dxa"/>
            <w:gridSpan w:val="2"/>
          </w:tcPr>
          <w:p w14:paraId="566108F1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Книжный уголок</w:t>
            </w:r>
          </w:p>
          <w:p w14:paraId="63A0EE60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«Хочу все знать»</w:t>
            </w:r>
          </w:p>
        </w:tc>
        <w:tc>
          <w:tcPr>
            <w:tcW w:w="11624" w:type="dxa"/>
          </w:tcPr>
          <w:p w14:paraId="2FE5B723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 xml:space="preserve">Книжная полка, литературные издания по различным направлениям и темам с портретами их авторов; любимые книги детей, энциклопедии; созданные руками детей и родителей мини книжки (в рамках проекта); альбом впечатлений детей о прочитанных произведениях. Иллюстрации данного времени года; </w:t>
            </w:r>
          </w:p>
        </w:tc>
      </w:tr>
      <w:tr w:rsidR="000A52E3" w:rsidRPr="000A52E3" w14:paraId="033437E8" w14:textId="77777777" w:rsidTr="000A52E3">
        <w:tc>
          <w:tcPr>
            <w:tcW w:w="2410" w:type="dxa"/>
            <w:gridSpan w:val="2"/>
          </w:tcPr>
          <w:p w14:paraId="59E2611B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 xml:space="preserve">Конструктивный </w:t>
            </w:r>
            <w:r w:rsidRPr="000A52E3">
              <w:lastRenderedPageBreak/>
              <w:t>уголок</w:t>
            </w:r>
          </w:p>
          <w:p w14:paraId="5CB42D23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 xml:space="preserve">«Уголок </w:t>
            </w:r>
            <w:proofErr w:type="spellStart"/>
            <w:r w:rsidRPr="000A52E3">
              <w:t>Самоделкина</w:t>
            </w:r>
            <w:proofErr w:type="spellEnd"/>
            <w:r w:rsidRPr="000A52E3">
              <w:t>»</w:t>
            </w:r>
          </w:p>
        </w:tc>
        <w:tc>
          <w:tcPr>
            <w:tcW w:w="11624" w:type="dxa"/>
          </w:tcPr>
          <w:p w14:paraId="073479E0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lastRenderedPageBreak/>
              <w:t>Конструкторы разных модификаций: пластмассовый крупный, средний «</w:t>
            </w:r>
            <w:proofErr w:type="spellStart"/>
            <w:r w:rsidRPr="000A52E3">
              <w:t>Лего</w:t>
            </w:r>
            <w:proofErr w:type="spellEnd"/>
            <w:r w:rsidRPr="000A52E3">
              <w:t xml:space="preserve">», деревянный среднего размера, </w:t>
            </w:r>
            <w:r w:rsidRPr="000A52E3">
              <w:lastRenderedPageBreak/>
              <w:t xml:space="preserve">железный, мозаики, </w:t>
            </w:r>
            <w:proofErr w:type="spellStart"/>
            <w:r w:rsidRPr="000A52E3">
              <w:t>пазлы</w:t>
            </w:r>
            <w:proofErr w:type="spellEnd"/>
            <w:r w:rsidRPr="000A52E3">
              <w:t xml:space="preserve">. </w:t>
            </w:r>
            <w:proofErr w:type="gramStart"/>
            <w:r w:rsidRPr="000A52E3">
              <w:t>Нетрадиционный материал: катушки, коробки, бутылки, пробки; игрушки для обыгрывания построек: фигурки людей, животных, машинки разных размеров и предназначения.</w:t>
            </w:r>
            <w:proofErr w:type="gramEnd"/>
          </w:p>
        </w:tc>
      </w:tr>
      <w:tr w:rsidR="000A52E3" w:rsidRPr="000A52E3" w14:paraId="309A7C67" w14:textId="77777777" w:rsidTr="000A52E3">
        <w:tc>
          <w:tcPr>
            <w:tcW w:w="2410" w:type="dxa"/>
            <w:gridSpan w:val="2"/>
          </w:tcPr>
          <w:p w14:paraId="0551753C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lastRenderedPageBreak/>
              <w:t>Математический уголок</w:t>
            </w:r>
          </w:p>
          <w:p w14:paraId="210B29E3" w14:textId="77777777" w:rsidR="000A52E3" w:rsidRPr="000A52E3" w:rsidRDefault="000A52E3" w:rsidP="000A52E3">
            <w:r w:rsidRPr="000A52E3">
              <w:t>«Ступеньки»</w:t>
            </w:r>
          </w:p>
        </w:tc>
        <w:tc>
          <w:tcPr>
            <w:tcW w:w="11624" w:type="dxa"/>
          </w:tcPr>
          <w:p w14:paraId="44529E94" w14:textId="77777777" w:rsidR="000A52E3" w:rsidRPr="000A52E3" w:rsidRDefault="000A52E3" w:rsidP="000A52E3">
            <w:pPr>
              <w:ind w:right="34" w:firstLine="7"/>
              <w:outlineLvl w:val="0"/>
            </w:pPr>
            <w:proofErr w:type="gramStart"/>
            <w:r w:rsidRPr="000A52E3">
              <w:t xml:space="preserve">Объекты для исследования в действии: палочки </w:t>
            </w:r>
            <w:proofErr w:type="spellStart"/>
            <w:r w:rsidRPr="000A52E3">
              <w:t>Кюизенера</w:t>
            </w:r>
            <w:proofErr w:type="spellEnd"/>
            <w:r w:rsidRPr="000A52E3">
              <w:t xml:space="preserve">, вкладыши </w:t>
            </w:r>
            <w:proofErr w:type="spellStart"/>
            <w:r w:rsidRPr="000A52E3">
              <w:t>Монтессори</w:t>
            </w:r>
            <w:proofErr w:type="spellEnd"/>
            <w:r w:rsidRPr="000A52E3">
              <w:t>, д/и «Сложи узор» (модельер), «</w:t>
            </w:r>
            <w:proofErr w:type="spellStart"/>
            <w:r w:rsidRPr="000A52E3">
              <w:t>Танграм</w:t>
            </w:r>
            <w:proofErr w:type="spellEnd"/>
            <w:r w:rsidRPr="000A52E3">
              <w:t xml:space="preserve">», «Монгольская игра», «Волшебный квадрат», «Архимедова игра», набор для </w:t>
            </w:r>
            <w:proofErr w:type="spellStart"/>
            <w:r w:rsidRPr="000A52E3">
              <w:t>сериации</w:t>
            </w:r>
            <w:proofErr w:type="spellEnd"/>
            <w:r w:rsidRPr="000A52E3">
              <w:t>, шнуровка, мозаика, пеналы с геометрическими фигурами, счетные палочки, наборы цифр, лото.</w:t>
            </w:r>
            <w:proofErr w:type="gramEnd"/>
            <w:r w:rsidRPr="000A52E3">
              <w:t xml:space="preserve"> Набор объемных геометрических фигур, наборные карточки с изображением различных предметов для счета.</w:t>
            </w:r>
          </w:p>
        </w:tc>
      </w:tr>
      <w:tr w:rsidR="000A52E3" w:rsidRPr="000A52E3" w14:paraId="581D76B8" w14:textId="77777777" w:rsidTr="000A52E3">
        <w:trPr>
          <w:trHeight w:val="1682"/>
        </w:trPr>
        <w:tc>
          <w:tcPr>
            <w:tcW w:w="2410" w:type="dxa"/>
            <w:gridSpan w:val="2"/>
          </w:tcPr>
          <w:p w14:paraId="31A35B7A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Уголок настроения</w:t>
            </w:r>
          </w:p>
          <w:p w14:paraId="62F92BEA" w14:textId="77777777" w:rsidR="000A52E3" w:rsidRPr="000A52E3" w:rsidRDefault="000A52E3" w:rsidP="000A52E3">
            <w:r w:rsidRPr="000A52E3">
              <w:t>«Наедине с собой»</w:t>
            </w:r>
          </w:p>
        </w:tc>
        <w:tc>
          <w:tcPr>
            <w:tcW w:w="11624" w:type="dxa"/>
          </w:tcPr>
          <w:p w14:paraId="0C168C9F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 xml:space="preserve">Фотоальбомы детей со своими родственниками на отдыхе, за границей; альбомы отражающие жизнь в группе, ДОУ. </w:t>
            </w:r>
            <w:proofErr w:type="spellStart"/>
            <w:r w:rsidRPr="000A52E3">
              <w:t>Гинеологические</w:t>
            </w:r>
            <w:proofErr w:type="spellEnd"/>
            <w:r w:rsidRPr="000A52E3">
              <w:t xml:space="preserve"> </w:t>
            </w:r>
            <w:proofErr w:type="gramStart"/>
            <w:r w:rsidRPr="000A52E3">
              <w:t>древа</w:t>
            </w:r>
            <w:proofErr w:type="gramEnd"/>
            <w:r w:rsidRPr="000A52E3">
              <w:t xml:space="preserve"> отражающие родственную принадлежность. Иллюстрированный материал и дидактические игры по изучению разных эмоциональных состояний.</w:t>
            </w:r>
          </w:p>
        </w:tc>
      </w:tr>
      <w:tr w:rsidR="000A52E3" w:rsidRPr="000A52E3" w14:paraId="05104897" w14:textId="77777777" w:rsidTr="000A52E3">
        <w:trPr>
          <w:trHeight w:val="1833"/>
        </w:trPr>
        <w:tc>
          <w:tcPr>
            <w:tcW w:w="2410" w:type="dxa"/>
            <w:gridSpan w:val="2"/>
          </w:tcPr>
          <w:p w14:paraId="7D604B34" w14:textId="77777777" w:rsidR="000A52E3" w:rsidRPr="000A52E3" w:rsidRDefault="000A52E3" w:rsidP="000A52E3">
            <w:pPr>
              <w:ind w:left="66"/>
              <w:outlineLvl w:val="0"/>
            </w:pPr>
            <w:r w:rsidRPr="000A52E3">
              <w:t>Зоны сюжетно ролевых игр</w:t>
            </w:r>
          </w:p>
        </w:tc>
        <w:tc>
          <w:tcPr>
            <w:tcW w:w="11624" w:type="dxa"/>
          </w:tcPr>
          <w:p w14:paraId="72320C57" w14:textId="77777777" w:rsidR="000A52E3" w:rsidRPr="000A52E3" w:rsidRDefault="000A52E3" w:rsidP="000A52E3">
            <w:pPr>
              <w:ind w:right="-45" w:firstLine="7"/>
              <w:outlineLvl w:val="0"/>
            </w:pPr>
            <w:proofErr w:type="gramStart"/>
            <w:r w:rsidRPr="000A52E3">
              <w:t xml:space="preserve">Кухонная мебель, детская посуда, куклы, столярные инструменты, </w:t>
            </w:r>
            <w:proofErr w:type="spellStart"/>
            <w:r w:rsidRPr="000A52E3">
              <w:t>ряжения</w:t>
            </w:r>
            <w:proofErr w:type="spellEnd"/>
            <w:r w:rsidRPr="000A52E3">
              <w:t>, трюмо, телефоны, различные виды транспортных средств, медицинский уголок, парикмахерский уголок, столик детский, кассовый аппарат, муляжи продуктов питания, весы, и т.д.</w:t>
            </w:r>
            <w:proofErr w:type="gramEnd"/>
          </w:p>
        </w:tc>
      </w:tr>
      <w:tr w:rsidR="000A52E3" w:rsidRPr="000A52E3" w14:paraId="4F51EC10" w14:textId="77777777" w:rsidTr="000A52E3">
        <w:trPr>
          <w:trHeight w:val="1182"/>
        </w:trPr>
        <w:tc>
          <w:tcPr>
            <w:tcW w:w="741" w:type="dxa"/>
            <w:vMerge w:val="restart"/>
            <w:textDirection w:val="btLr"/>
          </w:tcPr>
          <w:p w14:paraId="5CBD7A62" w14:textId="77777777" w:rsidR="000A52E3" w:rsidRPr="000A52E3" w:rsidRDefault="000A52E3" w:rsidP="000A52E3">
            <w:pPr>
              <w:ind w:left="142" w:right="-143" w:firstLine="567"/>
              <w:outlineLvl w:val="0"/>
            </w:pPr>
            <w:r w:rsidRPr="000A52E3">
              <w:t>«Мир, в котором я живу»</w:t>
            </w:r>
          </w:p>
        </w:tc>
        <w:tc>
          <w:tcPr>
            <w:tcW w:w="1669" w:type="dxa"/>
          </w:tcPr>
          <w:p w14:paraId="6C0CDDE9" w14:textId="77777777" w:rsidR="000A52E3" w:rsidRPr="000A52E3" w:rsidRDefault="000A52E3" w:rsidP="000A52E3">
            <w:pPr>
              <w:outlineLvl w:val="0"/>
            </w:pPr>
            <w:r w:rsidRPr="000A52E3">
              <w:t>«Они защищали Родину»</w:t>
            </w:r>
          </w:p>
        </w:tc>
        <w:tc>
          <w:tcPr>
            <w:tcW w:w="11624" w:type="dxa"/>
            <w:vMerge w:val="restart"/>
          </w:tcPr>
          <w:p w14:paraId="44AA2B74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 xml:space="preserve">Альбомы: «Они защищали Родину», «Военная техника времен ВОВ», «Сражающее искусство», «Награды тех времен» (медали и ордена), «Моя родина Россия». «Хабаровский край», «Космос»; флаг России и Хабаровского края. «Спорт», герб России «Вымпел с боевыми наградами», коллекция «Военная техника» (игрушки), «Солдат». </w:t>
            </w:r>
            <w:proofErr w:type="gramStart"/>
            <w:r w:rsidRPr="000A52E3">
              <w:t>«Русские народные костюмы», «Цветы»,   «Ткани», «Деревья», «Комнатные цветы», «Русская керамика и фарфор»; фотографии воинов односельчан защищавших Родину, «Мое село родное», «Жизнь и быт нанайцев», «Нанайская одежда», «Нанайские узоры», кукла в национальной нанайской одежде, маски шаманов нанайские амулеты, нанайская азбука.</w:t>
            </w:r>
            <w:proofErr w:type="gramEnd"/>
            <w:r w:rsidRPr="000A52E3">
              <w:t xml:space="preserve"> Художественная литература народов Приамурья.</w:t>
            </w:r>
          </w:p>
        </w:tc>
      </w:tr>
      <w:tr w:rsidR="000A52E3" w:rsidRPr="000A52E3" w14:paraId="1D62E2C0" w14:textId="77777777" w:rsidTr="000A52E3">
        <w:trPr>
          <w:trHeight w:val="787"/>
        </w:trPr>
        <w:tc>
          <w:tcPr>
            <w:tcW w:w="741" w:type="dxa"/>
            <w:vMerge/>
          </w:tcPr>
          <w:p w14:paraId="14DA035F" w14:textId="77777777" w:rsidR="000A52E3" w:rsidRPr="000A52E3" w:rsidRDefault="000A52E3" w:rsidP="000A52E3">
            <w:pPr>
              <w:ind w:left="142" w:right="-143" w:firstLine="567"/>
              <w:outlineLvl w:val="0"/>
            </w:pPr>
          </w:p>
        </w:tc>
        <w:tc>
          <w:tcPr>
            <w:tcW w:w="1669" w:type="dxa"/>
          </w:tcPr>
          <w:p w14:paraId="0AC01A06" w14:textId="77777777" w:rsidR="000A52E3" w:rsidRPr="000A52E3" w:rsidRDefault="000A52E3" w:rsidP="000A52E3">
            <w:pPr>
              <w:ind w:right="-45"/>
              <w:outlineLvl w:val="0"/>
            </w:pPr>
            <w:r w:rsidRPr="000A52E3">
              <w:t>«Моя Родина Россия»</w:t>
            </w:r>
          </w:p>
        </w:tc>
        <w:tc>
          <w:tcPr>
            <w:tcW w:w="11624" w:type="dxa"/>
            <w:vMerge/>
          </w:tcPr>
          <w:p w14:paraId="06B308BD" w14:textId="77777777" w:rsidR="000A52E3" w:rsidRPr="000A52E3" w:rsidRDefault="000A52E3" w:rsidP="000A52E3">
            <w:pPr>
              <w:ind w:right="-45" w:firstLine="7"/>
              <w:outlineLvl w:val="0"/>
            </w:pPr>
          </w:p>
        </w:tc>
      </w:tr>
      <w:tr w:rsidR="000A52E3" w:rsidRPr="000A52E3" w14:paraId="1A4BCE0F" w14:textId="77777777" w:rsidTr="000A52E3">
        <w:trPr>
          <w:trHeight w:val="1183"/>
        </w:trPr>
        <w:tc>
          <w:tcPr>
            <w:tcW w:w="741" w:type="dxa"/>
            <w:vMerge/>
          </w:tcPr>
          <w:p w14:paraId="75A19A0B" w14:textId="77777777" w:rsidR="000A52E3" w:rsidRPr="000A52E3" w:rsidRDefault="000A52E3" w:rsidP="000A52E3">
            <w:pPr>
              <w:ind w:left="142" w:right="-143" w:firstLine="567"/>
              <w:outlineLvl w:val="0"/>
            </w:pPr>
          </w:p>
        </w:tc>
        <w:tc>
          <w:tcPr>
            <w:tcW w:w="1669" w:type="dxa"/>
          </w:tcPr>
          <w:p w14:paraId="539F7DF9" w14:textId="77777777" w:rsidR="000A52E3" w:rsidRPr="000A52E3" w:rsidRDefault="000A52E3" w:rsidP="000A52E3">
            <w:pPr>
              <w:outlineLvl w:val="0"/>
            </w:pPr>
            <w:r w:rsidRPr="000A52E3">
              <w:t>«Нана</w:t>
            </w:r>
            <w:proofErr w:type="gramStart"/>
            <w:r w:rsidRPr="000A52E3">
              <w:t>й-</w:t>
            </w:r>
            <w:proofErr w:type="gramEnd"/>
            <w:r w:rsidRPr="000A52E3">
              <w:t xml:space="preserve"> человек земли»</w:t>
            </w:r>
          </w:p>
        </w:tc>
        <w:tc>
          <w:tcPr>
            <w:tcW w:w="11624" w:type="dxa"/>
            <w:vMerge/>
          </w:tcPr>
          <w:p w14:paraId="28B09B8A" w14:textId="77777777" w:rsidR="000A52E3" w:rsidRPr="000A52E3" w:rsidRDefault="000A52E3" w:rsidP="000A52E3">
            <w:pPr>
              <w:ind w:right="-45" w:firstLine="7"/>
              <w:outlineLvl w:val="0"/>
            </w:pPr>
          </w:p>
        </w:tc>
      </w:tr>
      <w:tr w:rsidR="000A52E3" w:rsidRPr="000A52E3" w14:paraId="3A98E226" w14:textId="77777777" w:rsidTr="000A52E3">
        <w:trPr>
          <w:trHeight w:val="664"/>
        </w:trPr>
        <w:tc>
          <w:tcPr>
            <w:tcW w:w="741" w:type="dxa"/>
            <w:vMerge/>
          </w:tcPr>
          <w:p w14:paraId="692CCF84" w14:textId="77777777" w:rsidR="000A52E3" w:rsidRPr="000A52E3" w:rsidRDefault="000A52E3" w:rsidP="000A52E3">
            <w:pPr>
              <w:ind w:left="142" w:right="-143" w:firstLine="567"/>
              <w:outlineLvl w:val="0"/>
              <w:rPr>
                <w:color w:val="FF0000"/>
              </w:rPr>
            </w:pPr>
          </w:p>
        </w:tc>
        <w:tc>
          <w:tcPr>
            <w:tcW w:w="1669" w:type="dxa"/>
          </w:tcPr>
          <w:p w14:paraId="7721F263" w14:textId="77777777" w:rsidR="000A52E3" w:rsidRPr="000A52E3" w:rsidRDefault="000A52E3" w:rsidP="000A52E3">
            <w:pPr>
              <w:outlineLvl w:val="0"/>
            </w:pPr>
            <w:r w:rsidRPr="000A52E3">
              <w:t>«Мое Вознесенское</w:t>
            </w:r>
            <w:r w:rsidRPr="000A52E3">
              <w:lastRenderedPageBreak/>
              <w:t>»</w:t>
            </w:r>
          </w:p>
        </w:tc>
        <w:tc>
          <w:tcPr>
            <w:tcW w:w="11624" w:type="dxa"/>
            <w:vMerge/>
          </w:tcPr>
          <w:p w14:paraId="6C5CAE55" w14:textId="77777777" w:rsidR="000A52E3" w:rsidRPr="000A52E3" w:rsidRDefault="000A52E3" w:rsidP="000A52E3">
            <w:pPr>
              <w:ind w:right="-45" w:firstLine="7"/>
              <w:outlineLvl w:val="0"/>
            </w:pPr>
          </w:p>
        </w:tc>
      </w:tr>
      <w:tr w:rsidR="000A52E3" w:rsidRPr="000A52E3" w14:paraId="191831F6" w14:textId="77777777" w:rsidTr="000A52E3">
        <w:tc>
          <w:tcPr>
            <w:tcW w:w="2410" w:type="dxa"/>
            <w:gridSpan w:val="2"/>
          </w:tcPr>
          <w:p w14:paraId="16289B9B" w14:textId="77777777" w:rsidR="000A52E3" w:rsidRPr="000A52E3" w:rsidRDefault="000A52E3" w:rsidP="000A52E3">
            <w:pPr>
              <w:ind w:left="-108" w:right="-80"/>
              <w:outlineLvl w:val="0"/>
            </w:pPr>
            <w:r w:rsidRPr="000A52E3">
              <w:lastRenderedPageBreak/>
              <w:t>Уголок ПДД</w:t>
            </w:r>
          </w:p>
          <w:p w14:paraId="2EE64DF2" w14:textId="77777777" w:rsidR="000A52E3" w:rsidRPr="000A52E3" w:rsidRDefault="000A52E3" w:rsidP="000A52E3">
            <w:pPr>
              <w:ind w:left="-22" w:right="-143" w:firstLine="6"/>
              <w:outlineLvl w:val="0"/>
            </w:pPr>
            <w:r w:rsidRPr="000A52E3">
              <w:t>«Я - пешеход»</w:t>
            </w:r>
          </w:p>
          <w:p w14:paraId="5448FF13" w14:textId="77777777" w:rsidR="000A52E3" w:rsidRPr="000A52E3" w:rsidRDefault="000A52E3" w:rsidP="000A52E3">
            <w:pPr>
              <w:ind w:left="142" w:firstLine="567"/>
            </w:pPr>
          </w:p>
        </w:tc>
        <w:tc>
          <w:tcPr>
            <w:tcW w:w="11624" w:type="dxa"/>
          </w:tcPr>
          <w:p w14:paraId="0F6E64A8" w14:textId="77777777" w:rsidR="000A52E3" w:rsidRPr="000A52E3" w:rsidRDefault="000A52E3" w:rsidP="000A52E3">
            <w:pPr>
              <w:ind w:right="-45" w:firstLine="7"/>
              <w:outlineLvl w:val="0"/>
            </w:pPr>
            <w:r w:rsidRPr="000A52E3">
              <w:t>Наборы по правилам движения: коврик с изображением дороги, домов, пешеходных переходов; макеты домов, элементы ландшафта, знаками дорожного движения, светофорами, наборами транспортных средств. Иллюстрированный материал по теме, картинки с проблемными ситуациями, сюжетно-ролевые игры: «Водитель», «ПДД». Альбом «Правила безопасного поведения в группе». Накидки с дорожными знаками, фуражки инспектора ГИБДД, жезл регулировщика.</w:t>
            </w:r>
          </w:p>
        </w:tc>
      </w:tr>
    </w:tbl>
    <w:p w14:paraId="49A43F4F" w14:textId="77777777" w:rsidR="000A52E3" w:rsidRDefault="000A52E3" w:rsidP="008B31F8">
      <w:pPr>
        <w:sectPr w:rsidR="000A52E3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3A5EE0E3" w14:textId="77777777" w:rsidR="00E93E1E" w:rsidRPr="00E93E1E" w:rsidRDefault="00E93E1E" w:rsidP="008B31F8"/>
    <w:p w14:paraId="64E6335D" w14:textId="77777777" w:rsidR="001145A5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60" w:name="_Toc134737154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6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14:paraId="501DA598" w14:textId="77777777" w:rsidTr="00AF031D">
        <w:trPr>
          <w:trHeight w:val="627"/>
        </w:trPr>
        <w:tc>
          <w:tcPr>
            <w:tcW w:w="3369" w:type="dxa"/>
            <w:vAlign w:val="center"/>
          </w:tcPr>
          <w:p w14:paraId="6E4D5AE3" w14:textId="77777777" w:rsidR="006564AB" w:rsidRDefault="006564AB" w:rsidP="008B31F8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14:paraId="28A4AA15" w14:textId="77777777" w:rsidR="006564AB" w:rsidRDefault="006564AB" w:rsidP="008B31F8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14:paraId="04EBA2A9" w14:textId="77777777" w:rsidTr="00AF031D">
        <w:trPr>
          <w:trHeight w:val="1055"/>
        </w:trPr>
        <w:tc>
          <w:tcPr>
            <w:tcW w:w="3369" w:type="dxa"/>
          </w:tcPr>
          <w:p w14:paraId="1C669A61" w14:textId="77777777" w:rsidR="006564AB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14:paraId="273D2CC5" w14:textId="77777777" w:rsidR="00FF5970" w:rsidRDefault="00FF5970" w:rsidP="00FF5970">
            <w:pPr>
              <w:pStyle w:val="a6"/>
            </w:pPr>
            <w:r>
              <w:t xml:space="preserve"> </w:t>
            </w:r>
            <w:proofErr w:type="spellStart"/>
            <w:r>
              <w:t>Мосалова</w:t>
            </w:r>
            <w:proofErr w:type="spellEnd"/>
            <w: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>
              <w:t>. : «</w:t>
            </w:r>
            <w:proofErr w:type="gramEnd"/>
            <w:r>
              <w:t>ИЗДАТЕЛЬСТВО «ДЕТСТВО-ПРЕСС», 2017</w:t>
            </w:r>
          </w:p>
          <w:p w14:paraId="70EB3783" w14:textId="77777777" w:rsidR="00FF5970" w:rsidRDefault="00FF5970" w:rsidP="00FF5970">
            <w:pPr>
              <w:pStyle w:val="a6"/>
            </w:pPr>
            <w:proofErr w:type="spellStart"/>
            <w:r>
              <w:t>Зеленова</w:t>
            </w:r>
            <w:proofErr w:type="spellEnd"/>
            <w:r>
              <w:t xml:space="preserve"> Н.Г. Осипова Л.Е. Мы живем в России. Гражданско-патриотическое воспитание дошкольников (Средняя группа) 2013</w:t>
            </w:r>
          </w:p>
          <w:p w14:paraId="0ABD9467" w14:textId="77777777" w:rsidR="006564AB" w:rsidRDefault="00FF5970" w:rsidP="00FF5970">
            <w:pPr>
              <w:pStyle w:val="a6"/>
            </w:pPr>
            <w:r>
              <w:t xml:space="preserve"> Алешина Н. В. Ознакомление дошкольников с окружающим и социальной действительностью. Младшая группа. Конспекты занятий 2008</w:t>
            </w:r>
          </w:p>
          <w:p w14:paraId="25F2F7FB" w14:textId="77777777" w:rsidR="00FF5970" w:rsidRDefault="00FF5970" w:rsidP="00FF5970">
            <w:pPr>
              <w:pStyle w:val="a6"/>
            </w:pPr>
            <w:r>
              <w:t>Коломийченко Л.В., Чугаева Г.И. Дорогою добра. Занятия для детей 3 – 5 лет по социально-коммуникативному развитию и социальному воспитанию /Под ред. Л.В. Коломийченко. – М.:2015</w:t>
            </w:r>
          </w:p>
          <w:p w14:paraId="75201360" w14:textId="77777777" w:rsidR="00FF5970" w:rsidRDefault="00FF5970" w:rsidP="00FF5970">
            <w:pPr>
              <w:pStyle w:val="a6"/>
            </w:pPr>
            <w:r>
              <w:t>Хабибуллина Е.Я. Дорожная азбука в детском саду. Конспекты занятий. – СПб.: ООО</w:t>
            </w:r>
            <w:proofErr w:type="gramStart"/>
            <w:r>
              <w:t>«И</w:t>
            </w:r>
            <w:proofErr w:type="gramEnd"/>
            <w:r>
              <w:t>ЗДАТЕЛЬСТВО «ДЕТСТВО-ПРЕСС», 2011</w:t>
            </w:r>
          </w:p>
          <w:p w14:paraId="6A9436BE" w14:textId="77777777" w:rsidR="002724A5" w:rsidRDefault="002724A5" w:rsidP="002724A5">
            <w:pPr>
              <w:pStyle w:val="a6"/>
            </w:pPr>
            <w:r>
              <w:t xml:space="preserve">Абрамова Л.В., </w:t>
            </w:r>
            <w:proofErr w:type="spellStart"/>
            <w:r>
              <w:t>Слепцова</w:t>
            </w:r>
            <w:proofErr w:type="spellEnd"/>
            <w: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14:paraId="53051461" w14:textId="77777777" w:rsidR="002724A5" w:rsidRDefault="002724A5" w:rsidP="002724A5">
            <w:pPr>
              <w:pStyle w:val="a6"/>
            </w:pPr>
            <w:r>
              <w:t xml:space="preserve"> Петрова В.И., </w:t>
            </w:r>
            <w:proofErr w:type="spellStart"/>
            <w:r>
              <w:t>Стульник</w:t>
            </w:r>
            <w:proofErr w:type="spellEnd"/>
            <w:r>
              <w:t xml:space="preserve"> Т.Д. Этические беседы с дошкольниками: Основы нравственного воспитания: Для занятий с детьми 4-7 лет. – М.: МОЗАИКА-СИНТЕЗ, 2020</w:t>
            </w:r>
          </w:p>
        </w:tc>
      </w:tr>
      <w:tr w:rsidR="006564AB" w14:paraId="342B205B" w14:textId="77777777" w:rsidTr="00AF031D">
        <w:trPr>
          <w:trHeight w:val="992"/>
        </w:trPr>
        <w:tc>
          <w:tcPr>
            <w:tcW w:w="3369" w:type="dxa"/>
          </w:tcPr>
          <w:p w14:paraId="5ECBE391" w14:textId="77777777" w:rsidR="006564AB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6498" w:type="dxa"/>
          </w:tcPr>
          <w:p w14:paraId="4EE61807" w14:textId="77777777" w:rsidR="005C2C55" w:rsidRDefault="005C2C55" w:rsidP="005C2C55">
            <w:pPr>
              <w:jc w:val="left"/>
              <w:rPr>
                <w:color w:val="000000"/>
              </w:rPr>
            </w:pPr>
            <w:r w:rsidRPr="005C2C55">
              <w:rPr>
                <w:color w:val="000000"/>
              </w:rPr>
              <w:t xml:space="preserve">Петерсон Л.Г., </w:t>
            </w:r>
            <w:proofErr w:type="spellStart"/>
            <w:r w:rsidRPr="005C2C55">
              <w:rPr>
                <w:color w:val="000000"/>
              </w:rPr>
              <w:t>Кочемасова</w:t>
            </w:r>
            <w:proofErr w:type="spellEnd"/>
            <w:r w:rsidRPr="005C2C55">
              <w:rPr>
                <w:color w:val="000000"/>
              </w:rPr>
              <w:t xml:space="preserve"> Е.Е. </w:t>
            </w:r>
            <w:proofErr w:type="spellStart"/>
            <w:r w:rsidRPr="005C2C55">
              <w:rPr>
                <w:color w:val="000000"/>
              </w:rPr>
              <w:t>Игралочка</w:t>
            </w:r>
            <w:proofErr w:type="spellEnd"/>
            <w:r w:rsidRPr="005C2C55">
              <w:rPr>
                <w:color w:val="000000"/>
              </w:rPr>
              <w:t>. Практический</w:t>
            </w:r>
            <w:r>
              <w:rPr>
                <w:color w:val="000000"/>
              </w:rPr>
              <w:t xml:space="preserve"> </w:t>
            </w:r>
            <w:r w:rsidRPr="005C2C55">
              <w:rPr>
                <w:color w:val="000000"/>
              </w:rPr>
              <w:t>курс математики для дошкольников.</w:t>
            </w:r>
            <w:r>
              <w:rPr>
                <w:color w:val="000000"/>
              </w:rPr>
              <w:t xml:space="preserve"> </w:t>
            </w:r>
            <w:r w:rsidRPr="005C2C55">
              <w:rPr>
                <w:color w:val="000000"/>
              </w:rPr>
              <w:t xml:space="preserve">Методические рекомендации. Часть 1, 2 – М.: </w:t>
            </w:r>
            <w:proofErr w:type="spellStart"/>
            <w:r w:rsidRPr="005C2C55">
              <w:rPr>
                <w:color w:val="000000"/>
              </w:rPr>
              <w:t>Ювента</w:t>
            </w:r>
            <w:proofErr w:type="spellEnd"/>
            <w:r w:rsidRPr="005C2C55">
              <w:rPr>
                <w:color w:val="000000"/>
              </w:rPr>
              <w:t>, 2014</w:t>
            </w:r>
          </w:p>
          <w:p w14:paraId="6C34A306" w14:textId="77777777" w:rsidR="00FF5970" w:rsidRDefault="00FF5970" w:rsidP="00FF5970">
            <w:pPr>
              <w:jc w:val="left"/>
            </w:pPr>
            <w:r>
              <w:t>Основы безопасности жизнедеятельности детей дошкольного возраста. Планирование работы. Беседы. Игры СПб.: ООО «ИЗДАТЕЛЬСТВО «ДЕТСТВО-ПРЕСС», 2016</w:t>
            </w:r>
          </w:p>
          <w:p w14:paraId="3A5F1F42" w14:textId="77777777" w:rsidR="00B8350C" w:rsidRDefault="00FF5970" w:rsidP="00FF5970">
            <w:pPr>
              <w:jc w:val="left"/>
            </w:pPr>
            <w:r>
              <w:t>Технология организации познавательной деятельности. Опорные конспекты. С 4 до 5 лет. – СПб.: ООО «ИЗДАТЕЛЬСТВО «ДЕТСТВО-ПРЕСС», 2021</w:t>
            </w:r>
          </w:p>
          <w:p w14:paraId="6E3EE70A" w14:textId="77777777" w:rsidR="00FF5970" w:rsidRDefault="00FF5970" w:rsidP="00FF5970">
            <w:pPr>
              <w:jc w:val="left"/>
            </w:pPr>
            <w:proofErr w:type="spellStart"/>
            <w:r>
              <w:t>Тугушева</w:t>
            </w:r>
            <w:proofErr w:type="spellEnd"/>
            <w:r>
              <w:t xml:space="preserve"> Г. П., Чистякова А. Е. Экспериментальная деятельность детей среднего и старшего дошкольного возраста: Методическое пособие. СПб.: ДЕТСТВО-ПРЕСС, 2013</w:t>
            </w:r>
          </w:p>
          <w:p w14:paraId="7E325015" w14:textId="77777777" w:rsidR="00FF5970" w:rsidRDefault="00FF5970" w:rsidP="00FF5970">
            <w:pPr>
              <w:jc w:val="left"/>
            </w:pPr>
            <w:r>
              <w:t xml:space="preserve">Организация опытно-экспериментальной деятельности детей 2 – 7 лет: тематическое планирование, рекомендации, </w:t>
            </w:r>
            <w:r>
              <w:lastRenderedPageBreak/>
              <w:t>конспекты занятий/авт.-сост. Е.А. Мартынова, И.М. Сучкова. - Волгоград: Учитель, 2020</w:t>
            </w:r>
          </w:p>
          <w:p w14:paraId="6B3733BB" w14:textId="77777777" w:rsidR="002724A5" w:rsidRDefault="002724A5" w:rsidP="002724A5">
            <w:pPr>
              <w:jc w:val="left"/>
            </w:pPr>
            <w:r>
              <w:t xml:space="preserve"> </w:t>
            </w: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</w:t>
            </w:r>
            <w:proofErr w:type="spellStart"/>
            <w:r>
              <w:t>В.А.Формирование</w:t>
            </w:r>
            <w:proofErr w:type="spellEnd"/>
            <w:r>
              <w:t xml:space="preserve"> элементарных математических представлений: Конспекты занятий: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14:paraId="3FC881BF" w14:textId="77777777" w:rsidR="002724A5" w:rsidRDefault="002724A5" w:rsidP="002724A5">
            <w:pPr>
              <w:jc w:val="left"/>
            </w:pPr>
            <w:proofErr w:type="spellStart"/>
            <w:r>
              <w:t>Дыбина</w:t>
            </w:r>
            <w:proofErr w:type="spellEnd"/>
            <w:r>
              <w:t xml:space="preserve"> О.В. Ознакомление с предметным и социальным окружением.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r>
              <w:t>. и доп. – М.: МОЗАИКА-СИНТЕЗ, 2020</w:t>
            </w:r>
          </w:p>
          <w:p w14:paraId="0A265D1F" w14:textId="77777777" w:rsidR="002724A5" w:rsidRDefault="002724A5" w:rsidP="002724A5">
            <w:pPr>
              <w:jc w:val="left"/>
            </w:pP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Средняя группа. – М.: МОЗАИКА-СИНТЕЗ, 2019</w:t>
            </w:r>
          </w:p>
          <w:p w14:paraId="7CCF34D7" w14:textId="77777777" w:rsidR="002724A5" w:rsidRDefault="002724A5" w:rsidP="002724A5">
            <w:pPr>
              <w:jc w:val="left"/>
            </w:pPr>
            <w:r>
              <w:t>Павлова Л.Ю. Сборник дидактических игр по ознакомлению с окружающим миром: Для занятий с детьми 4-7 лет. – М.: МОЗАИКА-СИНТЕЗ, 2020</w:t>
            </w:r>
          </w:p>
        </w:tc>
      </w:tr>
      <w:tr w:rsidR="006564AB" w14:paraId="71EBB7DA" w14:textId="77777777" w:rsidTr="00AF031D">
        <w:trPr>
          <w:trHeight w:val="1055"/>
        </w:trPr>
        <w:tc>
          <w:tcPr>
            <w:tcW w:w="3369" w:type="dxa"/>
          </w:tcPr>
          <w:p w14:paraId="75850D76" w14:textId="77777777" w:rsidR="006564AB" w:rsidRDefault="006564AB" w:rsidP="008B31F8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6498" w:type="dxa"/>
          </w:tcPr>
          <w:p w14:paraId="0C624FDF" w14:textId="77777777" w:rsidR="00FF5970" w:rsidRDefault="00FF5970" w:rsidP="00FF5970">
            <w:pPr>
              <w:jc w:val="left"/>
            </w:pPr>
            <w:r>
              <w:t>Сценарии образовательных ситуаций по ознакомлению дошкольников с детской литературой (с 4 до 5 лет). Авторы-сост.: О. М. Ельцова, В. Н. Волкова, А. Н. Терехова. — СПб.: ООО «ИЗДАТЕЛЬСТВО «ДЕТСТВО-ПРЕСС», 2020</w:t>
            </w:r>
          </w:p>
          <w:p w14:paraId="329ED5FC" w14:textId="77777777" w:rsidR="00FF5970" w:rsidRDefault="00FF5970" w:rsidP="00FF5970">
            <w:pPr>
              <w:jc w:val="left"/>
            </w:pPr>
            <w:r>
              <w:t xml:space="preserve"> 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2018</w:t>
            </w:r>
          </w:p>
          <w:p w14:paraId="1283F253" w14:textId="77777777" w:rsidR="00FF5970" w:rsidRDefault="00FF5970" w:rsidP="00FF5970">
            <w:pPr>
              <w:jc w:val="left"/>
            </w:pPr>
            <w:r>
              <w:t>Ушакова О.С. Развитие речи детей 4 – 5 лет. Средняя группа. М.: ТЦ Сфера, 2021</w:t>
            </w:r>
          </w:p>
          <w:p w14:paraId="6AF42275" w14:textId="77777777" w:rsidR="00FF5970" w:rsidRDefault="00FF5970" w:rsidP="00FF5970">
            <w:pPr>
              <w:jc w:val="left"/>
            </w:pPr>
            <w:r>
              <w:t>Ушакова О.С. Ознакомление дошкольников с литературой и развитие речи, 2021</w:t>
            </w:r>
          </w:p>
          <w:p w14:paraId="32DAC735" w14:textId="77777777" w:rsidR="00FF5970" w:rsidRDefault="00FF5970" w:rsidP="00FF5970">
            <w:pPr>
              <w:jc w:val="left"/>
            </w:pPr>
            <w:r>
              <w:t xml:space="preserve">Конспекты интегрированных занятий в средней группе детского сада. Ознакомление с художественной литературой. Развитие речи. Обучение грамоте: </w:t>
            </w:r>
            <w:proofErr w:type="spellStart"/>
            <w:r>
              <w:t>практ</w:t>
            </w:r>
            <w:proofErr w:type="spellEnd"/>
            <w:r>
              <w:t xml:space="preserve">. пособие для воспитателей ДОУ / авт.-сост. А. В. </w:t>
            </w:r>
            <w:proofErr w:type="spellStart"/>
            <w:r>
              <w:t>Аджи</w:t>
            </w:r>
            <w:proofErr w:type="spellEnd"/>
            <w:r>
              <w:t>. – Воронеж. 2008</w:t>
            </w:r>
          </w:p>
          <w:p w14:paraId="0E191AE4" w14:textId="77777777" w:rsidR="00FF5970" w:rsidRDefault="00FF5970" w:rsidP="00FF5970">
            <w:pPr>
              <w:jc w:val="left"/>
            </w:pPr>
            <w:r>
              <w:t xml:space="preserve"> Пальчиковые игры и упражнения для детей 2–7 лет / сост. Т. В. Калинина. –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</w:t>
            </w:r>
          </w:p>
          <w:p w14:paraId="7429601C" w14:textId="77777777" w:rsidR="00B8350C" w:rsidRDefault="00FF5970" w:rsidP="00FF5970">
            <w:pPr>
              <w:jc w:val="left"/>
            </w:pPr>
            <w:r>
              <w:t xml:space="preserve"> </w:t>
            </w:r>
            <w:proofErr w:type="spellStart"/>
            <w:r>
              <w:t>Нищева</w:t>
            </w:r>
            <w:proofErr w:type="spellEnd"/>
            <w:r>
              <w:t xml:space="preserve"> Н.В. Обучение грамоте детей дошкольного возраста. Парциальная программа. Изд. 2-е.– </w:t>
            </w:r>
            <w:proofErr w:type="spellStart"/>
            <w:r>
              <w:t>Спб</w:t>
            </w:r>
            <w:proofErr w:type="spellEnd"/>
            <w:r>
              <w:t>.: ООО «ИЗДАТЕЛЬСТВО «ДЕТСТВО-ПРЕСС», 2020</w:t>
            </w:r>
          </w:p>
          <w:p w14:paraId="725916B8" w14:textId="77777777" w:rsidR="00FF5970" w:rsidRDefault="00FF5970" w:rsidP="00FF5970">
            <w:pPr>
              <w:jc w:val="left"/>
            </w:pPr>
            <w:r>
              <w:t>Быкова Н.М. Игры и упражнения для развития речи. СПб.: ООО «ИЗДАТЕЛЬСТВО «ДЕТСТВО-ПРЕСС», 2010</w:t>
            </w:r>
          </w:p>
          <w:p w14:paraId="5EC9771F" w14:textId="77777777" w:rsidR="00FF5970" w:rsidRDefault="002724A5" w:rsidP="002724A5">
            <w:pPr>
              <w:jc w:val="left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</w:tc>
      </w:tr>
      <w:tr w:rsidR="006564AB" w14:paraId="5C7C694E" w14:textId="77777777" w:rsidTr="00064F07">
        <w:trPr>
          <w:trHeight w:val="416"/>
        </w:trPr>
        <w:tc>
          <w:tcPr>
            <w:tcW w:w="3369" w:type="dxa"/>
          </w:tcPr>
          <w:p w14:paraId="7AF90CFE" w14:textId="77777777" w:rsidR="006564AB" w:rsidRDefault="006564AB" w:rsidP="008B31F8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498" w:type="dxa"/>
          </w:tcPr>
          <w:p w14:paraId="3F747492" w14:textId="77777777" w:rsidR="005C2C55" w:rsidRDefault="005C2C55" w:rsidP="005C2C55">
            <w:pPr>
              <w:pStyle w:val="a6"/>
              <w:ind w:left="28"/>
            </w:pPr>
            <w:r>
              <w:t>Леонова Н. Н. Художественно-эстетическое развитие детей в младшей и средней группах ДОУ. Перспективное планирование, конспекты. СПб.: ООО «ИЗДАТЕЛЬСТВО «ДЕТСТВО-ПРЕСС», 2016</w:t>
            </w:r>
          </w:p>
          <w:p w14:paraId="71A8C819" w14:textId="77777777" w:rsidR="005C2C55" w:rsidRDefault="005C2C55" w:rsidP="005C2C55">
            <w:pPr>
              <w:pStyle w:val="a6"/>
              <w:ind w:left="28"/>
            </w:pPr>
            <w:r>
              <w:lastRenderedPageBreak/>
              <w:t>Художественное творчество. Освоение содержания образовательной области по программе «Детство»: планирование, конспекты. Средняя группа / авт.-сост. Н. Н. Леонова. – Волгоград: Учитель.</w:t>
            </w:r>
          </w:p>
          <w:p w14:paraId="731156B9" w14:textId="77777777" w:rsidR="005C2C55" w:rsidRDefault="005C2C55" w:rsidP="005C2C55">
            <w:pPr>
              <w:pStyle w:val="a6"/>
              <w:ind w:left="28"/>
            </w:pPr>
            <w:r>
              <w:t>Лыкова И.А. Изобразительная деятельность в детском саду. Планирование, конспекты занятий, методические рекомендации. Средняя группа. М.: Карапуз, 2009</w:t>
            </w:r>
          </w:p>
          <w:p w14:paraId="7B38E9EB" w14:textId="77777777" w:rsidR="005C2C55" w:rsidRDefault="005C2C55" w:rsidP="005C2C55">
            <w:pPr>
              <w:pStyle w:val="a6"/>
              <w:ind w:left="28"/>
            </w:pPr>
            <w:proofErr w:type="spellStart"/>
            <w:r>
              <w:t>Куцакова</w:t>
            </w:r>
            <w:proofErr w:type="spellEnd"/>
            <w: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>
              <w:t>перераб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 – М.</w:t>
            </w:r>
            <w:proofErr w:type="gramStart"/>
            <w:r>
              <w:t xml:space="preserve"> :</w:t>
            </w:r>
            <w:proofErr w:type="gramEnd"/>
            <w:r>
              <w:t xml:space="preserve"> ТЦ Сфера, 2017 (Образовательные программы ДОО)</w:t>
            </w:r>
          </w:p>
          <w:p w14:paraId="5172E02B" w14:textId="77777777" w:rsidR="005C2C55" w:rsidRDefault="005C2C55" w:rsidP="005C2C55">
            <w:pPr>
              <w:pStyle w:val="a6"/>
              <w:ind w:left="28"/>
            </w:pPr>
            <w:r>
              <w:t>Лихачева Е.Н. Организация нестандартных занятий по конструированию с детьми дошкольного возраста: метод. пособие. СПб.: Детство-Пресс, 2013</w:t>
            </w:r>
          </w:p>
          <w:p w14:paraId="3F0EBEF1" w14:textId="77777777" w:rsidR="005C2C55" w:rsidRDefault="005C2C55" w:rsidP="005C2C55">
            <w:pPr>
              <w:pStyle w:val="a6"/>
              <w:ind w:left="28"/>
            </w:pPr>
            <w:r>
              <w:t>Литвинова О. Э. Конструирование с детьми среднего дошкольного возраста. Конспекты совместной деятельности с детьми 4 – 5 лет. СПб</w:t>
            </w:r>
            <w:proofErr w:type="gramStart"/>
            <w:r>
              <w:t>. : «</w:t>
            </w:r>
            <w:proofErr w:type="gramEnd"/>
            <w:r>
              <w:t>ИЗДАТЕЛЬСТВО «ДЕТСТВО-ПРЕСС», 2021</w:t>
            </w:r>
          </w:p>
          <w:p w14:paraId="33BFFDEA" w14:textId="77777777" w:rsidR="005C2C55" w:rsidRDefault="005C2C55" w:rsidP="005C2C55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Лепка с детьми 4–5 лет. Конспекты занятий. М.: МОЗАИКА_СИНТЕЗ, 2016</w:t>
            </w:r>
          </w:p>
          <w:p w14:paraId="677CD618" w14:textId="77777777" w:rsidR="005C2C55" w:rsidRDefault="005C2C55" w:rsidP="005C2C55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Аппликация с детьми 4–5 лет. Конспекты занятий. М.:МОЗАИКА_СИНТЕЗ, 2016</w:t>
            </w:r>
          </w:p>
          <w:p w14:paraId="3B2E39A0" w14:textId="77777777" w:rsidR="00B8350C" w:rsidRDefault="005C2C55" w:rsidP="00FF5970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Рисование с детьми 4–5 лет. Конспекты занятий. М.:МОЗАИКА_СИНТЕЗ, 2016</w:t>
            </w:r>
          </w:p>
          <w:p w14:paraId="77657FF8" w14:textId="77777777" w:rsidR="00FF5970" w:rsidRDefault="00FF5970" w:rsidP="00FF5970">
            <w:pPr>
              <w:pStyle w:val="a6"/>
              <w:ind w:left="28"/>
            </w:pPr>
            <w:r>
              <w:t xml:space="preserve">Бойчук И.А., </w:t>
            </w:r>
            <w:proofErr w:type="spellStart"/>
            <w:r>
              <w:t>Попушина</w:t>
            </w:r>
            <w:proofErr w:type="spellEnd"/>
            <w: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>
              <w:t>испр</w:t>
            </w:r>
            <w:proofErr w:type="spellEnd"/>
            <w:r>
              <w:t>. ООО «ИЗДАТЕЛЬСТВО «ДЕТСТВО-ПРЕСС», 2018</w:t>
            </w:r>
          </w:p>
          <w:p w14:paraId="0BEB4CED" w14:textId="77777777" w:rsidR="002724A5" w:rsidRDefault="002724A5" w:rsidP="002724A5">
            <w:pPr>
              <w:pStyle w:val="a6"/>
              <w:ind w:left="28"/>
            </w:pPr>
            <w:r>
              <w:t xml:space="preserve"> Комарова Т.С. Изобразительная деятельность в детском саду.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14:paraId="5CF2CF14" w14:textId="77777777" w:rsidR="002724A5" w:rsidRDefault="002724A5" w:rsidP="002724A5">
            <w:pPr>
              <w:pStyle w:val="a6"/>
              <w:ind w:left="28"/>
            </w:pPr>
            <w:r>
              <w:t xml:space="preserve"> </w:t>
            </w:r>
            <w:proofErr w:type="spellStart"/>
            <w:r>
              <w:t>Куцакова</w:t>
            </w:r>
            <w:proofErr w:type="spellEnd"/>
            <w:r>
              <w:t xml:space="preserve"> Л.В. Занятия по конструированию из строительного материала в средней группе детского сада. Конспекты занятий.— М.: Мозаика-Синтез, 2006</w:t>
            </w:r>
          </w:p>
          <w:p w14:paraId="69FF07D5" w14:textId="77777777" w:rsidR="002724A5" w:rsidRDefault="002724A5" w:rsidP="002724A5">
            <w:pPr>
              <w:pStyle w:val="a6"/>
              <w:ind w:left="28"/>
            </w:pPr>
            <w:r>
              <w:t xml:space="preserve"> </w:t>
            </w:r>
            <w:proofErr w:type="spellStart"/>
            <w:r>
              <w:t>Куцакова</w:t>
            </w:r>
            <w:proofErr w:type="spellEnd"/>
            <w:r>
              <w:t xml:space="preserve"> Л.В. Конструирование и ручной труд в детском саду. Программа и методические рекомендации: МОЗАИКА-СИНТЕЗ; Москва; 2010</w:t>
            </w:r>
          </w:p>
          <w:p w14:paraId="77DC60D9" w14:textId="77777777" w:rsidR="002724A5" w:rsidRDefault="002724A5" w:rsidP="002724A5">
            <w:pPr>
              <w:pStyle w:val="a6"/>
            </w:pPr>
            <w:proofErr w:type="spellStart"/>
            <w:r>
              <w:t>Щеткин</w:t>
            </w:r>
            <w:proofErr w:type="spellEnd"/>
            <w:r>
              <w:t xml:space="preserve"> А.В. Театральная деятельность в детском саду. Для занятий с детьми 4-5 лет/ Под ред. О.Ф. Горбуновой. – 2-е </w:t>
            </w:r>
            <w:r>
              <w:lastRenderedPageBreak/>
              <w:t xml:space="preserve">изд., </w:t>
            </w:r>
            <w:proofErr w:type="spellStart"/>
            <w:r>
              <w:t>испр</w:t>
            </w:r>
            <w:proofErr w:type="spellEnd"/>
            <w:r>
              <w:t>. – М.: МОЗАИКА-СИНТЕЗ, 2021</w:t>
            </w:r>
          </w:p>
        </w:tc>
      </w:tr>
      <w:tr w:rsidR="006564AB" w14:paraId="7F4FBEC2" w14:textId="77777777" w:rsidTr="00AF031D">
        <w:trPr>
          <w:trHeight w:val="1055"/>
        </w:trPr>
        <w:tc>
          <w:tcPr>
            <w:tcW w:w="3369" w:type="dxa"/>
          </w:tcPr>
          <w:p w14:paraId="2BE0B492" w14:textId="77777777" w:rsidR="006564AB" w:rsidRDefault="006564AB" w:rsidP="008B31F8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6498" w:type="dxa"/>
          </w:tcPr>
          <w:p w14:paraId="667C19B5" w14:textId="77777777" w:rsidR="00B8350C" w:rsidRDefault="00B8350C" w:rsidP="00B8350C">
            <w:pPr>
              <w:jc w:val="left"/>
            </w:pPr>
            <w:r>
              <w:t>Физическое развитие детей 2-7 лет</w:t>
            </w:r>
            <w:proofErr w:type="gramStart"/>
            <w:r>
              <w:t xml:space="preserve"> :</w:t>
            </w:r>
            <w:proofErr w:type="gramEnd"/>
            <w: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2012.</w:t>
            </w:r>
          </w:p>
          <w:p w14:paraId="41F31855" w14:textId="77777777" w:rsidR="00B8350C" w:rsidRDefault="00B8350C" w:rsidP="00B8350C">
            <w:pPr>
              <w:jc w:val="left"/>
            </w:pPr>
            <w:proofErr w:type="spellStart"/>
            <w:r>
              <w:t>Степаненкова</w:t>
            </w:r>
            <w:proofErr w:type="spellEnd"/>
            <w:r>
              <w:t xml:space="preserve"> Э.Я. Сборник подвижных игр. Для занятий с детьми 2-7 лет. – М.: МОЗАИКА-СИНТЕЗ, 2020</w:t>
            </w:r>
          </w:p>
          <w:p w14:paraId="25F95E15" w14:textId="77777777" w:rsidR="00B8350C" w:rsidRDefault="00B8350C" w:rsidP="00B8350C">
            <w:pPr>
              <w:jc w:val="left"/>
            </w:pPr>
            <w:r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>
              <w:t>испр</w:t>
            </w:r>
            <w:proofErr w:type="spellEnd"/>
            <w:r>
              <w:t>. и доп. – М.: МОЗАИКА-СИНТЕЗ, 2020</w:t>
            </w:r>
          </w:p>
          <w:p w14:paraId="6A9B0000" w14:textId="77777777" w:rsidR="002724A5" w:rsidRDefault="002724A5" w:rsidP="002724A5">
            <w:pPr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Л.И. Физическая культура в детском саду: Конспекты занятий для работы с детьми 4-5 лет. – М.: МОЗАИКА-СИНТЕЗ, 2020</w:t>
            </w:r>
          </w:p>
          <w:p w14:paraId="575BFEED" w14:textId="77777777" w:rsidR="002724A5" w:rsidRDefault="002724A5" w:rsidP="002724A5">
            <w:pPr>
              <w:jc w:val="left"/>
            </w:pPr>
            <w:r>
              <w:t xml:space="preserve"> </w:t>
            </w:r>
            <w:proofErr w:type="spellStart"/>
            <w:r>
              <w:t>Пензулаева</w:t>
            </w:r>
            <w:proofErr w:type="spellEnd"/>
            <w:r>
              <w:t xml:space="preserve"> Л.И. Оздоровительная гимнастика. Комплексы упражнений для детей 4-5 лет. – М.:МОЗАИКА-СИНТЕЗ, 2020</w:t>
            </w:r>
          </w:p>
        </w:tc>
      </w:tr>
      <w:tr w:rsidR="00AF031D" w14:paraId="5A81C1FA" w14:textId="77777777" w:rsidTr="00AF031D">
        <w:trPr>
          <w:trHeight w:val="1055"/>
        </w:trPr>
        <w:tc>
          <w:tcPr>
            <w:tcW w:w="3369" w:type="dxa"/>
          </w:tcPr>
          <w:p w14:paraId="31561190" w14:textId="77777777" w:rsidR="00AF031D" w:rsidRPr="00AF031D" w:rsidRDefault="00AF031D" w:rsidP="008B31F8">
            <w:pPr>
              <w:jc w:val="left"/>
            </w:pPr>
            <w:r>
              <w:t>Дополнительное</w:t>
            </w:r>
          </w:p>
        </w:tc>
        <w:tc>
          <w:tcPr>
            <w:tcW w:w="6498" w:type="dxa"/>
          </w:tcPr>
          <w:p w14:paraId="4DEC892B" w14:textId="77777777" w:rsidR="00B8350C" w:rsidRDefault="00FF5970" w:rsidP="00FF597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F5970">
              <w:rPr>
                <w:color w:val="000000"/>
                <w:szCs w:val="24"/>
              </w:rPr>
              <w:t xml:space="preserve">Комплексные занятия по программе «Детство». Средняя группа /авт.- З. А. </w:t>
            </w:r>
            <w:proofErr w:type="spellStart"/>
            <w:r w:rsidRPr="00FF5970">
              <w:rPr>
                <w:color w:val="000000"/>
                <w:szCs w:val="24"/>
              </w:rPr>
              <w:t>Ефанова</w:t>
            </w:r>
            <w:proofErr w:type="spellEnd"/>
            <w:r w:rsidRPr="00FF5970">
              <w:rPr>
                <w:color w:val="000000"/>
                <w:szCs w:val="24"/>
              </w:rPr>
              <w:t>, А. В.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F5970">
              <w:rPr>
                <w:color w:val="000000"/>
                <w:szCs w:val="24"/>
              </w:rPr>
              <w:t>Елоева</w:t>
            </w:r>
            <w:proofErr w:type="spellEnd"/>
            <w:r w:rsidRPr="00FF5970">
              <w:rPr>
                <w:color w:val="000000"/>
                <w:szCs w:val="24"/>
              </w:rPr>
              <w:t xml:space="preserve">, О.В. Богданова. Изд. 3-е, </w:t>
            </w:r>
            <w:proofErr w:type="spellStart"/>
            <w:r w:rsidRPr="00FF5970">
              <w:rPr>
                <w:color w:val="000000"/>
                <w:szCs w:val="24"/>
              </w:rPr>
              <w:t>перераб</w:t>
            </w:r>
            <w:proofErr w:type="spellEnd"/>
            <w:r w:rsidRPr="00FF5970">
              <w:rPr>
                <w:color w:val="000000"/>
                <w:szCs w:val="24"/>
              </w:rPr>
              <w:t>. – Волгоград: Учитель, 2019</w:t>
            </w:r>
          </w:p>
          <w:p w14:paraId="065717E2" w14:textId="77777777" w:rsidR="00FF5970" w:rsidRPr="00FF5970" w:rsidRDefault="00FF5970" w:rsidP="00FF597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F5970">
              <w:rPr>
                <w:color w:val="000000"/>
                <w:szCs w:val="24"/>
              </w:rPr>
              <w:t>Организация деятельности детей на прогулке. Средняя группа / авт.-сост. Т. Г. Кобзева, И. А.</w:t>
            </w:r>
            <w:r>
              <w:rPr>
                <w:color w:val="000000"/>
                <w:szCs w:val="24"/>
              </w:rPr>
              <w:t xml:space="preserve"> </w:t>
            </w:r>
            <w:r w:rsidRPr="00FF5970">
              <w:rPr>
                <w:color w:val="000000"/>
                <w:szCs w:val="24"/>
              </w:rPr>
              <w:t>Холодова, Г. С. Александрова. – Изд. 2-е. Волгоград: Учитель, 2013</w:t>
            </w:r>
          </w:p>
          <w:p w14:paraId="563BE3BC" w14:textId="77777777" w:rsidR="00FF5970" w:rsidRDefault="00FF5970" w:rsidP="00FF597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F5970">
              <w:rPr>
                <w:color w:val="000000"/>
                <w:szCs w:val="24"/>
              </w:rPr>
              <w:t>Планирование образовательной деятельности в ДОО. Средняя группа. Методическое пособие</w:t>
            </w:r>
            <w:r>
              <w:rPr>
                <w:color w:val="000000"/>
                <w:szCs w:val="24"/>
              </w:rPr>
              <w:t xml:space="preserve"> </w:t>
            </w:r>
            <w:r w:rsidRPr="00FF5970">
              <w:rPr>
                <w:color w:val="000000"/>
                <w:szCs w:val="24"/>
              </w:rPr>
              <w:t>под ред. Тимофеевой ЛЛ. - М.: Центр педагогического образования, 2015</w:t>
            </w:r>
          </w:p>
          <w:p w14:paraId="529C8AB2" w14:textId="77777777" w:rsidR="002724A5" w:rsidRPr="00FF5970" w:rsidRDefault="002724A5" w:rsidP="002724A5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2724A5">
              <w:rPr>
                <w:color w:val="000000"/>
                <w:szCs w:val="24"/>
              </w:rPr>
              <w:t>Образовательная деятельность на прогулках. Картотека прогулок на каждый день по программе</w:t>
            </w:r>
            <w:r>
              <w:rPr>
                <w:color w:val="000000"/>
                <w:szCs w:val="24"/>
              </w:rPr>
              <w:t xml:space="preserve"> </w:t>
            </w:r>
            <w:r w:rsidRPr="002724A5">
              <w:rPr>
                <w:color w:val="000000"/>
                <w:szCs w:val="24"/>
              </w:rPr>
              <w:t xml:space="preserve">«От рождения до школы» под редакцией </w:t>
            </w:r>
            <w:proofErr w:type="spellStart"/>
            <w:r w:rsidRPr="002724A5">
              <w:rPr>
                <w:color w:val="000000"/>
                <w:szCs w:val="24"/>
              </w:rPr>
              <w:t>Н.Е.Вераксы</w:t>
            </w:r>
            <w:proofErr w:type="spellEnd"/>
            <w:r w:rsidRPr="002724A5">
              <w:rPr>
                <w:color w:val="000000"/>
                <w:szCs w:val="24"/>
              </w:rPr>
              <w:t xml:space="preserve">, </w:t>
            </w:r>
            <w:proofErr w:type="spellStart"/>
            <w:r w:rsidRPr="002724A5">
              <w:rPr>
                <w:color w:val="000000"/>
                <w:szCs w:val="24"/>
              </w:rPr>
              <w:t>Т.С.Комаровой</w:t>
            </w:r>
            <w:proofErr w:type="spellEnd"/>
            <w:r w:rsidRPr="002724A5">
              <w:rPr>
                <w:color w:val="000000"/>
                <w:szCs w:val="24"/>
              </w:rPr>
              <w:t xml:space="preserve">, </w:t>
            </w:r>
            <w:proofErr w:type="spellStart"/>
            <w:r w:rsidRPr="002724A5">
              <w:rPr>
                <w:color w:val="000000"/>
                <w:szCs w:val="24"/>
              </w:rPr>
              <w:t>М.А.Васильевой</w:t>
            </w:r>
            <w:proofErr w:type="spellEnd"/>
            <w:r w:rsidRPr="002724A5">
              <w:rPr>
                <w:color w:val="000000"/>
                <w:szCs w:val="24"/>
              </w:rPr>
              <w:t>.</w:t>
            </w:r>
          </w:p>
        </w:tc>
      </w:tr>
      <w:tr w:rsidR="006564AB" w14:paraId="3607D310" w14:textId="77777777" w:rsidTr="00AF031D">
        <w:trPr>
          <w:trHeight w:val="992"/>
        </w:trPr>
        <w:tc>
          <w:tcPr>
            <w:tcW w:w="3369" w:type="dxa"/>
          </w:tcPr>
          <w:p w14:paraId="3EFB8291" w14:textId="77777777" w:rsidR="006564AB" w:rsidRDefault="006564AB" w:rsidP="008B31F8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6498" w:type="dxa"/>
          </w:tcPr>
          <w:p w14:paraId="51CCB9FC" w14:textId="77777777" w:rsidR="006564AB" w:rsidRDefault="006564AB" w:rsidP="008B31F8">
            <w:pPr>
              <w:jc w:val="left"/>
            </w:pPr>
          </w:p>
        </w:tc>
      </w:tr>
    </w:tbl>
    <w:p w14:paraId="6538D079" w14:textId="77777777" w:rsidR="00E93E1E" w:rsidRPr="00E93E1E" w:rsidRDefault="00E93E1E" w:rsidP="008B31F8"/>
    <w:p w14:paraId="4FA28C9F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61" w:name="_Toc134737155"/>
      <w:r w:rsidRPr="00BF1695">
        <w:rPr>
          <w:sz w:val="24"/>
          <w:szCs w:val="24"/>
        </w:rPr>
        <w:t>3.6 Материально-техническое оснащение программы</w:t>
      </w:r>
      <w:bookmarkEnd w:id="6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14:paraId="63E478D7" w14:textId="77777777" w:rsidTr="00115013">
        <w:tc>
          <w:tcPr>
            <w:tcW w:w="9905" w:type="dxa"/>
            <w:gridSpan w:val="2"/>
          </w:tcPr>
          <w:p w14:paraId="29F9815C" w14:textId="77777777" w:rsidR="00FB7783" w:rsidRDefault="00FB7783" w:rsidP="008B31F8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14:paraId="628E10D5" w14:textId="77777777" w:rsidTr="00FB7783">
        <w:tc>
          <w:tcPr>
            <w:tcW w:w="959" w:type="dxa"/>
          </w:tcPr>
          <w:p w14:paraId="4EFCC8D0" w14:textId="77777777" w:rsidR="00FB7783" w:rsidRDefault="00FB7783" w:rsidP="005D6A54">
            <w:pPr>
              <w:numPr>
                <w:ilvl w:val="0"/>
                <w:numId w:val="4"/>
              </w:numPr>
            </w:pPr>
          </w:p>
        </w:tc>
        <w:tc>
          <w:tcPr>
            <w:tcW w:w="8946" w:type="dxa"/>
          </w:tcPr>
          <w:p w14:paraId="52B0C54E" w14:textId="77777777" w:rsidR="00FB7783" w:rsidRDefault="00FB7783" w:rsidP="008B31F8"/>
        </w:tc>
      </w:tr>
      <w:tr w:rsidR="00FB7783" w14:paraId="0322AF94" w14:textId="77777777" w:rsidTr="00FB7783">
        <w:tc>
          <w:tcPr>
            <w:tcW w:w="959" w:type="dxa"/>
          </w:tcPr>
          <w:p w14:paraId="7F28B0DD" w14:textId="77777777" w:rsidR="00FB7783" w:rsidRDefault="00FB7783" w:rsidP="005D6A54">
            <w:pPr>
              <w:numPr>
                <w:ilvl w:val="0"/>
                <w:numId w:val="4"/>
              </w:numPr>
            </w:pPr>
          </w:p>
        </w:tc>
        <w:tc>
          <w:tcPr>
            <w:tcW w:w="8946" w:type="dxa"/>
          </w:tcPr>
          <w:p w14:paraId="5716074B" w14:textId="77777777" w:rsidR="00FB7783" w:rsidRDefault="00FB7783" w:rsidP="008B31F8"/>
        </w:tc>
      </w:tr>
      <w:tr w:rsidR="00FB7783" w14:paraId="66461187" w14:textId="77777777" w:rsidTr="00FB7783">
        <w:tc>
          <w:tcPr>
            <w:tcW w:w="959" w:type="dxa"/>
          </w:tcPr>
          <w:p w14:paraId="64B66062" w14:textId="77777777" w:rsidR="00FB7783" w:rsidRDefault="00FB7783" w:rsidP="005D6A54">
            <w:pPr>
              <w:numPr>
                <w:ilvl w:val="0"/>
                <w:numId w:val="4"/>
              </w:numPr>
            </w:pPr>
          </w:p>
        </w:tc>
        <w:tc>
          <w:tcPr>
            <w:tcW w:w="8946" w:type="dxa"/>
          </w:tcPr>
          <w:p w14:paraId="439C8278" w14:textId="77777777" w:rsidR="00FB7783" w:rsidRDefault="00FB7783" w:rsidP="008B31F8"/>
        </w:tc>
      </w:tr>
      <w:tr w:rsidR="00FB7783" w14:paraId="1AC032F8" w14:textId="77777777" w:rsidTr="00034178">
        <w:tc>
          <w:tcPr>
            <w:tcW w:w="9905" w:type="dxa"/>
            <w:gridSpan w:val="2"/>
          </w:tcPr>
          <w:p w14:paraId="291B6360" w14:textId="77777777" w:rsidR="00FB7783" w:rsidRDefault="00FB7783" w:rsidP="008B31F8">
            <w:r>
              <w:t>Пособия по ознакомлению детей с предметным и природным окружением.</w:t>
            </w:r>
          </w:p>
        </w:tc>
      </w:tr>
      <w:tr w:rsidR="00FB7783" w14:paraId="172F1426" w14:textId="77777777" w:rsidTr="00FB7783">
        <w:tc>
          <w:tcPr>
            <w:tcW w:w="959" w:type="dxa"/>
          </w:tcPr>
          <w:p w14:paraId="5A700672" w14:textId="77777777" w:rsidR="00FB7783" w:rsidRDefault="00FB7783" w:rsidP="005D6A54">
            <w:pPr>
              <w:numPr>
                <w:ilvl w:val="0"/>
                <w:numId w:val="5"/>
              </w:numPr>
            </w:pPr>
          </w:p>
        </w:tc>
        <w:tc>
          <w:tcPr>
            <w:tcW w:w="8946" w:type="dxa"/>
          </w:tcPr>
          <w:p w14:paraId="16B41FA7" w14:textId="77777777" w:rsidR="00FB7783" w:rsidRDefault="00FB7783" w:rsidP="008B31F8"/>
        </w:tc>
      </w:tr>
      <w:tr w:rsidR="00FB7783" w14:paraId="55E04392" w14:textId="77777777" w:rsidTr="00FB7783">
        <w:tc>
          <w:tcPr>
            <w:tcW w:w="959" w:type="dxa"/>
          </w:tcPr>
          <w:p w14:paraId="0424BE6A" w14:textId="77777777" w:rsidR="00FB7783" w:rsidRDefault="00FB7783" w:rsidP="005D6A54">
            <w:pPr>
              <w:numPr>
                <w:ilvl w:val="0"/>
                <w:numId w:val="5"/>
              </w:numPr>
            </w:pPr>
          </w:p>
        </w:tc>
        <w:tc>
          <w:tcPr>
            <w:tcW w:w="8946" w:type="dxa"/>
          </w:tcPr>
          <w:p w14:paraId="10A99C5D" w14:textId="77777777" w:rsidR="00FB7783" w:rsidRDefault="00FB7783" w:rsidP="008B31F8"/>
        </w:tc>
      </w:tr>
      <w:tr w:rsidR="00FB7783" w14:paraId="37334047" w14:textId="77777777" w:rsidTr="00FB7783">
        <w:tc>
          <w:tcPr>
            <w:tcW w:w="959" w:type="dxa"/>
          </w:tcPr>
          <w:p w14:paraId="178D2330" w14:textId="77777777" w:rsidR="00FB7783" w:rsidRDefault="00FB7783" w:rsidP="005D6A54">
            <w:pPr>
              <w:numPr>
                <w:ilvl w:val="0"/>
                <w:numId w:val="5"/>
              </w:numPr>
            </w:pPr>
          </w:p>
        </w:tc>
        <w:tc>
          <w:tcPr>
            <w:tcW w:w="8946" w:type="dxa"/>
          </w:tcPr>
          <w:p w14:paraId="1C8BB88A" w14:textId="77777777" w:rsidR="00FB7783" w:rsidRDefault="00FB7783" w:rsidP="008B31F8"/>
        </w:tc>
      </w:tr>
      <w:tr w:rsidR="00FB7783" w14:paraId="5C73C4A0" w14:textId="77777777" w:rsidTr="00702772">
        <w:tc>
          <w:tcPr>
            <w:tcW w:w="9905" w:type="dxa"/>
            <w:gridSpan w:val="2"/>
          </w:tcPr>
          <w:p w14:paraId="4435BBD5" w14:textId="77777777" w:rsidR="00FB7783" w:rsidRDefault="00FB7783" w:rsidP="008B31F8">
            <w:r>
              <w:lastRenderedPageBreak/>
              <w:t>Мебель и оборудование для сюжетно-ролевых игр.</w:t>
            </w:r>
          </w:p>
        </w:tc>
      </w:tr>
      <w:tr w:rsidR="00FB7783" w14:paraId="05AC1D1B" w14:textId="77777777" w:rsidTr="00FB7783">
        <w:tc>
          <w:tcPr>
            <w:tcW w:w="959" w:type="dxa"/>
          </w:tcPr>
          <w:p w14:paraId="604B1DB1" w14:textId="77777777" w:rsidR="00FB7783" w:rsidRDefault="00FB7783" w:rsidP="005D6A54">
            <w:pPr>
              <w:numPr>
                <w:ilvl w:val="0"/>
                <w:numId w:val="6"/>
              </w:numPr>
            </w:pPr>
          </w:p>
        </w:tc>
        <w:tc>
          <w:tcPr>
            <w:tcW w:w="8946" w:type="dxa"/>
          </w:tcPr>
          <w:p w14:paraId="3CBEFAE6" w14:textId="77777777" w:rsidR="00FB7783" w:rsidRDefault="00FB7783" w:rsidP="008B31F8"/>
        </w:tc>
      </w:tr>
      <w:tr w:rsidR="00FB7783" w14:paraId="4165838A" w14:textId="77777777" w:rsidTr="00FB7783">
        <w:tc>
          <w:tcPr>
            <w:tcW w:w="959" w:type="dxa"/>
          </w:tcPr>
          <w:p w14:paraId="36E5363A" w14:textId="77777777" w:rsidR="00FB7783" w:rsidRDefault="00FB7783" w:rsidP="005D6A54">
            <w:pPr>
              <w:numPr>
                <w:ilvl w:val="0"/>
                <w:numId w:val="6"/>
              </w:numPr>
            </w:pPr>
          </w:p>
        </w:tc>
        <w:tc>
          <w:tcPr>
            <w:tcW w:w="8946" w:type="dxa"/>
          </w:tcPr>
          <w:p w14:paraId="125E295D" w14:textId="77777777" w:rsidR="00FB7783" w:rsidRDefault="00FB7783" w:rsidP="008B31F8"/>
        </w:tc>
      </w:tr>
      <w:tr w:rsidR="00FB7783" w14:paraId="130E804A" w14:textId="77777777" w:rsidTr="00FB7783">
        <w:tc>
          <w:tcPr>
            <w:tcW w:w="959" w:type="dxa"/>
          </w:tcPr>
          <w:p w14:paraId="6E742C28" w14:textId="77777777" w:rsidR="00FB7783" w:rsidRDefault="00FB7783" w:rsidP="005D6A54">
            <w:pPr>
              <w:numPr>
                <w:ilvl w:val="0"/>
                <w:numId w:val="6"/>
              </w:numPr>
            </w:pPr>
          </w:p>
        </w:tc>
        <w:tc>
          <w:tcPr>
            <w:tcW w:w="8946" w:type="dxa"/>
          </w:tcPr>
          <w:p w14:paraId="79CEF15D" w14:textId="77777777" w:rsidR="00FB7783" w:rsidRDefault="00FB7783" w:rsidP="008B31F8"/>
        </w:tc>
      </w:tr>
      <w:tr w:rsidR="00FB7783" w14:paraId="245B8B95" w14:textId="77777777" w:rsidTr="00105B4D">
        <w:tc>
          <w:tcPr>
            <w:tcW w:w="9905" w:type="dxa"/>
            <w:gridSpan w:val="2"/>
          </w:tcPr>
          <w:p w14:paraId="2E5C41F8" w14:textId="77777777" w:rsidR="00FB7783" w:rsidRDefault="00FB7783" w:rsidP="008B31F8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14:paraId="4EB9CE7B" w14:textId="77777777" w:rsidTr="00FB7783">
        <w:tc>
          <w:tcPr>
            <w:tcW w:w="959" w:type="dxa"/>
          </w:tcPr>
          <w:p w14:paraId="6706875A" w14:textId="77777777" w:rsidR="00FB7783" w:rsidRDefault="00FB7783" w:rsidP="005D6A54">
            <w:pPr>
              <w:numPr>
                <w:ilvl w:val="0"/>
                <w:numId w:val="7"/>
              </w:numPr>
            </w:pPr>
          </w:p>
        </w:tc>
        <w:tc>
          <w:tcPr>
            <w:tcW w:w="8946" w:type="dxa"/>
          </w:tcPr>
          <w:p w14:paraId="008378B1" w14:textId="77777777" w:rsidR="00FB7783" w:rsidRDefault="00FB7783" w:rsidP="008B31F8"/>
        </w:tc>
      </w:tr>
      <w:tr w:rsidR="00FB7783" w14:paraId="3750CFC7" w14:textId="77777777" w:rsidTr="00FB7783">
        <w:tc>
          <w:tcPr>
            <w:tcW w:w="959" w:type="dxa"/>
          </w:tcPr>
          <w:p w14:paraId="493316A8" w14:textId="77777777" w:rsidR="00FB7783" w:rsidRDefault="00FB7783" w:rsidP="005D6A54">
            <w:pPr>
              <w:numPr>
                <w:ilvl w:val="0"/>
                <w:numId w:val="7"/>
              </w:numPr>
            </w:pPr>
          </w:p>
        </w:tc>
        <w:tc>
          <w:tcPr>
            <w:tcW w:w="8946" w:type="dxa"/>
          </w:tcPr>
          <w:p w14:paraId="47F90565" w14:textId="77777777" w:rsidR="00FB7783" w:rsidRDefault="00FB7783" w:rsidP="008B31F8"/>
        </w:tc>
      </w:tr>
      <w:tr w:rsidR="00FB7783" w14:paraId="355CE557" w14:textId="77777777" w:rsidTr="00FB7783">
        <w:tc>
          <w:tcPr>
            <w:tcW w:w="959" w:type="dxa"/>
          </w:tcPr>
          <w:p w14:paraId="323FE833" w14:textId="77777777" w:rsidR="00FB7783" w:rsidRDefault="00FB7783" w:rsidP="005D6A54">
            <w:pPr>
              <w:numPr>
                <w:ilvl w:val="0"/>
                <w:numId w:val="7"/>
              </w:numPr>
            </w:pPr>
          </w:p>
        </w:tc>
        <w:tc>
          <w:tcPr>
            <w:tcW w:w="8946" w:type="dxa"/>
          </w:tcPr>
          <w:p w14:paraId="58BBBD60" w14:textId="77777777" w:rsidR="00FB7783" w:rsidRDefault="00FB7783" w:rsidP="008B31F8"/>
        </w:tc>
      </w:tr>
      <w:tr w:rsidR="00FB7783" w14:paraId="2085F31B" w14:textId="77777777" w:rsidTr="00C71280">
        <w:tc>
          <w:tcPr>
            <w:tcW w:w="9905" w:type="dxa"/>
            <w:gridSpan w:val="2"/>
          </w:tcPr>
          <w:p w14:paraId="47D70FCC" w14:textId="77777777" w:rsidR="00FB7783" w:rsidRDefault="00FB7783" w:rsidP="008B31F8">
            <w:r>
              <w:t>Оборудование для организации театрализованной деятельности</w:t>
            </w:r>
          </w:p>
        </w:tc>
      </w:tr>
      <w:tr w:rsidR="00FB7783" w14:paraId="2C71B4E4" w14:textId="77777777" w:rsidTr="00FB7783">
        <w:tc>
          <w:tcPr>
            <w:tcW w:w="959" w:type="dxa"/>
          </w:tcPr>
          <w:p w14:paraId="4DCC1F29" w14:textId="77777777" w:rsidR="00FB7783" w:rsidRDefault="00FB7783" w:rsidP="005D6A54">
            <w:pPr>
              <w:numPr>
                <w:ilvl w:val="0"/>
                <w:numId w:val="8"/>
              </w:numPr>
            </w:pPr>
          </w:p>
        </w:tc>
        <w:tc>
          <w:tcPr>
            <w:tcW w:w="8946" w:type="dxa"/>
          </w:tcPr>
          <w:p w14:paraId="2AD44542" w14:textId="77777777" w:rsidR="00FB7783" w:rsidRDefault="00FB7783" w:rsidP="008B31F8"/>
        </w:tc>
      </w:tr>
      <w:tr w:rsidR="00FB7783" w14:paraId="6B182786" w14:textId="77777777" w:rsidTr="00FB7783">
        <w:tc>
          <w:tcPr>
            <w:tcW w:w="959" w:type="dxa"/>
          </w:tcPr>
          <w:p w14:paraId="21356659" w14:textId="77777777" w:rsidR="00FB7783" w:rsidRDefault="00FB7783" w:rsidP="005D6A54">
            <w:pPr>
              <w:numPr>
                <w:ilvl w:val="0"/>
                <w:numId w:val="8"/>
              </w:numPr>
            </w:pPr>
          </w:p>
        </w:tc>
        <w:tc>
          <w:tcPr>
            <w:tcW w:w="8946" w:type="dxa"/>
          </w:tcPr>
          <w:p w14:paraId="18A41DCE" w14:textId="77777777" w:rsidR="00FB7783" w:rsidRDefault="00FB7783" w:rsidP="008B31F8"/>
        </w:tc>
      </w:tr>
      <w:tr w:rsidR="00FB7783" w14:paraId="1F863516" w14:textId="77777777" w:rsidTr="00FB7783">
        <w:tc>
          <w:tcPr>
            <w:tcW w:w="959" w:type="dxa"/>
          </w:tcPr>
          <w:p w14:paraId="18B128A8" w14:textId="77777777" w:rsidR="00FB7783" w:rsidRDefault="00FB7783" w:rsidP="005D6A54">
            <w:pPr>
              <w:numPr>
                <w:ilvl w:val="0"/>
                <w:numId w:val="8"/>
              </w:numPr>
            </w:pPr>
          </w:p>
        </w:tc>
        <w:tc>
          <w:tcPr>
            <w:tcW w:w="8946" w:type="dxa"/>
          </w:tcPr>
          <w:p w14:paraId="5F717AF0" w14:textId="77777777" w:rsidR="00FB7783" w:rsidRDefault="00FB7783" w:rsidP="008B31F8"/>
        </w:tc>
      </w:tr>
      <w:tr w:rsidR="00FB7783" w14:paraId="3384E805" w14:textId="77777777" w:rsidTr="00F5790E">
        <w:tc>
          <w:tcPr>
            <w:tcW w:w="9905" w:type="dxa"/>
            <w:gridSpan w:val="2"/>
          </w:tcPr>
          <w:p w14:paraId="7AAF560B" w14:textId="77777777" w:rsidR="00FB7783" w:rsidRDefault="00FB7783" w:rsidP="008B31F8">
            <w:r>
              <w:t>Оборудование для организации поисково-экспериментальной деятельности</w:t>
            </w:r>
          </w:p>
        </w:tc>
      </w:tr>
      <w:tr w:rsidR="00FB7783" w14:paraId="28D756B8" w14:textId="77777777" w:rsidTr="00FB7783">
        <w:tc>
          <w:tcPr>
            <w:tcW w:w="959" w:type="dxa"/>
          </w:tcPr>
          <w:p w14:paraId="0CC5E3C2" w14:textId="77777777" w:rsidR="00FB7783" w:rsidRDefault="00FB7783" w:rsidP="005D6A54">
            <w:pPr>
              <w:numPr>
                <w:ilvl w:val="0"/>
                <w:numId w:val="9"/>
              </w:numPr>
            </w:pPr>
          </w:p>
        </w:tc>
        <w:tc>
          <w:tcPr>
            <w:tcW w:w="8946" w:type="dxa"/>
          </w:tcPr>
          <w:p w14:paraId="1EBF3816" w14:textId="77777777" w:rsidR="00FB7783" w:rsidRDefault="00FB7783" w:rsidP="008B31F8"/>
        </w:tc>
      </w:tr>
      <w:tr w:rsidR="00FB7783" w14:paraId="75A48EEA" w14:textId="77777777" w:rsidTr="00FB7783">
        <w:tc>
          <w:tcPr>
            <w:tcW w:w="959" w:type="dxa"/>
          </w:tcPr>
          <w:p w14:paraId="6826A98F" w14:textId="77777777" w:rsidR="00FB7783" w:rsidRDefault="00FB7783" w:rsidP="005D6A54">
            <w:pPr>
              <w:numPr>
                <w:ilvl w:val="0"/>
                <w:numId w:val="9"/>
              </w:numPr>
            </w:pPr>
          </w:p>
        </w:tc>
        <w:tc>
          <w:tcPr>
            <w:tcW w:w="8946" w:type="dxa"/>
          </w:tcPr>
          <w:p w14:paraId="2E43AF30" w14:textId="77777777" w:rsidR="00FB7783" w:rsidRDefault="00FB7783" w:rsidP="008B31F8"/>
        </w:tc>
      </w:tr>
      <w:tr w:rsidR="00FB7783" w14:paraId="6277714A" w14:textId="77777777" w:rsidTr="00FB7783">
        <w:tc>
          <w:tcPr>
            <w:tcW w:w="959" w:type="dxa"/>
          </w:tcPr>
          <w:p w14:paraId="450B95FA" w14:textId="77777777" w:rsidR="00FB7783" w:rsidRDefault="00FB7783" w:rsidP="005D6A54">
            <w:pPr>
              <w:numPr>
                <w:ilvl w:val="0"/>
                <w:numId w:val="9"/>
              </w:numPr>
            </w:pPr>
          </w:p>
        </w:tc>
        <w:tc>
          <w:tcPr>
            <w:tcW w:w="8946" w:type="dxa"/>
          </w:tcPr>
          <w:p w14:paraId="6885721B" w14:textId="77777777" w:rsidR="00FB7783" w:rsidRDefault="00FB7783" w:rsidP="008B31F8"/>
        </w:tc>
      </w:tr>
      <w:tr w:rsidR="00FB7783" w14:paraId="4FA95D1E" w14:textId="77777777" w:rsidTr="002F5B9C">
        <w:tc>
          <w:tcPr>
            <w:tcW w:w="9905" w:type="dxa"/>
            <w:gridSpan w:val="2"/>
          </w:tcPr>
          <w:p w14:paraId="1B420AE9" w14:textId="77777777" w:rsidR="00FB7783" w:rsidRDefault="00FB7783" w:rsidP="008B31F8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14:paraId="687DF2AD" w14:textId="77777777" w:rsidTr="00FB7783">
        <w:tc>
          <w:tcPr>
            <w:tcW w:w="959" w:type="dxa"/>
          </w:tcPr>
          <w:p w14:paraId="2F6624E3" w14:textId="77777777" w:rsidR="00FB7783" w:rsidRDefault="00FB7783" w:rsidP="005D6A54">
            <w:pPr>
              <w:numPr>
                <w:ilvl w:val="0"/>
                <w:numId w:val="10"/>
              </w:numPr>
            </w:pPr>
          </w:p>
        </w:tc>
        <w:tc>
          <w:tcPr>
            <w:tcW w:w="8946" w:type="dxa"/>
          </w:tcPr>
          <w:p w14:paraId="7CA1DBE6" w14:textId="77777777" w:rsidR="00FB7783" w:rsidRDefault="00FB7783" w:rsidP="008B31F8"/>
        </w:tc>
      </w:tr>
      <w:tr w:rsidR="00FB7783" w14:paraId="7A3360EF" w14:textId="77777777" w:rsidTr="00FB7783">
        <w:tc>
          <w:tcPr>
            <w:tcW w:w="959" w:type="dxa"/>
          </w:tcPr>
          <w:p w14:paraId="42D3B4E2" w14:textId="77777777" w:rsidR="00FB7783" w:rsidRDefault="00FB7783" w:rsidP="005D6A54">
            <w:pPr>
              <w:numPr>
                <w:ilvl w:val="0"/>
                <w:numId w:val="10"/>
              </w:numPr>
            </w:pPr>
          </w:p>
        </w:tc>
        <w:tc>
          <w:tcPr>
            <w:tcW w:w="8946" w:type="dxa"/>
          </w:tcPr>
          <w:p w14:paraId="4ECF1A5E" w14:textId="77777777" w:rsidR="00FB7783" w:rsidRDefault="00FB7783" w:rsidP="008B31F8"/>
        </w:tc>
      </w:tr>
      <w:tr w:rsidR="00FB7783" w14:paraId="4F166AB4" w14:textId="77777777" w:rsidTr="00FB7783">
        <w:tc>
          <w:tcPr>
            <w:tcW w:w="959" w:type="dxa"/>
          </w:tcPr>
          <w:p w14:paraId="201ABA65" w14:textId="77777777" w:rsidR="00FB7783" w:rsidRDefault="00FB7783" w:rsidP="005D6A54">
            <w:pPr>
              <w:numPr>
                <w:ilvl w:val="0"/>
                <w:numId w:val="10"/>
              </w:numPr>
            </w:pPr>
          </w:p>
        </w:tc>
        <w:tc>
          <w:tcPr>
            <w:tcW w:w="8946" w:type="dxa"/>
          </w:tcPr>
          <w:p w14:paraId="3C6D7B0D" w14:textId="77777777" w:rsidR="00FB7783" w:rsidRDefault="00FB7783" w:rsidP="008B31F8"/>
        </w:tc>
      </w:tr>
      <w:tr w:rsidR="00FB7783" w14:paraId="1C41CF8A" w14:textId="77777777" w:rsidTr="00A26F7F">
        <w:tc>
          <w:tcPr>
            <w:tcW w:w="9905" w:type="dxa"/>
            <w:gridSpan w:val="2"/>
          </w:tcPr>
          <w:p w14:paraId="2A085216" w14:textId="77777777" w:rsidR="00FB7783" w:rsidRDefault="00FB7783" w:rsidP="008B31F8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14:paraId="01E94B5F" w14:textId="77777777" w:rsidTr="00FB7783">
        <w:tc>
          <w:tcPr>
            <w:tcW w:w="959" w:type="dxa"/>
          </w:tcPr>
          <w:p w14:paraId="23C3A7CB" w14:textId="77777777" w:rsidR="00FB7783" w:rsidRDefault="00FB7783" w:rsidP="005D6A54">
            <w:pPr>
              <w:numPr>
                <w:ilvl w:val="0"/>
                <w:numId w:val="11"/>
              </w:numPr>
            </w:pPr>
          </w:p>
        </w:tc>
        <w:tc>
          <w:tcPr>
            <w:tcW w:w="8946" w:type="dxa"/>
          </w:tcPr>
          <w:p w14:paraId="2408D53D" w14:textId="77777777" w:rsidR="00FB7783" w:rsidRDefault="00FB7783" w:rsidP="008B31F8"/>
        </w:tc>
      </w:tr>
      <w:tr w:rsidR="00FB7783" w14:paraId="1EDA187B" w14:textId="77777777" w:rsidTr="00FB7783">
        <w:tc>
          <w:tcPr>
            <w:tcW w:w="959" w:type="dxa"/>
          </w:tcPr>
          <w:p w14:paraId="6DFD368E" w14:textId="77777777" w:rsidR="00FB7783" w:rsidRDefault="00FB7783" w:rsidP="005D6A54">
            <w:pPr>
              <w:numPr>
                <w:ilvl w:val="0"/>
                <w:numId w:val="11"/>
              </w:numPr>
            </w:pPr>
          </w:p>
        </w:tc>
        <w:tc>
          <w:tcPr>
            <w:tcW w:w="8946" w:type="dxa"/>
          </w:tcPr>
          <w:p w14:paraId="2622C486" w14:textId="77777777" w:rsidR="00FB7783" w:rsidRDefault="00FB7783" w:rsidP="008B31F8"/>
        </w:tc>
      </w:tr>
      <w:tr w:rsidR="00FB7783" w14:paraId="5114D507" w14:textId="77777777" w:rsidTr="00FB7783">
        <w:tc>
          <w:tcPr>
            <w:tcW w:w="959" w:type="dxa"/>
          </w:tcPr>
          <w:p w14:paraId="2FE9EB52" w14:textId="77777777" w:rsidR="00FB7783" w:rsidRDefault="00FB7783" w:rsidP="005D6A54">
            <w:pPr>
              <w:numPr>
                <w:ilvl w:val="0"/>
                <w:numId w:val="11"/>
              </w:numPr>
            </w:pPr>
          </w:p>
        </w:tc>
        <w:tc>
          <w:tcPr>
            <w:tcW w:w="8946" w:type="dxa"/>
          </w:tcPr>
          <w:p w14:paraId="3BF56AF4" w14:textId="77777777" w:rsidR="00FB7783" w:rsidRDefault="00FB7783" w:rsidP="008B31F8"/>
        </w:tc>
      </w:tr>
      <w:tr w:rsidR="00FB7783" w14:paraId="748690AB" w14:textId="77777777" w:rsidTr="007C079A">
        <w:tc>
          <w:tcPr>
            <w:tcW w:w="9905" w:type="dxa"/>
            <w:gridSpan w:val="2"/>
          </w:tcPr>
          <w:p w14:paraId="273D44D6" w14:textId="77777777" w:rsidR="00FB7783" w:rsidRDefault="00FB7783" w:rsidP="008B31F8">
            <w:r>
              <w:t>Пособия по развитию речи</w:t>
            </w:r>
          </w:p>
        </w:tc>
      </w:tr>
      <w:tr w:rsidR="00FB7783" w14:paraId="3CFA4908" w14:textId="77777777" w:rsidTr="00FB7783">
        <w:tc>
          <w:tcPr>
            <w:tcW w:w="959" w:type="dxa"/>
          </w:tcPr>
          <w:p w14:paraId="6968E289" w14:textId="77777777" w:rsidR="00FB7783" w:rsidRDefault="00FB7783" w:rsidP="005D6A54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77C789B1" w14:textId="77777777" w:rsidR="00FB7783" w:rsidRDefault="00FB7783" w:rsidP="008B31F8"/>
        </w:tc>
      </w:tr>
      <w:tr w:rsidR="00FB7783" w14:paraId="4916FA36" w14:textId="77777777" w:rsidTr="00FB7783">
        <w:tc>
          <w:tcPr>
            <w:tcW w:w="959" w:type="dxa"/>
          </w:tcPr>
          <w:p w14:paraId="68D089F3" w14:textId="77777777" w:rsidR="00FB7783" w:rsidRDefault="00FB7783" w:rsidP="005D6A54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23492B83" w14:textId="77777777" w:rsidR="00FB7783" w:rsidRDefault="00FB7783" w:rsidP="008B31F8"/>
        </w:tc>
      </w:tr>
      <w:tr w:rsidR="00FB7783" w14:paraId="36C1F88F" w14:textId="77777777" w:rsidTr="00FB7783">
        <w:tc>
          <w:tcPr>
            <w:tcW w:w="959" w:type="dxa"/>
          </w:tcPr>
          <w:p w14:paraId="1189B73F" w14:textId="77777777" w:rsidR="00FB7783" w:rsidRDefault="00FB7783" w:rsidP="005D6A54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6B47A641" w14:textId="77777777" w:rsidR="00FB7783" w:rsidRDefault="00FB7783" w:rsidP="008B31F8"/>
        </w:tc>
      </w:tr>
      <w:tr w:rsidR="00FB7783" w14:paraId="482D92D0" w14:textId="77777777" w:rsidTr="00F93921">
        <w:tc>
          <w:tcPr>
            <w:tcW w:w="9905" w:type="dxa"/>
            <w:gridSpan w:val="2"/>
          </w:tcPr>
          <w:p w14:paraId="4A6963FC" w14:textId="77777777" w:rsidR="00FB7783" w:rsidRDefault="00FB7783" w:rsidP="008B31F8">
            <w:r>
              <w:t>Игры и пособия по безопасности</w:t>
            </w:r>
          </w:p>
        </w:tc>
      </w:tr>
      <w:tr w:rsidR="00FB7783" w14:paraId="0754E548" w14:textId="77777777" w:rsidTr="00FB7783">
        <w:tc>
          <w:tcPr>
            <w:tcW w:w="959" w:type="dxa"/>
          </w:tcPr>
          <w:p w14:paraId="17660E5B" w14:textId="77777777" w:rsidR="00FB7783" w:rsidRDefault="00FB7783" w:rsidP="005D6A54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414175E7" w14:textId="77777777" w:rsidR="00FB7783" w:rsidRDefault="00FB7783" w:rsidP="008B31F8"/>
        </w:tc>
      </w:tr>
      <w:tr w:rsidR="00FB7783" w14:paraId="239232AC" w14:textId="77777777" w:rsidTr="00FB7783">
        <w:tc>
          <w:tcPr>
            <w:tcW w:w="959" w:type="dxa"/>
          </w:tcPr>
          <w:p w14:paraId="5EEC9DC6" w14:textId="77777777" w:rsidR="00FB7783" w:rsidRDefault="00FB7783" w:rsidP="005D6A54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366D8B9F" w14:textId="77777777" w:rsidR="00FB7783" w:rsidRDefault="00FB7783" w:rsidP="008B31F8"/>
        </w:tc>
      </w:tr>
      <w:tr w:rsidR="00FB7783" w14:paraId="40F3CB08" w14:textId="77777777" w:rsidTr="00FB7783">
        <w:tc>
          <w:tcPr>
            <w:tcW w:w="959" w:type="dxa"/>
          </w:tcPr>
          <w:p w14:paraId="3AAEB724" w14:textId="77777777" w:rsidR="00FB7783" w:rsidRDefault="00FB7783" w:rsidP="005D6A54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5BB4C4EE" w14:textId="77777777" w:rsidR="00FB7783" w:rsidRDefault="00FB7783" w:rsidP="008B31F8"/>
        </w:tc>
      </w:tr>
      <w:tr w:rsidR="00FB7783" w14:paraId="777782FE" w14:textId="77777777" w:rsidTr="000D49EB">
        <w:tc>
          <w:tcPr>
            <w:tcW w:w="9905" w:type="dxa"/>
            <w:gridSpan w:val="2"/>
          </w:tcPr>
          <w:p w14:paraId="63C0D350" w14:textId="77777777" w:rsidR="00FB7783" w:rsidRDefault="00FB7783" w:rsidP="008B31F8">
            <w:r>
              <w:t>Игры и пособия по патриотическому воспитанию</w:t>
            </w:r>
          </w:p>
        </w:tc>
      </w:tr>
      <w:tr w:rsidR="00FB7783" w14:paraId="7F8F36A3" w14:textId="77777777" w:rsidTr="00FB7783">
        <w:tc>
          <w:tcPr>
            <w:tcW w:w="959" w:type="dxa"/>
          </w:tcPr>
          <w:p w14:paraId="3EE94FCC" w14:textId="77777777" w:rsidR="00FB7783" w:rsidRDefault="00FB7783" w:rsidP="005D6A54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17A712F6" w14:textId="77777777" w:rsidR="00FB7783" w:rsidRDefault="00FB7783" w:rsidP="008B31F8"/>
        </w:tc>
      </w:tr>
      <w:tr w:rsidR="00FB7783" w14:paraId="28949CEB" w14:textId="77777777" w:rsidTr="00FB7783">
        <w:tc>
          <w:tcPr>
            <w:tcW w:w="959" w:type="dxa"/>
          </w:tcPr>
          <w:p w14:paraId="34301229" w14:textId="77777777" w:rsidR="00FB7783" w:rsidRDefault="00FB7783" w:rsidP="005D6A54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33358DFB" w14:textId="77777777" w:rsidR="00FB7783" w:rsidRDefault="00FB7783" w:rsidP="008B31F8"/>
        </w:tc>
      </w:tr>
      <w:tr w:rsidR="00FB7783" w14:paraId="5E877803" w14:textId="77777777" w:rsidTr="00FB7783">
        <w:tc>
          <w:tcPr>
            <w:tcW w:w="959" w:type="dxa"/>
          </w:tcPr>
          <w:p w14:paraId="6854A8D4" w14:textId="77777777" w:rsidR="00FB7783" w:rsidRDefault="00FB7783" w:rsidP="005D6A54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12DDB578" w14:textId="77777777" w:rsidR="00FB7783" w:rsidRDefault="00FB7783" w:rsidP="008B31F8"/>
        </w:tc>
      </w:tr>
      <w:tr w:rsidR="00FB7783" w14:paraId="2C7EAD6B" w14:textId="77777777" w:rsidTr="006862A3">
        <w:tc>
          <w:tcPr>
            <w:tcW w:w="9905" w:type="dxa"/>
            <w:gridSpan w:val="2"/>
          </w:tcPr>
          <w:p w14:paraId="0E13E681" w14:textId="77777777" w:rsidR="00FB7783" w:rsidRDefault="00FB7783" w:rsidP="008B31F8">
            <w:r>
              <w:t>Дополнительное оборудование</w:t>
            </w:r>
          </w:p>
        </w:tc>
      </w:tr>
      <w:tr w:rsidR="00FB7783" w14:paraId="0F9FA1C1" w14:textId="77777777" w:rsidTr="00FB7783">
        <w:tc>
          <w:tcPr>
            <w:tcW w:w="959" w:type="dxa"/>
          </w:tcPr>
          <w:p w14:paraId="12CFB173" w14:textId="77777777" w:rsidR="00FB7783" w:rsidRDefault="00FB7783" w:rsidP="005D6A54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44D73882" w14:textId="77777777" w:rsidR="00FB7783" w:rsidRDefault="00FB7783" w:rsidP="008B31F8"/>
        </w:tc>
      </w:tr>
      <w:tr w:rsidR="00FB7783" w14:paraId="62809676" w14:textId="77777777" w:rsidTr="00FB7783">
        <w:tc>
          <w:tcPr>
            <w:tcW w:w="959" w:type="dxa"/>
          </w:tcPr>
          <w:p w14:paraId="7A0D2A5F" w14:textId="77777777" w:rsidR="00FB7783" w:rsidRDefault="00FB7783" w:rsidP="005D6A54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661F86BB" w14:textId="77777777" w:rsidR="00FB7783" w:rsidRDefault="00FB7783" w:rsidP="008B31F8"/>
        </w:tc>
      </w:tr>
      <w:tr w:rsidR="00FB7783" w14:paraId="52390810" w14:textId="77777777" w:rsidTr="00FB7783">
        <w:tc>
          <w:tcPr>
            <w:tcW w:w="959" w:type="dxa"/>
          </w:tcPr>
          <w:p w14:paraId="7A192799" w14:textId="77777777" w:rsidR="00FB7783" w:rsidRDefault="00FB7783" w:rsidP="005D6A54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321106A7" w14:textId="77777777" w:rsidR="00FB7783" w:rsidRDefault="00FB7783" w:rsidP="008B31F8"/>
        </w:tc>
      </w:tr>
      <w:tr w:rsidR="00FB7783" w14:paraId="55AD5859" w14:textId="77777777" w:rsidTr="00D8153D">
        <w:tc>
          <w:tcPr>
            <w:tcW w:w="9905" w:type="dxa"/>
            <w:gridSpan w:val="2"/>
          </w:tcPr>
          <w:p w14:paraId="70F72E05" w14:textId="77777777" w:rsidR="00FB7783" w:rsidRDefault="00FB7783" w:rsidP="008B31F8">
            <w:r>
              <w:t>Дополнительные пособия</w:t>
            </w:r>
          </w:p>
        </w:tc>
      </w:tr>
      <w:tr w:rsidR="00FB7783" w14:paraId="5D1DCB71" w14:textId="77777777" w:rsidTr="00FB7783">
        <w:tc>
          <w:tcPr>
            <w:tcW w:w="959" w:type="dxa"/>
          </w:tcPr>
          <w:p w14:paraId="762322C6" w14:textId="77777777" w:rsidR="00FB7783" w:rsidRDefault="00FB7783" w:rsidP="005D6A54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3CF9FAF8" w14:textId="77777777" w:rsidR="00FB7783" w:rsidRDefault="00FB7783" w:rsidP="008B31F8"/>
        </w:tc>
      </w:tr>
      <w:tr w:rsidR="00FB7783" w14:paraId="312644E2" w14:textId="77777777" w:rsidTr="00FB7783">
        <w:tc>
          <w:tcPr>
            <w:tcW w:w="959" w:type="dxa"/>
          </w:tcPr>
          <w:p w14:paraId="5B12959A" w14:textId="77777777" w:rsidR="00FB7783" w:rsidRDefault="00FB7783" w:rsidP="005D6A54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73020FD5" w14:textId="77777777" w:rsidR="00FB7783" w:rsidRDefault="00FB7783" w:rsidP="008B31F8"/>
        </w:tc>
      </w:tr>
      <w:tr w:rsidR="00FB7783" w14:paraId="4B6106F6" w14:textId="77777777" w:rsidTr="00FB7783">
        <w:tc>
          <w:tcPr>
            <w:tcW w:w="959" w:type="dxa"/>
          </w:tcPr>
          <w:p w14:paraId="242D5829" w14:textId="77777777" w:rsidR="00FB7783" w:rsidRDefault="00FB7783" w:rsidP="005D6A54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7A9BF05D" w14:textId="77777777" w:rsidR="00FB7783" w:rsidRDefault="00FB7783" w:rsidP="008B31F8"/>
        </w:tc>
      </w:tr>
      <w:tr w:rsidR="00FB7783" w14:paraId="289C2BE9" w14:textId="77777777" w:rsidTr="00885350">
        <w:tc>
          <w:tcPr>
            <w:tcW w:w="9905" w:type="dxa"/>
            <w:gridSpan w:val="2"/>
          </w:tcPr>
          <w:p w14:paraId="6454E9DA" w14:textId="77777777" w:rsidR="00FB7783" w:rsidRDefault="00FB7783" w:rsidP="008B31F8">
            <w:r>
              <w:lastRenderedPageBreak/>
              <w:t>Электронная техника</w:t>
            </w:r>
          </w:p>
        </w:tc>
      </w:tr>
      <w:tr w:rsidR="00FB7783" w14:paraId="05EFEAD9" w14:textId="77777777" w:rsidTr="00FB7783">
        <w:tc>
          <w:tcPr>
            <w:tcW w:w="959" w:type="dxa"/>
          </w:tcPr>
          <w:p w14:paraId="0A4D49B6" w14:textId="77777777" w:rsidR="00FB7783" w:rsidRDefault="00FB7783" w:rsidP="005D6A54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52118A35" w14:textId="77777777" w:rsidR="00FB7783" w:rsidRDefault="00FB7783" w:rsidP="008B31F8"/>
        </w:tc>
      </w:tr>
      <w:tr w:rsidR="00FB7783" w14:paraId="0CEE36FD" w14:textId="77777777" w:rsidTr="00FB7783">
        <w:tc>
          <w:tcPr>
            <w:tcW w:w="959" w:type="dxa"/>
          </w:tcPr>
          <w:p w14:paraId="60114745" w14:textId="77777777" w:rsidR="00FB7783" w:rsidRDefault="00FB7783" w:rsidP="005D6A54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11E80400" w14:textId="77777777" w:rsidR="00FB7783" w:rsidRDefault="00FB7783" w:rsidP="008B31F8"/>
        </w:tc>
      </w:tr>
      <w:tr w:rsidR="00FB7783" w14:paraId="11EE2AF5" w14:textId="77777777" w:rsidTr="00FB7783">
        <w:tc>
          <w:tcPr>
            <w:tcW w:w="959" w:type="dxa"/>
          </w:tcPr>
          <w:p w14:paraId="29C04A39" w14:textId="77777777" w:rsidR="00FB7783" w:rsidRDefault="00FB7783" w:rsidP="005D6A54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50EC3D08" w14:textId="77777777" w:rsidR="00FB7783" w:rsidRDefault="00FB7783" w:rsidP="008B31F8"/>
        </w:tc>
      </w:tr>
    </w:tbl>
    <w:p w14:paraId="78F2C4AE" w14:textId="77777777" w:rsidR="00E93E1E" w:rsidRPr="00E93E1E" w:rsidRDefault="00E93E1E" w:rsidP="008B31F8"/>
    <w:p w14:paraId="14703296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62" w:name="_Toc134737156"/>
      <w:r w:rsidRPr="00BF1695">
        <w:rPr>
          <w:sz w:val="24"/>
          <w:szCs w:val="24"/>
        </w:rPr>
        <w:t>4. Приложения</w:t>
      </w:r>
      <w:bookmarkEnd w:id="62"/>
    </w:p>
    <w:p w14:paraId="2F516335" w14:textId="77777777" w:rsidR="00BF1695" w:rsidRPr="00E17B4C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3" w:name="_Toc134737157"/>
      <w:r w:rsidRPr="00E17B4C">
        <w:rPr>
          <w:b/>
          <w:bCs w:val="0"/>
          <w:szCs w:val="24"/>
        </w:rPr>
        <w:t>Перечень художественной литературы</w:t>
      </w:r>
      <w:bookmarkEnd w:id="6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14:paraId="19601985" w14:textId="77777777" w:rsidTr="0072480D">
        <w:tc>
          <w:tcPr>
            <w:tcW w:w="2376" w:type="dxa"/>
            <w:vAlign w:val="center"/>
          </w:tcPr>
          <w:p w14:paraId="6057C35D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4253" w:type="dxa"/>
            <w:vAlign w:val="center"/>
          </w:tcPr>
          <w:p w14:paraId="21EEC232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3276" w:type="dxa"/>
            <w:vAlign w:val="center"/>
          </w:tcPr>
          <w:p w14:paraId="5F9CB1DB" w14:textId="77777777" w:rsidR="00F43E64" w:rsidRDefault="00F43E64" w:rsidP="008B31F8">
            <w:pPr>
              <w:jc w:val="center"/>
            </w:pPr>
            <w:r>
              <w:t>Автор, переводчик, обработчик</w:t>
            </w:r>
          </w:p>
        </w:tc>
      </w:tr>
      <w:tr w:rsidR="0072480D" w14:paraId="61680AF6" w14:textId="77777777" w:rsidTr="0072480D">
        <w:tc>
          <w:tcPr>
            <w:tcW w:w="2376" w:type="dxa"/>
          </w:tcPr>
          <w:p w14:paraId="16BFB991" w14:textId="77777777" w:rsidR="0072480D" w:rsidRDefault="0072480D" w:rsidP="008B31F8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</w:tcPr>
          <w:p w14:paraId="543EB6A2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Барашеньки</w:t>
            </w:r>
            <w:proofErr w:type="spellEnd"/>
            <w:r>
              <w:rPr>
                <w:color w:val="000000"/>
              </w:rPr>
              <w:t>…», </w:t>
            </w:r>
          </w:p>
          <w:p w14:paraId="04F13F38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«Гуси, вы гуси…», </w:t>
            </w:r>
          </w:p>
          <w:p w14:paraId="3612FD11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«Дождик-дождик, веселей», </w:t>
            </w:r>
          </w:p>
          <w:p w14:paraId="11835816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«Дон! Дон! Дон</w:t>
            </w:r>
            <w:proofErr w:type="gramStart"/>
            <w:r>
              <w:rPr>
                <w:color w:val="000000"/>
              </w:rPr>
              <w:t>!...», </w:t>
            </w:r>
            <w:proofErr w:type="gramEnd"/>
          </w:p>
          <w:p w14:paraId="76D6EE79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«Жил у бабушки козел», </w:t>
            </w:r>
          </w:p>
          <w:p w14:paraId="2E8797C9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«Зайчишка-трусишка…», </w:t>
            </w:r>
          </w:p>
          <w:p w14:paraId="22D6CF5D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«Идет лисичка по мосту…», </w:t>
            </w:r>
          </w:p>
          <w:p w14:paraId="25DDF85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«Иди весна, иди, красна…», </w:t>
            </w:r>
          </w:p>
          <w:p w14:paraId="4F8D7F2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«Кот на печку пошел…», </w:t>
            </w:r>
          </w:p>
          <w:p w14:paraId="025472BC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«Наш козел…», </w:t>
            </w:r>
          </w:p>
          <w:p w14:paraId="7CC24F2A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«Ножки, ножки, где вы были?..», </w:t>
            </w:r>
          </w:p>
          <w:p w14:paraId="4563F94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«Раз, два, три, четыре, пять – вышел зайчик погулять», </w:t>
            </w:r>
          </w:p>
          <w:p w14:paraId="275F868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«Сегодня день целый…», </w:t>
            </w:r>
          </w:p>
          <w:p w14:paraId="16B9433D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«Сидит, сидит зайка…», </w:t>
            </w:r>
          </w:p>
          <w:p w14:paraId="5C552C3D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«Солнышко-ведрышко…», </w:t>
            </w:r>
          </w:p>
          <w:p w14:paraId="4A8EF906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«Стучит, бренчит», </w:t>
            </w:r>
          </w:p>
          <w:p w14:paraId="69F4455A" w14:textId="77777777" w:rsidR="0072480D" w:rsidRDefault="00064F07" w:rsidP="00064F07">
            <w:r>
              <w:rPr>
                <w:color w:val="000000"/>
              </w:rPr>
              <w:t xml:space="preserve">«Тень-тень, </w:t>
            </w:r>
            <w:proofErr w:type="spellStart"/>
            <w:r>
              <w:rPr>
                <w:color w:val="000000"/>
              </w:rPr>
              <w:t>потетень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3276" w:type="dxa"/>
          </w:tcPr>
          <w:p w14:paraId="5B15764B" w14:textId="77777777" w:rsidR="0072480D" w:rsidRDefault="0072480D" w:rsidP="008B31F8"/>
        </w:tc>
      </w:tr>
      <w:tr w:rsidR="00064F07" w14:paraId="5838D722" w14:textId="77777777" w:rsidTr="0072480D">
        <w:tc>
          <w:tcPr>
            <w:tcW w:w="2376" w:type="dxa"/>
            <w:vMerge w:val="restart"/>
          </w:tcPr>
          <w:p w14:paraId="6F7978E6" w14:textId="77777777" w:rsidR="00064F07" w:rsidRDefault="00064F07" w:rsidP="00064F07"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 w14:paraId="22200139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«Гуси-лебеди»</w:t>
            </w:r>
          </w:p>
          <w:p w14:paraId="40DBB05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«Коза-дереза»</w:t>
            </w:r>
          </w:p>
          <w:p w14:paraId="4707C747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«Лисичка-сестричка и волк»</w:t>
            </w:r>
          </w:p>
          <w:p w14:paraId="1074BCF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«Смоляной бычок»</w:t>
            </w:r>
          </w:p>
          <w:p w14:paraId="698154B2" w14:textId="77777777" w:rsidR="00064F07" w:rsidRDefault="00064F07" w:rsidP="00064F07">
            <w:r>
              <w:rPr>
                <w:color w:val="000000"/>
              </w:rPr>
              <w:t>«Снегурочка»</w:t>
            </w:r>
          </w:p>
        </w:tc>
        <w:tc>
          <w:tcPr>
            <w:tcW w:w="3276" w:type="dxa"/>
          </w:tcPr>
          <w:p w14:paraId="219B2721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М.А. Булатова</w:t>
            </w:r>
          </w:p>
        </w:tc>
      </w:tr>
      <w:tr w:rsidR="00064F07" w14:paraId="42E140B1" w14:textId="77777777" w:rsidTr="0072480D">
        <w:tc>
          <w:tcPr>
            <w:tcW w:w="2376" w:type="dxa"/>
            <w:vMerge/>
          </w:tcPr>
          <w:p w14:paraId="17A20B65" w14:textId="77777777" w:rsidR="00064F07" w:rsidRDefault="00064F07" w:rsidP="00064F07"/>
        </w:tc>
        <w:tc>
          <w:tcPr>
            <w:tcW w:w="4253" w:type="dxa"/>
          </w:tcPr>
          <w:p w14:paraId="3E9BE594" w14:textId="77777777" w:rsidR="00064F07" w:rsidRDefault="00064F07" w:rsidP="00064F07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Жихарка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7DC327F8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 Карнауховой</w:t>
            </w:r>
          </w:p>
        </w:tc>
      </w:tr>
      <w:tr w:rsidR="00064F07" w14:paraId="34552B46" w14:textId="77777777" w:rsidTr="0072480D">
        <w:tc>
          <w:tcPr>
            <w:tcW w:w="2376" w:type="dxa"/>
            <w:vMerge/>
          </w:tcPr>
          <w:p w14:paraId="567B99D8" w14:textId="77777777" w:rsidR="00064F07" w:rsidRDefault="00064F07" w:rsidP="00064F07"/>
        </w:tc>
        <w:tc>
          <w:tcPr>
            <w:tcW w:w="4253" w:type="dxa"/>
          </w:tcPr>
          <w:p w14:paraId="5EC9E19D" w14:textId="77777777" w:rsidR="00064F07" w:rsidRDefault="00064F07" w:rsidP="00064F07">
            <w:r>
              <w:rPr>
                <w:color w:val="000000"/>
              </w:rPr>
              <w:t>«Заяц-</w:t>
            </w:r>
            <w:proofErr w:type="spellStart"/>
            <w:r>
              <w:rPr>
                <w:color w:val="000000"/>
              </w:rPr>
              <w:t>хваста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01E11E54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А.Н. Толстого</w:t>
            </w:r>
          </w:p>
        </w:tc>
      </w:tr>
      <w:tr w:rsidR="00064F07" w14:paraId="0BCBAB41" w14:textId="77777777" w:rsidTr="0072480D">
        <w:tc>
          <w:tcPr>
            <w:tcW w:w="2376" w:type="dxa"/>
            <w:vMerge/>
          </w:tcPr>
          <w:p w14:paraId="4269DD18" w14:textId="77777777" w:rsidR="00064F07" w:rsidRDefault="00064F07" w:rsidP="00064F07"/>
        </w:tc>
        <w:tc>
          <w:tcPr>
            <w:tcW w:w="4253" w:type="dxa"/>
          </w:tcPr>
          <w:p w14:paraId="7253C931" w14:textId="77777777" w:rsidR="00064F07" w:rsidRDefault="00064F07" w:rsidP="00064F07">
            <w:r>
              <w:rPr>
                <w:color w:val="000000"/>
              </w:rPr>
              <w:t>«Зимовье»</w:t>
            </w:r>
          </w:p>
        </w:tc>
        <w:tc>
          <w:tcPr>
            <w:tcW w:w="3276" w:type="dxa"/>
          </w:tcPr>
          <w:p w14:paraId="135A5716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 Соколова-Микитова</w:t>
            </w:r>
          </w:p>
        </w:tc>
      </w:tr>
      <w:tr w:rsidR="00064F07" w14:paraId="44702552" w14:textId="77777777" w:rsidTr="0072480D">
        <w:tc>
          <w:tcPr>
            <w:tcW w:w="2376" w:type="dxa"/>
            <w:vMerge/>
          </w:tcPr>
          <w:p w14:paraId="1F75A24D" w14:textId="77777777" w:rsidR="00064F07" w:rsidRDefault="00064F07" w:rsidP="00064F07"/>
        </w:tc>
        <w:tc>
          <w:tcPr>
            <w:tcW w:w="4253" w:type="dxa"/>
          </w:tcPr>
          <w:p w14:paraId="7EE0149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«Петушок и бобовое зернышко»</w:t>
            </w:r>
          </w:p>
        </w:tc>
        <w:tc>
          <w:tcPr>
            <w:tcW w:w="3276" w:type="dxa"/>
          </w:tcPr>
          <w:p w14:paraId="75832D5C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О. </w:t>
            </w:r>
            <w:proofErr w:type="spellStart"/>
            <w:r>
              <w:rPr>
                <w:color w:val="000000"/>
              </w:rPr>
              <w:t>Капицы</w:t>
            </w:r>
            <w:proofErr w:type="spellEnd"/>
          </w:p>
        </w:tc>
      </w:tr>
      <w:tr w:rsidR="00064F07" w14:paraId="33B98CCF" w14:textId="77777777" w:rsidTr="0072480D">
        <w:tc>
          <w:tcPr>
            <w:tcW w:w="2376" w:type="dxa"/>
            <w:vMerge/>
          </w:tcPr>
          <w:p w14:paraId="1D54A138" w14:textId="77777777" w:rsidR="00064F07" w:rsidRDefault="00064F07" w:rsidP="00064F07"/>
        </w:tc>
        <w:tc>
          <w:tcPr>
            <w:tcW w:w="4253" w:type="dxa"/>
          </w:tcPr>
          <w:p w14:paraId="52B9A06F" w14:textId="77777777" w:rsidR="00064F07" w:rsidRDefault="00064F07" w:rsidP="00064F07">
            <w:r>
              <w:rPr>
                <w:color w:val="000000"/>
              </w:rPr>
              <w:t>«Лиса-лапотница»</w:t>
            </w:r>
          </w:p>
        </w:tc>
        <w:tc>
          <w:tcPr>
            <w:tcW w:w="3276" w:type="dxa"/>
          </w:tcPr>
          <w:p w14:paraId="364C99EB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В. Даля</w:t>
            </w:r>
          </w:p>
        </w:tc>
      </w:tr>
      <w:tr w:rsidR="0072480D" w14:paraId="0B59B257" w14:textId="77777777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705BC321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:rsidR="00064F07" w14:paraId="7C2C4F8F" w14:textId="77777777" w:rsidTr="0072480D">
        <w:tc>
          <w:tcPr>
            <w:tcW w:w="2376" w:type="dxa"/>
            <w:vMerge w:val="restart"/>
          </w:tcPr>
          <w:p w14:paraId="0B1B7612" w14:textId="77777777" w:rsidR="00064F07" w:rsidRDefault="00064F07" w:rsidP="00064F07"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</w:tcPr>
          <w:p w14:paraId="378D4870" w14:textId="77777777" w:rsidR="00064F07" w:rsidRDefault="00064F07" w:rsidP="00064F07">
            <w:r>
              <w:rPr>
                <w:color w:val="000000"/>
              </w:rPr>
              <w:t>«Утята», франц.,</w:t>
            </w:r>
          </w:p>
        </w:tc>
        <w:tc>
          <w:tcPr>
            <w:tcW w:w="3276" w:type="dxa"/>
          </w:tcPr>
          <w:p w14:paraId="4220B77F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Н. </w:t>
            </w:r>
            <w:proofErr w:type="spellStart"/>
            <w:r>
              <w:rPr>
                <w:color w:val="000000"/>
              </w:rPr>
              <w:t>Гернет</w:t>
            </w:r>
            <w:proofErr w:type="spellEnd"/>
            <w:r>
              <w:rPr>
                <w:color w:val="000000"/>
              </w:rPr>
              <w:t xml:space="preserve"> и С. Гиппиус</w:t>
            </w:r>
          </w:p>
        </w:tc>
      </w:tr>
      <w:tr w:rsidR="00064F07" w14:paraId="766D2879" w14:textId="77777777" w:rsidTr="0072480D">
        <w:tc>
          <w:tcPr>
            <w:tcW w:w="2376" w:type="dxa"/>
            <w:vMerge/>
          </w:tcPr>
          <w:p w14:paraId="4AF52BA4" w14:textId="77777777" w:rsidR="00064F07" w:rsidRDefault="00064F07" w:rsidP="00064F07"/>
        </w:tc>
        <w:tc>
          <w:tcPr>
            <w:tcW w:w="4253" w:type="dxa"/>
          </w:tcPr>
          <w:p w14:paraId="3A9814CF" w14:textId="77777777" w:rsidR="00064F07" w:rsidRDefault="00064F07" w:rsidP="00064F07">
            <w:r>
              <w:rPr>
                <w:color w:val="000000"/>
              </w:rPr>
              <w:t>«Пальцы»</w:t>
            </w:r>
          </w:p>
        </w:tc>
        <w:tc>
          <w:tcPr>
            <w:tcW w:w="3276" w:type="dxa"/>
          </w:tcPr>
          <w:p w14:paraId="7763280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 </w:t>
            </w:r>
          </w:p>
          <w:p w14:paraId="32049FA4" w14:textId="77777777" w:rsidR="00064F07" w:rsidRDefault="00064F07" w:rsidP="00064F07">
            <w:r>
              <w:rPr>
                <w:color w:val="000000"/>
              </w:rPr>
              <w:t xml:space="preserve">с нем. Л. </w:t>
            </w:r>
            <w:proofErr w:type="spellStart"/>
            <w:r>
              <w:rPr>
                <w:color w:val="000000"/>
              </w:rPr>
              <w:t>Яхина</w:t>
            </w:r>
            <w:proofErr w:type="spellEnd"/>
          </w:p>
        </w:tc>
      </w:tr>
      <w:tr w:rsidR="00064F07" w14:paraId="4A3AB617" w14:textId="77777777" w:rsidTr="0072480D">
        <w:tc>
          <w:tcPr>
            <w:tcW w:w="2376" w:type="dxa"/>
            <w:vMerge/>
          </w:tcPr>
          <w:p w14:paraId="54B69840" w14:textId="77777777" w:rsidR="00064F07" w:rsidRDefault="00064F07" w:rsidP="00064F07"/>
        </w:tc>
        <w:tc>
          <w:tcPr>
            <w:tcW w:w="4253" w:type="dxa"/>
          </w:tcPr>
          <w:p w14:paraId="7BFBB779" w14:textId="77777777" w:rsidR="00064F07" w:rsidRDefault="00064F07" w:rsidP="00064F07">
            <w:r>
              <w:rPr>
                <w:color w:val="000000"/>
              </w:rPr>
              <w:t xml:space="preserve">«Песня моряка» </w:t>
            </w:r>
            <w:proofErr w:type="spellStart"/>
            <w:r>
              <w:rPr>
                <w:color w:val="000000"/>
              </w:rPr>
              <w:t>норвежск</w:t>
            </w:r>
            <w:proofErr w:type="spellEnd"/>
            <w:r>
              <w:rPr>
                <w:color w:val="000000"/>
              </w:rPr>
              <w:t>. нар. песенка</w:t>
            </w:r>
          </w:p>
        </w:tc>
        <w:tc>
          <w:tcPr>
            <w:tcW w:w="3276" w:type="dxa"/>
          </w:tcPr>
          <w:p w14:paraId="02BA9033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Ю. Вронского</w:t>
            </w:r>
          </w:p>
        </w:tc>
      </w:tr>
      <w:tr w:rsidR="00064F07" w14:paraId="08FF0453" w14:textId="77777777" w:rsidTr="0072480D">
        <w:tc>
          <w:tcPr>
            <w:tcW w:w="2376" w:type="dxa"/>
            <w:vMerge/>
          </w:tcPr>
          <w:p w14:paraId="496867B9" w14:textId="77777777" w:rsidR="00064F07" w:rsidRDefault="00064F07" w:rsidP="00064F07"/>
        </w:tc>
        <w:tc>
          <w:tcPr>
            <w:tcW w:w="4253" w:type="dxa"/>
          </w:tcPr>
          <w:p w14:paraId="45600D1B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Барабек</w:t>
            </w:r>
            <w:proofErr w:type="spellEnd"/>
            <w:r>
              <w:rPr>
                <w:color w:val="000000"/>
              </w:rPr>
              <w:t>», англ.</w:t>
            </w:r>
          </w:p>
        </w:tc>
        <w:tc>
          <w:tcPr>
            <w:tcW w:w="3276" w:type="dxa"/>
          </w:tcPr>
          <w:p w14:paraId="10E3AA0A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К. Чуковского</w:t>
            </w:r>
          </w:p>
        </w:tc>
      </w:tr>
      <w:tr w:rsidR="00064F07" w14:paraId="0B875DCF" w14:textId="77777777" w:rsidTr="0072480D">
        <w:tc>
          <w:tcPr>
            <w:tcW w:w="2376" w:type="dxa"/>
            <w:vMerge/>
          </w:tcPr>
          <w:p w14:paraId="3A558A97" w14:textId="77777777" w:rsidR="00064F07" w:rsidRDefault="00064F07" w:rsidP="00064F07"/>
        </w:tc>
        <w:tc>
          <w:tcPr>
            <w:tcW w:w="4253" w:type="dxa"/>
          </w:tcPr>
          <w:p w14:paraId="7EB2A3A9" w14:textId="77777777" w:rsidR="00064F07" w:rsidRDefault="00064F07" w:rsidP="00064F07">
            <w:r>
              <w:rPr>
                <w:color w:val="000000"/>
              </w:rPr>
              <w:t>«Шалтай-Болтай», англ.</w:t>
            </w:r>
          </w:p>
        </w:tc>
        <w:tc>
          <w:tcPr>
            <w:tcW w:w="3276" w:type="dxa"/>
          </w:tcPr>
          <w:p w14:paraId="263D7E4F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14:paraId="2023768A" w14:textId="77777777" w:rsidR="00064F07" w:rsidRDefault="00064F07" w:rsidP="00064F07">
            <w:r>
              <w:rPr>
                <w:color w:val="000000"/>
              </w:rPr>
              <w:t>С. Маршака</w:t>
            </w:r>
          </w:p>
        </w:tc>
      </w:tr>
      <w:tr w:rsidR="00064F07" w14:paraId="2D4BBBB9" w14:textId="77777777" w:rsidTr="0072480D">
        <w:tc>
          <w:tcPr>
            <w:tcW w:w="2376" w:type="dxa"/>
            <w:vMerge w:val="restart"/>
          </w:tcPr>
          <w:p w14:paraId="63268139" w14:textId="77777777" w:rsidR="00064F07" w:rsidRDefault="00064F07" w:rsidP="00064F07"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</w:tcPr>
          <w:p w14:paraId="57385C4B" w14:textId="77777777" w:rsidR="00064F07" w:rsidRDefault="00064F07" w:rsidP="00064F07">
            <w:r>
              <w:rPr>
                <w:color w:val="000000"/>
              </w:rPr>
              <w:t>«Бременские музыканты» из сказок братьев Гримм</w:t>
            </w:r>
          </w:p>
        </w:tc>
        <w:tc>
          <w:tcPr>
            <w:tcW w:w="3276" w:type="dxa"/>
          </w:tcPr>
          <w:p w14:paraId="28399B5D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 с. нем. </w:t>
            </w:r>
          </w:p>
          <w:p w14:paraId="450A0AC3" w14:textId="77777777" w:rsidR="00064F07" w:rsidRDefault="00064F07" w:rsidP="00064F07">
            <w:r>
              <w:rPr>
                <w:color w:val="000000"/>
              </w:rPr>
              <w:t>А. Введенского, под ред. С. Маршака</w:t>
            </w:r>
          </w:p>
        </w:tc>
      </w:tr>
      <w:tr w:rsidR="00064F07" w14:paraId="3CA3E797" w14:textId="77777777" w:rsidTr="0072480D">
        <w:tc>
          <w:tcPr>
            <w:tcW w:w="2376" w:type="dxa"/>
            <w:vMerge/>
          </w:tcPr>
          <w:p w14:paraId="4D6D7CBA" w14:textId="77777777" w:rsidR="00064F07" w:rsidRDefault="00064F07" w:rsidP="00064F07"/>
        </w:tc>
        <w:tc>
          <w:tcPr>
            <w:tcW w:w="4253" w:type="dxa"/>
          </w:tcPr>
          <w:p w14:paraId="7C56C136" w14:textId="77777777" w:rsidR="00064F07" w:rsidRDefault="00064F07" w:rsidP="00064F07">
            <w:r>
              <w:rPr>
                <w:color w:val="000000"/>
              </w:rPr>
              <w:t xml:space="preserve">«Два жадных медвежонка», </w:t>
            </w: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>. сказка</w:t>
            </w:r>
          </w:p>
        </w:tc>
        <w:tc>
          <w:tcPr>
            <w:tcW w:w="3276" w:type="dxa"/>
          </w:tcPr>
          <w:p w14:paraId="273F260F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А. Красновой и В. </w:t>
            </w:r>
            <w:proofErr w:type="spellStart"/>
            <w:r>
              <w:rPr>
                <w:color w:val="000000"/>
              </w:rPr>
              <w:t>Важдаева</w:t>
            </w:r>
            <w:proofErr w:type="spellEnd"/>
          </w:p>
        </w:tc>
      </w:tr>
      <w:tr w:rsidR="00064F07" w14:paraId="6D1EE207" w14:textId="77777777" w:rsidTr="0072480D">
        <w:tc>
          <w:tcPr>
            <w:tcW w:w="2376" w:type="dxa"/>
            <w:vMerge/>
          </w:tcPr>
          <w:p w14:paraId="76F85309" w14:textId="77777777" w:rsidR="00064F07" w:rsidRDefault="00064F07" w:rsidP="00064F07"/>
        </w:tc>
        <w:tc>
          <w:tcPr>
            <w:tcW w:w="4253" w:type="dxa"/>
          </w:tcPr>
          <w:p w14:paraId="2F966F8A" w14:textId="77777777" w:rsidR="00064F07" w:rsidRDefault="00064F07" w:rsidP="00064F07">
            <w:r>
              <w:rPr>
                <w:color w:val="000000"/>
              </w:rPr>
              <w:t xml:space="preserve">«Колосок», </w:t>
            </w:r>
            <w:proofErr w:type="spellStart"/>
            <w:r>
              <w:rPr>
                <w:color w:val="000000"/>
              </w:rPr>
              <w:t>укр</w:t>
            </w:r>
            <w:proofErr w:type="spellEnd"/>
            <w:r>
              <w:rPr>
                <w:color w:val="000000"/>
              </w:rPr>
              <w:t>. нар. сказка</w:t>
            </w:r>
          </w:p>
        </w:tc>
        <w:tc>
          <w:tcPr>
            <w:tcW w:w="3276" w:type="dxa"/>
          </w:tcPr>
          <w:p w14:paraId="3941D0EF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14:paraId="2CF92576" w14:textId="77777777" w:rsidR="00064F07" w:rsidRDefault="00064F07" w:rsidP="00064F07">
            <w:r>
              <w:rPr>
                <w:color w:val="000000"/>
              </w:rPr>
              <w:t>С. Могилевской</w:t>
            </w:r>
          </w:p>
        </w:tc>
      </w:tr>
      <w:tr w:rsidR="00064F07" w14:paraId="6438F9A5" w14:textId="77777777" w:rsidTr="0072480D">
        <w:tc>
          <w:tcPr>
            <w:tcW w:w="2376" w:type="dxa"/>
            <w:vMerge/>
          </w:tcPr>
          <w:p w14:paraId="54D20F4B" w14:textId="77777777" w:rsidR="00064F07" w:rsidRDefault="00064F07" w:rsidP="00064F07"/>
        </w:tc>
        <w:tc>
          <w:tcPr>
            <w:tcW w:w="4253" w:type="dxa"/>
          </w:tcPr>
          <w:p w14:paraId="19A187B1" w14:textId="77777777" w:rsidR="00064F07" w:rsidRDefault="00064F07" w:rsidP="00064F07">
            <w:r>
              <w:rPr>
                <w:color w:val="000000"/>
              </w:rPr>
              <w:t>«Красная Шапочка», из сказок Ш. Перро</w:t>
            </w:r>
          </w:p>
        </w:tc>
        <w:tc>
          <w:tcPr>
            <w:tcW w:w="3276" w:type="dxa"/>
          </w:tcPr>
          <w:p w14:paraId="64DF43CD" w14:textId="77777777" w:rsidR="00064F07" w:rsidRDefault="00064F07" w:rsidP="00064F07">
            <w:r>
              <w:rPr>
                <w:color w:val="000000"/>
              </w:rPr>
              <w:t xml:space="preserve">пер. с франц. Т. </w:t>
            </w:r>
            <w:proofErr w:type="spellStart"/>
            <w:r>
              <w:rPr>
                <w:color w:val="000000"/>
              </w:rPr>
              <w:t>Габбе</w:t>
            </w:r>
            <w:proofErr w:type="spellEnd"/>
          </w:p>
        </w:tc>
      </w:tr>
      <w:tr w:rsidR="00064F07" w14:paraId="4FA43F52" w14:textId="77777777" w:rsidTr="00064F07">
        <w:trPr>
          <w:trHeight w:val="417"/>
        </w:trPr>
        <w:tc>
          <w:tcPr>
            <w:tcW w:w="2376" w:type="dxa"/>
            <w:vMerge/>
          </w:tcPr>
          <w:p w14:paraId="78CE178A" w14:textId="77777777" w:rsidR="00064F07" w:rsidRDefault="00064F07" w:rsidP="00064F07"/>
        </w:tc>
        <w:tc>
          <w:tcPr>
            <w:tcW w:w="4253" w:type="dxa"/>
          </w:tcPr>
          <w:p w14:paraId="1569F8DB" w14:textId="77777777" w:rsidR="00064F07" w:rsidRDefault="00064F07" w:rsidP="00064F07">
            <w:r>
              <w:rPr>
                <w:color w:val="000000"/>
              </w:rPr>
              <w:t>«Три поросенка»</w:t>
            </w:r>
          </w:p>
        </w:tc>
        <w:tc>
          <w:tcPr>
            <w:tcW w:w="3276" w:type="dxa"/>
          </w:tcPr>
          <w:p w14:paraId="1D7C9671" w14:textId="77777777" w:rsidR="00064F07" w:rsidRDefault="00064F07" w:rsidP="00064F07">
            <w:r>
              <w:rPr>
                <w:color w:val="000000"/>
              </w:rPr>
              <w:t>пер. с англ. С. Михалкова</w:t>
            </w:r>
          </w:p>
        </w:tc>
      </w:tr>
      <w:tr w:rsidR="0072480D" w14:paraId="7C7AC2EE" w14:textId="77777777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6B1E178F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064F07" w14:paraId="5001CECD" w14:textId="77777777" w:rsidTr="0072480D">
        <w:tc>
          <w:tcPr>
            <w:tcW w:w="2376" w:type="dxa"/>
            <w:vMerge w:val="restart"/>
          </w:tcPr>
          <w:p w14:paraId="0C951994" w14:textId="77777777" w:rsidR="00064F07" w:rsidRDefault="00064F07" w:rsidP="00064F07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4F02F2A5" w14:textId="77777777" w:rsidR="00064F07" w:rsidRDefault="00064F07" w:rsidP="00064F07">
            <w:r>
              <w:rPr>
                <w:color w:val="000000"/>
              </w:rPr>
              <w:t>«Первый снег»</w:t>
            </w:r>
          </w:p>
        </w:tc>
        <w:tc>
          <w:tcPr>
            <w:tcW w:w="3276" w:type="dxa"/>
          </w:tcPr>
          <w:p w14:paraId="3F238067" w14:textId="77777777" w:rsidR="00064F07" w:rsidRDefault="00064F07" w:rsidP="00064F07">
            <w:r>
              <w:rPr>
                <w:color w:val="000000"/>
              </w:rPr>
              <w:t>Аким Я.Л.</w:t>
            </w:r>
          </w:p>
        </w:tc>
      </w:tr>
      <w:tr w:rsidR="00064F07" w14:paraId="0D844CC3" w14:textId="77777777" w:rsidTr="0072480D">
        <w:tc>
          <w:tcPr>
            <w:tcW w:w="2376" w:type="dxa"/>
            <w:vMerge/>
          </w:tcPr>
          <w:p w14:paraId="70677113" w14:textId="77777777" w:rsidR="00064F07" w:rsidRDefault="00064F07" w:rsidP="00064F07"/>
        </w:tc>
        <w:tc>
          <w:tcPr>
            <w:tcW w:w="4253" w:type="dxa"/>
          </w:tcPr>
          <w:p w14:paraId="4B69E79A" w14:textId="77777777" w:rsidR="00064F07" w:rsidRDefault="00064F07" w:rsidP="00064F07">
            <w:r>
              <w:rPr>
                <w:color w:val="000000"/>
              </w:rPr>
              <w:t>«Таня пропала», «Теплый дождик» (по выбору)</w:t>
            </w:r>
          </w:p>
        </w:tc>
        <w:tc>
          <w:tcPr>
            <w:tcW w:w="3276" w:type="dxa"/>
          </w:tcPr>
          <w:p w14:paraId="38E6E8F8" w14:textId="77777777" w:rsidR="00064F07" w:rsidRDefault="00064F07" w:rsidP="00064F07">
            <w:r>
              <w:rPr>
                <w:color w:val="000000"/>
              </w:rPr>
              <w:t>Александрова З.Н.</w:t>
            </w:r>
          </w:p>
        </w:tc>
      </w:tr>
      <w:tr w:rsidR="00064F07" w14:paraId="0A2CB6E2" w14:textId="77777777" w:rsidTr="0072480D">
        <w:tc>
          <w:tcPr>
            <w:tcW w:w="2376" w:type="dxa"/>
            <w:vMerge/>
          </w:tcPr>
          <w:p w14:paraId="27818013" w14:textId="77777777" w:rsidR="00064F07" w:rsidRDefault="00064F07" w:rsidP="00064F07"/>
        </w:tc>
        <w:tc>
          <w:tcPr>
            <w:tcW w:w="4253" w:type="dxa"/>
          </w:tcPr>
          <w:p w14:paraId="2E1B2B53" w14:textId="77777777" w:rsidR="00064F07" w:rsidRDefault="00064F07" w:rsidP="00064F07">
            <w:r>
              <w:rPr>
                <w:color w:val="000000"/>
              </w:rPr>
              <w:t>«Росинка»</w:t>
            </w:r>
          </w:p>
        </w:tc>
        <w:tc>
          <w:tcPr>
            <w:tcW w:w="3276" w:type="dxa"/>
          </w:tcPr>
          <w:p w14:paraId="6359E17F" w14:textId="77777777" w:rsidR="00064F07" w:rsidRDefault="00064F07" w:rsidP="00064F07">
            <w:r>
              <w:rPr>
                <w:color w:val="000000"/>
              </w:rPr>
              <w:t>Бальмонт К.Д.</w:t>
            </w:r>
          </w:p>
        </w:tc>
      </w:tr>
      <w:tr w:rsidR="00064F07" w14:paraId="4CC4199B" w14:textId="77777777" w:rsidTr="0072480D">
        <w:tc>
          <w:tcPr>
            <w:tcW w:w="2376" w:type="dxa"/>
            <w:vMerge/>
          </w:tcPr>
          <w:p w14:paraId="7070A53C" w14:textId="77777777" w:rsidR="00064F07" w:rsidRDefault="00064F07" w:rsidP="00064F07"/>
        </w:tc>
        <w:tc>
          <w:tcPr>
            <w:tcW w:w="4253" w:type="dxa"/>
          </w:tcPr>
          <w:p w14:paraId="2C7FE449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«Уехали», </w:t>
            </w:r>
          </w:p>
          <w:p w14:paraId="4165972A" w14:textId="77777777" w:rsidR="00064F07" w:rsidRDefault="00064F07" w:rsidP="00064F07">
            <w:r>
              <w:rPr>
                <w:color w:val="000000"/>
              </w:rPr>
              <w:t>«Я знаю, что надо придумать» (по выбору)</w:t>
            </w:r>
          </w:p>
        </w:tc>
        <w:tc>
          <w:tcPr>
            <w:tcW w:w="3276" w:type="dxa"/>
          </w:tcPr>
          <w:p w14:paraId="71650D82" w14:textId="77777777" w:rsidR="00064F07" w:rsidRDefault="00064F07" w:rsidP="00064F07">
            <w:proofErr w:type="spellStart"/>
            <w:r>
              <w:rPr>
                <w:color w:val="000000"/>
              </w:rPr>
              <w:t>Барто</w:t>
            </w:r>
            <w:proofErr w:type="spellEnd"/>
            <w:r>
              <w:rPr>
                <w:color w:val="000000"/>
              </w:rPr>
              <w:t xml:space="preserve"> А.Л.</w:t>
            </w:r>
          </w:p>
        </w:tc>
      </w:tr>
      <w:tr w:rsidR="00064F07" w14:paraId="10BA809C" w14:textId="77777777" w:rsidTr="0072480D">
        <w:tc>
          <w:tcPr>
            <w:tcW w:w="2376" w:type="dxa"/>
            <w:vMerge/>
          </w:tcPr>
          <w:p w14:paraId="1A172002" w14:textId="77777777" w:rsidR="00064F07" w:rsidRDefault="00064F07" w:rsidP="00064F07"/>
        </w:tc>
        <w:tc>
          <w:tcPr>
            <w:tcW w:w="4253" w:type="dxa"/>
          </w:tcPr>
          <w:p w14:paraId="0433B842" w14:textId="77777777" w:rsidR="00064F07" w:rsidRDefault="00064F07" w:rsidP="00064F07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Искалочка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4F30730C" w14:textId="77777777" w:rsidR="00064F07" w:rsidRDefault="00064F07" w:rsidP="00064F07">
            <w:r>
              <w:rPr>
                <w:color w:val="000000"/>
              </w:rPr>
              <w:t>Берестов В.Д.</w:t>
            </w:r>
          </w:p>
        </w:tc>
      </w:tr>
      <w:tr w:rsidR="00064F07" w14:paraId="0710DEE9" w14:textId="77777777" w:rsidTr="0072480D">
        <w:tc>
          <w:tcPr>
            <w:tcW w:w="2376" w:type="dxa"/>
            <w:vMerge/>
          </w:tcPr>
          <w:p w14:paraId="5DE48DB4" w14:textId="77777777" w:rsidR="00064F07" w:rsidRDefault="00064F07" w:rsidP="00064F07"/>
        </w:tc>
        <w:tc>
          <w:tcPr>
            <w:tcW w:w="4253" w:type="dxa"/>
          </w:tcPr>
          <w:p w14:paraId="241D129A" w14:textId="77777777" w:rsidR="00064F07" w:rsidRDefault="00064F07" w:rsidP="00064F07">
            <w:r>
              <w:rPr>
                <w:color w:val="000000"/>
              </w:rPr>
              <w:t>«Дождик, дождик…», «Посидим в тишине» (по выбору)</w:t>
            </w:r>
          </w:p>
        </w:tc>
        <w:tc>
          <w:tcPr>
            <w:tcW w:w="3276" w:type="dxa"/>
          </w:tcPr>
          <w:p w14:paraId="0A5F5A1E" w14:textId="77777777" w:rsidR="00064F07" w:rsidRDefault="00064F07" w:rsidP="00064F07">
            <w:r>
              <w:rPr>
                <w:color w:val="000000"/>
              </w:rPr>
              <w:t>Благинина Е.А.</w:t>
            </w:r>
          </w:p>
        </w:tc>
      </w:tr>
      <w:tr w:rsidR="00064F07" w14:paraId="0923F724" w14:textId="77777777" w:rsidTr="0072480D">
        <w:tc>
          <w:tcPr>
            <w:tcW w:w="2376" w:type="dxa"/>
            <w:vMerge/>
          </w:tcPr>
          <w:p w14:paraId="2D4431FD" w14:textId="77777777" w:rsidR="00064F07" w:rsidRDefault="00064F07" w:rsidP="00064F07"/>
        </w:tc>
        <w:tc>
          <w:tcPr>
            <w:tcW w:w="4253" w:type="dxa"/>
          </w:tcPr>
          <w:p w14:paraId="2C3E8A3B" w14:textId="77777777" w:rsidR="00064F07" w:rsidRDefault="00064F07" w:rsidP="00064F07">
            <w:r>
              <w:rPr>
                <w:color w:val="000000"/>
              </w:rPr>
              <w:t>«Колыбельная»</w:t>
            </w:r>
          </w:p>
        </w:tc>
        <w:tc>
          <w:tcPr>
            <w:tcW w:w="3276" w:type="dxa"/>
          </w:tcPr>
          <w:p w14:paraId="7649D2AC" w14:textId="77777777" w:rsidR="00064F07" w:rsidRDefault="00064F07" w:rsidP="00064F07">
            <w:r>
              <w:rPr>
                <w:color w:val="000000"/>
              </w:rPr>
              <w:t>Брюсов В.Я.</w:t>
            </w:r>
          </w:p>
        </w:tc>
      </w:tr>
      <w:tr w:rsidR="00064F07" w14:paraId="39D67DF7" w14:textId="77777777" w:rsidTr="0072480D">
        <w:tc>
          <w:tcPr>
            <w:tcW w:w="2376" w:type="dxa"/>
            <w:vMerge/>
          </w:tcPr>
          <w:p w14:paraId="43CCCDDC" w14:textId="77777777" w:rsidR="00064F07" w:rsidRDefault="00064F07" w:rsidP="00064F07"/>
        </w:tc>
        <w:tc>
          <w:tcPr>
            <w:tcW w:w="4253" w:type="dxa"/>
          </w:tcPr>
          <w:p w14:paraId="23024A17" w14:textId="77777777" w:rsidR="00064F07" w:rsidRDefault="00064F07" w:rsidP="00064F07">
            <w:r>
              <w:rPr>
                <w:color w:val="000000"/>
              </w:rPr>
              <w:t>«Листопад» (отрывок)</w:t>
            </w:r>
          </w:p>
        </w:tc>
        <w:tc>
          <w:tcPr>
            <w:tcW w:w="3276" w:type="dxa"/>
          </w:tcPr>
          <w:p w14:paraId="29E10DAD" w14:textId="77777777" w:rsidR="00064F07" w:rsidRDefault="00064F07" w:rsidP="00064F07">
            <w:r>
              <w:rPr>
                <w:color w:val="000000"/>
              </w:rPr>
              <w:t>Бунин И.А.</w:t>
            </w:r>
          </w:p>
        </w:tc>
      </w:tr>
      <w:tr w:rsidR="00064F07" w14:paraId="5B64C3A3" w14:textId="77777777" w:rsidTr="0072480D">
        <w:tc>
          <w:tcPr>
            <w:tcW w:w="2376" w:type="dxa"/>
            <w:vMerge/>
          </w:tcPr>
          <w:p w14:paraId="74AB3795" w14:textId="77777777" w:rsidR="00064F07" w:rsidRDefault="00064F07" w:rsidP="00064F07"/>
        </w:tc>
        <w:tc>
          <w:tcPr>
            <w:tcW w:w="4253" w:type="dxa"/>
          </w:tcPr>
          <w:p w14:paraId="67803A93" w14:textId="77777777" w:rsidR="00064F07" w:rsidRDefault="00064F07" w:rsidP="00064F07">
            <w:r>
              <w:rPr>
                <w:color w:val="000000"/>
              </w:rPr>
              <w:t>«Колыбельная для бабушки»</w:t>
            </w:r>
          </w:p>
        </w:tc>
        <w:tc>
          <w:tcPr>
            <w:tcW w:w="3276" w:type="dxa"/>
          </w:tcPr>
          <w:p w14:paraId="3D540586" w14:textId="77777777" w:rsidR="00064F07" w:rsidRDefault="00064F07" w:rsidP="00064F07">
            <w:proofErr w:type="spellStart"/>
            <w:r>
              <w:rPr>
                <w:color w:val="000000"/>
              </w:rPr>
              <w:t>Гамазкова</w:t>
            </w:r>
            <w:proofErr w:type="spellEnd"/>
            <w:r>
              <w:rPr>
                <w:color w:val="000000"/>
              </w:rPr>
              <w:t xml:space="preserve"> И.</w:t>
            </w:r>
          </w:p>
        </w:tc>
      </w:tr>
      <w:tr w:rsidR="00064F07" w14:paraId="5E517293" w14:textId="77777777" w:rsidTr="0072480D">
        <w:tc>
          <w:tcPr>
            <w:tcW w:w="2376" w:type="dxa"/>
            <w:vMerge/>
          </w:tcPr>
          <w:p w14:paraId="43B23BE0" w14:textId="77777777" w:rsidR="00064F07" w:rsidRDefault="00064F07" w:rsidP="00064F07"/>
        </w:tc>
        <w:tc>
          <w:tcPr>
            <w:tcW w:w="4253" w:type="dxa"/>
          </w:tcPr>
          <w:p w14:paraId="27AFDD4A" w14:textId="77777777" w:rsidR="00064F07" w:rsidRDefault="00064F07" w:rsidP="00064F07">
            <w:r>
              <w:rPr>
                <w:color w:val="000000"/>
              </w:rPr>
              <w:t>«Очень-очень вкусный пирог»</w:t>
            </w:r>
          </w:p>
        </w:tc>
        <w:tc>
          <w:tcPr>
            <w:tcW w:w="3276" w:type="dxa"/>
          </w:tcPr>
          <w:p w14:paraId="20C91C5A" w14:textId="77777777" w:rsidR="00064F07" w:rsidRDefault="00064F07" w:rsidP="00064F07">
            <w:proofErr w:type="spellStart"/>
            <w:r>
              <w:rPr>
                <w:color w:val="000000"/>
              </w:rPr>
              <w:t>Гернет</w:t>
            </w:r>
            <w:proofErr w:type="spellEnd"/>
            <w:r>
              <w:rPr>
                <w:color w:val="000000"/>
              </w:rPr>
              <w:t xml:space="preserve"> Н. и Хармс Д.</w:t>
            </w:r>
          </w:p>
        </w:tc>
      </w:tr>
      <w:tr w:rsidR="00064F07" w14:paraId="5631CDF3" w14:textId="77777777" w:rsidTr="0072480D">
        <w:tc>
          <w:tcPr>
            <w:tcW w:w="2376" w:type="dxa"/>
            <w:vMerge/>
          </w:tcPr>
          <w:p w14:paraId="75A54EFC" w14:textId="77777777" w:rsidR="00064F07" w:rsidRDefault="00064F07" w:rsidP="00064F07"/>
        </w:tc>
        <w:tc>
          <w:tcPr>
            <w:tcW w:w="4253" w:type="dxa"/>
          </w:tcPr>
          <w:p w14:paraId="61D414BA" w14:textId="77777777" w:rsidR="00064F07" w:rsidRDefault="00064F07" w:rsidP="00064F07">
            <w:r>
              <w:rPr>
                <w:color w:val="000000"/>
              </w:rPr>
              <w:t>«Поет зима – аукает…»</w:t>
            </w:r>
          </w:p>
        </w:tc>
        <w:tc>
          <w:tcPr>
            <w:tcW w:w="3276" w:type="dxa"/>
          </w:tcPr>
          <w:p w14:paraId="202C1517" w14:textId="77777777" w:rsidR="00064F07" w:rsidRDefault="00064F07" w:rsidP="00064F07">
            <w:r>
              <w:rPr>
                <w:color w:val="000000"/>
              </w:rPr>
              <w:t>Есенин С.А.</w:t>
            </w:r>
          </w:p>
        </w:tc>
      </w:tr>
      <w:tr w:rsidR="00064F07" w14:paraId="38C741A6" w14:textId="77777777" w:rsidTr="0072480D">
        <w:tc>
          <w:tcPr>
            <w:tcW w:w="2376" w:type="dxa"/>
            <w:vMerge/>
          </w:tcPr>
          <w:p w14:paraId="4FB6BEC4" w14:textId="77777777" w:rsidR="00064F07" w:rsidRDefault="00064F07" w:rsidP="00064F07"/>
        </w:tc>
        <w:tc>
          <w:tcPr>
            <w:tcW w:w="4253" w:type="dxa"/>
          </w:tcPr>
          <w:p w14:paraId="30C136BA" w14:textId="77777777" w:rsidR="00064F07" w:rsidRDefault="00064F07" w:rsidP="00064F07">
            <w:r>
              <w:rPr>
                <w:color w:val="000000"/>
              </w:rPr>
              <w:t>«Волчок», «</w:t>
            </w:r>
            <w:proofErr w:type="spellStart"/>
            <w:r>
              <w:rPr>
                <w:color w:val="000000"/>
              </w:rPr>
              <w:t>Кискино</w:t>
            </w:r>
            <w:proofErr w:type="spellEnd"/>
            <w:r>
              <w:rPr>
                <w:color w:val="000000"/>
              </w:rPr>
              <w:t xml:space="preserve"> горе» (по выбору)</w:t>
            </w:r>
          </w:p>
        </w:tc>
        <w:tc>
          <w:tcPr>
            <w:tcW w:w="3276" w:type="dxa"/>
          </w:tcPr>
          <w:p w14:paraId="7F5D4905" w14:textId="77777777" w:rsidR="00064F07" w:rsidRDefault="00064F07" w:rsidP="00064F07">
            <w:proofErr w:type="spellStart"/>
            <w:r>
              <w:rPr>
                <w:color w:val="000000"/>
              </w:rPr>
              <w:t>Заходер</w:t>
            </w:r>
            <w:proofErr w:type="spellEnd"/>
            <w:r>
              <w:rPr>
                <w:color w:val="000000"/>
              </w:rPr>
              <w:t xml:space="preserve"> Б.В.</w:t>
            </w:r>
          </w:p>
        </w:tc>
      </w:tr>
      <w:tr w:rsidR="00064F07" w14:paraId="1F3B6F95" w14:textId="77777777" w:rsidTr="0072480D">
        <w:tc>
          <w:tcPr>
            <w:tcW w:w="2376" w:type="dxa"/>
            <w:vMerge/>
          </w:tcPr>
          <w:p w14:paraId="4F2E4875" w14:textId="77777777" w:rsidR="00064F07" w:rsidRDefault="00064F07" w:rsidP="00064F07"/>
        </w:tc>
        <w:tc>
          <w:tcPr>
            <w:tcW w:w="4253" w:type="dxa"/>
          </w:tcPr>
          <w:p w14:paraId="3D9E9176" w14:textId="77777777" w:rsidR="00064F07" w:rsidRDefault="00064F07" w:rsidP="00064F07">
            <w:r>
              <w:rPr>
                <w:color w:val="000000"/>
              </w:rPr>
              <w:t xml:space="preserve">«Сорок </w:t>
            </w:r>
            <w:proofErr w:type="spellStart"/>
            <w:r>
              <w:rPr>
                <w:color w:val="000000"/>
              </w:rPr>
              <w:t>сорок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073F375C" w14:textId="77777777" w:rsidR="00064F07" w:rsidRDefault="00064F07" w:rsidP="00064F07">
            <w:r>
              <w:rPr>
                <w:color w:val="000000"/>
              </w:rPr>
              <w:t>Кушак Ю.Н.</w:t>
            </w:r>
          </w:p>
        </w:tc>
      </w:tr>
      <w:tr w:rsidR="00064F07" w14:paraId="2D215984" w14:textId="77777777" w:rsidTr="0072480D">
        <w:tc>
          <w:tcPr>
            <w:tcW w:w="2376" w:type="dxa"/>
            <w:vMerge/>
          </w:tcPr>
          <w:p w14:paraId="46347295" w14:textId="77777777" w:rsidR="00064F07" w:rsidRDefault="00064F07" w:rsidP="00064F07"/>
        </w:tc>
        <w:tc>
          <w:tcPr>
            <w:tcW w:w="4253" w:type="dxa"/>
          </w:tcPr>
          <w:p w14:paraId="651C949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«Розовые очки»</w:t>
            </w:r>
          </w:p>
        </w:tc>
        <w:tc>
          <w:tcPr>
            <w:tcW w:w="3276" w:type="dxa"/>
          </w:tcPr>
          <w:p w14:paraId="147D7C97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</w:tr>
      <w:tr w:rsidR="00064F07" w14:paraId="08A79641" w14:textId="77777777" w:rsidTr="0072480D">
        <w:tc>
          <w:tcPr>
            <w:tcW w:w="2376" w:type="dxa"/>
            <w:vMerge/>
          </w:tcPr>
          <w:p w14:paraId="7373DA51" w14:textId="77777777" w:rsidR="00064F07" w:rsidRDefault="00064F07" w:rsidP="00064F07"/>
        </w:tc>
        <w:tc>
          <w:tcPr>
            <w:tcW w:w="4253" w:type="dxa"/>
          </w:tcPr>
          <w:p w14:paraId="3E8B4C9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«Багаж», </w:t>
            </w:r>
          </w:p>
          <w:p w14:paraId="010502F6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«Про все на свете», </w:t>
            </w:r>
          </w:p>
          <w:p w14:paraId="384F584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«Вот какой рассеянный», </w:t>
            </w:r>
          </w:p>
          <w:p w14:paraId="56F99AF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«Мяч», </w:t>
            </w:r>
          </w:p>
          <w:p w14:paraId="40BBDE5C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«Усатый-полосатый», </w:t>
            </w:r>
          </w:p>
          <w:p w14:paraId="024E525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«Пограничники» (1-2 по выбору)</w:t>
            </w:r>
          </w:p>
        </w:tc>
        <w:tc>
          <w:tcPr>
            <w:tcW w:w="3276" w:type="dxa"/>
          </w:tcPr>
          <w:p w14:paraId="11B9315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Маршак С.Я.</w:t>
            </w:r>
          </w:p>
        </w:tc>
      </w:tr>
      <w:tr w:rsidR="00064F07" w14:paraId="1620A0BB" w14:textId="77777777" w:rsidTr="0072480D">
        <w:tc>
          <w:tcPr>
            <w:tcW w:w="2376" w:type="dxa"/>
            <w:vMerge/>
          </w:tcPr>
          <w:p w14:paraId="203C0173" w14:textId="77777777" w:rsidR="00064F07" w:rsidRDefault="00064F07" w:rsidP="00064F07"/>
        </w:tc>
        <w:tc>
          <w:tcPr>
            <w:tcW w:w="4253" w:type="dxa"/>
          </w:tcPr>
          <w:p w14:paraId="3910575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«Она умеет превращаться»</w:t>
            </w:r>
          </w:p>
        </w:tc>
        <w:tc>
          <w:tcPr>
            <w:tcW w:w="3276" w:type="dxa"/>
          </w:tcPr>
          <w:p w14:paraId="42F3982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Матвеева Н.</w:t>
            </w:r>
          </w:p>
        </w:tc>
      </w:tr>
      <w:tr w:rsidR="00064F07" w14:paraId="0E264154" w14:textId="77777777" w:rsidTr="0072480D">
        <w:tc>
          <w:tcPr>
            <w:tcW w:w="2376" w:type="dxa"/>
            <w:vMerge/>
          </w:tcPr>
          <w:p w14:paraId="7CC2DEE0" w14:textId="77777777" w:rsidR="00064F07" w:rsidRDefault="00064F07" w:rsidP="00064F07"/>
        </w:tc>
        <w:tc>
          <w:tcPr>
            <w:tcW w:w="4253" w:type="dxa"/>
          </w:tcPr>
          <w:p w14:paraId="5AED3960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«Что такое хорошо и что такое плохо?»</w:t>
            </w:r>
          </w:p>
        </w:tc>
        <w:tc>
          <w:tcPr>
            <w:tcW w:w="3276" w:type="dxa"/>
          </w:tcPr>
          <w:p w14:paraId="59BEF76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Маяковский В.В.</w:t>
            </w:r>
          </w:p>
        </w:tc>
      </w:tr>
      <w:tr w:rsidR="00064F07" w14:paraId="6C61FC4F" w14:textId="77777777" w:rsidTr="0072480D">
        <w:tc>
          <w:tcPr>
            <w:tcW w:w="2376" w:type="dxa"/>
            <w:vMerge/>
          </w:tcPr>
          <w:p w14:paraId="6CA4E03F" w14:textId="77777777" w:rsidR="00064F07" w:rsidRDefault="00064F07" w:rsidP="00064F07"/>
        </w:tc>
        <w:tc>
          <w:tcPr>
            <w:tcW w:w="4253" w:type="dxa"/>
          </w:tcPr>
          <w:p w14:paraId="0C3BBB9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«А что у Вас?», «Рисунок», «Дядя Степа – милиционер» (1-2 по выбору)</w:t>
            </w:r>
          </w:p>
        </w:tc>
        <w:tc>
          <w:tcPr>
            <w:tcW w:w="3276" w:type="dxa"/>
          </w:tcPr>
          <w:p w14:paraId="6A983624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Михалков С.В.</w:t>
            </w:r>
          </w:p>
        </w:tc>
      </w:tr>
      <w:tr w:rsidR="00064F07" w14:paraId="6797E090" w14:textId="77777777" w:rsidTr="0072480D">
        <w:tc>
          <w:tcPr>
            <w:tcW w:w="2376" w:type="dxa"/>
            <w:vMerge/>
          </w:tcPr>
          <w:p w14:paraId="06195EDC" w14:textId="77777777" w:rsidR="00064F07" w:rsidRDefault="00064F07" w:rsidP="00064F07"/>
        </w:tc>
        <w:tc>
          <w:tcPr>
            <w:tcW w:w="4253" w:type="dxa"/>
          </w:tcPr>
          <w:p w14:paraId="1658D0A7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«Песенка про сказку», «Дом гнома, гном – дома!», «Огромный собачий секрет» </w:t>
            </w:r>
          </w:p>
          <w:p w14:paraId="6849490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(1-2 по выбору)</w:t>
            </w:r>
          </w:p>
        </w:tc>
        <w:tc>
          <w:tcPr>
            <w:tcW w:w="3276" w:type="dxa"/>
          </w:tcPr>
          <w:p w14:paraId="5E83210D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Мориц</w:t>
            </w:r>
            <w:proofErr w:type="spellEnd"/>
            <w:r>
              <w:rPr>
                <w:color w:val="000000"/>
              </w:rPr>
              <w:t xml:space="preserve"> Ю.П.</w:t>
            </w:r>
          </w:p>
        </w:tc>
      </w:tr>
      <w:tr w:rsidR="00064F07" w14:paraId="323B138B" w14:textId="77777777" w:rsidTr="0072480D">
        <w:tc>
          <w:tcPr>
            <w:tcW w:w="2376" w:type="dxa"/>
            <w:vMerge/>
          </w:tcPr>
          <w:p w14:paraId="488EE348" w14:textId="77777777" w:rsidR="00064F07" w:rsidRDefault="00064F07" w:rsidP="00064F07"/>
        </w:tc>
        <w:tc>
          <w:tcPr>
            <w:tcW w:w="4253" w:type="dxa"/>
          </w:tcPr>
          <w:p w14:paraId="2CB21B5F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«Добежали до вечера»</w:t>
            </w:r>
          </w:p>
        </w:tc>
        <w:tc>
          <w:tcPr>
            <w:tcW w:w="3276" w:type="dxa"/>
          </w:tcPr>
          <w:p w14:paraId="47D0D9A9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Мошковская</w:t>
            </w:r>
            <w:proofErr w:type="spellEnd"/>
            <w:r>
              <w:rPr>
                <w:color w:val="000000"/>
              </w:rPr>
              <w:t xml:space="preserve"> Э.Э.</w:t>
            </w:r>
          </w:p>
        </w:tc>
      </w:tr>
      <w:tr w:rsidR="00064F07" w14:paraId="61099BEB" w14:textId="77777777" w:rsidTr="0072480D">
        <w:tc>
          <w:tcPr>
            <w:tcW w:w="2376" w:type="dxa"/>
            <w:vMerge/>
          </w:tcPr>
          <w:p w14:paraId="1F698B99" w14:textId="77777777" w:rsidR="00064F07" w:rsidRDefault="00064F07" w:rsidP="00064F07"/>
        </w:tc>
        <w:tc>
          <w:tcPr>
            <w:tcW w:w="4253" w:type="dxa"/>
          </w:tcPr>
          <w:p w14:paraId="2F1D26BA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«Невероятно длинная история про таксу»</w:t>
            </w:r>
          </w:p>
        </w:tc>
        <w:tc>
          <w:tcPr>
            <w:tcW w:w="3276" w:type="dxa"/>
          </w:tcPr>
          <w:p w14:paraId="0C63859D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Орлова А.</w:t>
            </w:r>
          </w:p>
        </w:tc>
      </w:tr>
      <w:tr w:rsidR="00064F07" w14:paraId="10EB79DE" w14:textId="77777777" w:rsidTr="0072480D">
        <w:tc>
          <w:tcPr>
            <w:tcW w:w="2376" w:type="dxa"/>
            <w:vMerge/>
          </w:tcPr>
          <w:p w14:paraId="48AF75F0" w14:textId="77777777" w:rsidR="00064F07" w:rsidRDefault="00064F07" w:rsidP="00064F07"/>
        </w:tc>
        <w:tc>
          <w:tcPr>
            <w:tcW w:w="4253" w:type="dxa"/>
          </w:tcPr>
          <w:p w14:paraId="0E4C63CA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«Месяц, месяц…» (из «Сказки о мертвой царевне…»),</w:t>
            </w:r>
          </w:p>
          <w:p w14:paraId="239CE991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 «У лукоморья…» (из вступления к поэме «Руслан и Людмила»), </w:t>
            </w:r>
          </w:p>
          <w:p w14:paraId="55B9277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«Уж небо осенью дышало…» (из романа «Евгений Онегин) (по выбору)</w:t>
            </w:r>
          </w:p>
        </w:tc>
        <w:tc>
          <w:tcPr>
            <w:tcW w:w="3276" w:type="dxa"/>
          </w:tcPr>
          <w:p w14:paraId="3B2B8DCB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Пушкин А.С.</w:t>
            </w:r>
          </w:p>
        </w:tc>
      </w:tr>
      <w:tr w:rsidR="00064F07" w14:paraId="3CB000EA" w14:textId="77777777" w:rsidTr="0072480D">
        <w:tc>
          <w:tcPr>
            <w:tcW w:w="2376" w:type="dxa"/>
            <w:vMerge/>
          </w:tcPr>
          <w:p w14:paraId="34AEFA50" w14:textId="77777777" w:rsidR="00064F07" w:rsidRDefault="00064F07" w:rsidP="00064F07"/>
        </w:tc>
        <w:tc>
          <w:tcPr>
            <w:tcW w:w="4253" w:type="dxa"/>
          </w:tcPr>
          <w:p w14:paraId="37C59F8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«Садовник»</w:t>
            </w:r>
          </w:p>
        </w:tc>
        <w:tc>
          <w:tcPr>
            <w:tcW w:w="3276" w:type="dxa"/>
          </w:tcPr>
          <w:p w14:paraId="338627C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Сапгир Г.В.</w:t>
            </w:r>
          </w:p>
        </w:tc>
      </w:tr>
      <w:tr w:rsidR="00064F07" w14:paraId="723D637F" w14:textId="77777777" w:rsidTr="0072480D">
        <w:tc>
          <w:tcPr>
            <w:tcW w:w="2376" w:type="dxa"/>
            <w:vMerge/>
          </w:tcPr>
          <w:p w14:paraId="471FD6C4" w14:textId="77777777" w:rsidR="00064F07" w:rsidRDefault="00064F07" w:rsidP="00064F07"/>
        </w:tc>
        <w:tc>
          <w:tcPr>
            <w:tcW w:w="4253" w:type="dxa"/>
          </w:tcPr>
          <w:p w14:paraId="2B7EFB2A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«Похвалили»</w:t>
            </w:r>
          </w:p>
        </w:tc>
        <w:tc>
          <w:tcPr>
            <w:tcW w:w="3276" w:type="dxa"/>
          </w:tcPr>
          <w:p w14:paraId="41764B8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Серова Е.</w:t>
            </w:r>
          </w:p>
        </w:tc>
      </w:tr>
      <w:tr w:rsidR="00064F07" w14:paraId="1064CAB5" w14:textId="77777777" w:rsidTr="0072480D">
        <w:tc>
          <w:tcPr>
            <w:tcW w:w="2376" w:type="dxa"/>
            <w:vMerge/>
          </w:tcPr>
          <w:p w14:paraId="381EE1F8" w14:textId="77777777" w:rsidR="00064F07" w:rsidRDefault="00064F07" w:rsidP="00064F07"/>
        </w:tc>
        <w:tc>
          <w:tcPr>
            <w:tcW w:w="4253" w:type="dxa"/>
          </w:tcPr>
          <w:p w14:paraId="13CFB10D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«На свете все на все похоже…», «Чудо» (по выбору)</w:t>
            </w:r>
          </w:p>
        </w:tc>
        <w:tc>
          <w:tcPr>
            <w:tcW w:w="3276" w:type="dxa"/>
          </w:tcPr>
          <w:p w14:paraId="21C7FDEA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Сеф</w:t>
            </w:r>
            <w:proofErr w:type="spellEnd"/>
            <w:r>
              <w:rPr>
                <w:color w:val="000000"/>
              </w:rPr>
              <w:t xml:space="preserve"> Р.С.</w:t>
            </w:r>
          </w:p>
        </w:tc>
      </w:tr>
      <w:tr w:rsidR="00064F07" w14:paraId="2ADAEED8" w14:textId="77777777" w:rsidTr="0072480D">
        <w:tc>
          <w:tcPr>
            <w:tcW w:w="2376" w:type="dxa"/>
            <w:vMerge/>
          </w:tcPr>
          <w:p w14:paraId="05C14D49" w14:textId="77777777" w:rsidR="00064F07" w:rsidRDefault="00064F07" w:rsidP="00064F07"/>
        </w:tc>
        <w:tc>
          <w:tcPr>
            <w:tcW w:w="4253" w:type="dxa"/>
          </w:tcPr>
          <w:p w14:paraId="63BEA09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«Ивы», «Сосны», «</w:t>
            </w:r>
            <w:proofErr w:type="spellStart"/>
            <w:r>
              <w:rPr>
                <w:color w:val="000000"/>
              </w:rPr>
              <w:t>Плим</w:t>
            </w:r>
            <w:proofErr w:type="spellEnd"/>
            <w:r>
              <w:rPr>
                <w:color w:val="000000"/>
              </w:rPr>
              <w:t>», «Где спит рыбка?» (по выбору);</w:t>
            </w:r>
          </w:p>
        </w:tc>
        <w:tc>
          <w:tcPr>
            <w:tcW w:w="3276" w:type="dxa"/>
          </w:tcPr>
          <w:p w14:paraId="2323AE1A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И.П.</w:t>
            </w:r>
          </w:p>
        </w:tc>
      </w:tr>
      <w:tr w:rsidR="00064F07" w14:paraId="215E9490" w14:textId="77777777" w:rsidTr="0072480D">
        <w:tc>
          <w:tcPr>
            <w:tcW w:w="2376" w:type="dxa"/>
            <w:vMerge/>
          </w:tcPr>
          <w:p w14:paraId="2C098E51" w14:textId="77777777" w:rsidR="00064F07" w:rsidRDefault="00064F07" w:rsidP="00064F07"/>
        </w:tc>
        <w:tc>
          <w:tcPr>
            <w:tcW w:w="4253" w:type="dxa"/>
          </w:tcPr>
          <w:p w14:paraId="05A5759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«Колокольчики мои»</w:t>
            </w:r>
          </w:p>
        </w:tc>
        <w:tc>
          <w:tcPr>
            <w:tcW w:w="3276" w:type="dxa"/>
          </w:tcPr>
          <w:p w14:paraId="379D1C9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Толстой А.К.</w:t>
            </w:r>
          </w:p>
        </w:tc>
      </w:tr>
      <w:tr w:rsidR="00064F07" w14:paraId="0EE06CB9" w14:textId="77777777" w:rsidTr="0072480D">
        <w:tc>
          <w:tcPr>
            <w:tcW w:w="2376" w:type="dxa"/>
            <w:vMerge/>
          </w:tcPr>
          <w:p w14:paraId="44762BA2" w14:textId="77777777" w:rsidR="00064F07" w:rsidRDefault="00064F07" w:rsidP="00064F07"/>
        </w:tc>
        <w:tc>
          <w:tcPr>
            <w:tcW w:w="4253" w:type="dxa"/>
          </w:tcPr>
          <w:p w14:paraId="0474BF1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«Выбрал папа ёлочку»</w:t>
            </w:r>
          </w:p>
        </w:tc>
        <w:tc>
          <w:tcPr>
            <w:tcW w:w="3276" w:type="dxa"/>
          </w:tcPr>
          <w:p w14:paraId="0DD3BC0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Усачев А.</w:t>
            </w:r>
          </w:p>
        </w:tc>
      </w:tr>
      <w:tr w:rsidR="00064F07" w14:paraId="41488F72" w14:textId="77777777" w:rsidTr="0072480D">
        <w:tc>
          <w:tcPr>
            <w:tcW w:w="2376" w:type="dxa"/>
            <w:vMerge/>
          </w:tcPr>
          <w:p w14:paraId="52B7C06F" w14:textId="77777777" w:rsidR="00064F07" w:rsidRDefault="00064F07" w:rsidP="00064F07"/>
        </w:tc>
        <w:tc>
          <w:tcPr>
            <w:tcW w:w="4253" w:type="dxa"/>
          </w:tcPr>
          <w:p w14:paraId="6E5E4A3F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«Разгром»</w:t>
            </w:r>
          </w:p>
        </w:tc>
        <w:tc>
          <w:tcPr>
            <w:tcW w:w="3276" w:type="dxa"/>
          </w:tcPr>
          <w:p w14:paraId="3253509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Успенский Э.Н.</w:t>
            </w:r>
          </w:p>
        </w:tc>
      </w:tr>
      <w:tr w:rsidR="00064F07" w14:paraId="2E39D420" w14:textId="77777777" w:rsidTr="0072480D">
        <w:tc>
          <w:tcPr>
            <w:tcW w:w="2376" w:type="dxa"/>
            <w:vMerge/>
          </w:tcPr>
          <w:p w14:paraId="17B3DE49" w14:textId="77777777" w:rsidR="00064F07" w:rsidRDefault="00064F07" w:rsidP="00064F07"/>
        </w:tc>
        <w:tc>
          <w:tcPr>
            <w:tcW w:w="4253" w:type="dxa"/>
          </w:tcPr>
          <w:p w14:paraId="6A63502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«Мама! Глянь-ка из окошка…»</w:t>
            </w:r>
          </w:p>
        </w:tc>
        <w:tc>
          <w:tcPr>
            <w:tcW w:w="3276" w:type="dxa"/>
          </w:tcPr>
          <w:p w14:paraId="7F0642B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Фет А.А.</w:t>
            </w:r>
          </w:p>
        </w:tc>
      </w:tr>
      <w:tr w:rsidR="00064F07" w14:paraId="51170EC2" w14:textId="77777777" w:rsidTr="0072480D">
        <w:tc>
          <w:tcPr>
            <w:tcW w:w="2376" w:type="dxa"/>
            <w:vMerge/>
          </w:tcPr>
          <w:p w14:paraId="7B8B9647" w14:textId="77777777" w:rsidR="00064F07" w:rsidRDefault="00064F07" w:rsidP="00064F07"/>
        </w:tc>
        <w:tc>
          <w:tcPr>
            <w:tcW w:w="4253" w:type="dxa"/>
          </w:tcPr>
          <w:p w14:paraId="35112D0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«Очень страшная история», «Игра» (по выбору)</w:t>
            </w:r>
          </w:p>
        </w:tc>
        <w:tc>
          <w:tcPr>
            <w:tcW w:w="3276" w:type="dxa"/>
          </w:tcPr>
          <w:p w14:paraId="6EF8927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Хармс Д.И.</w:t>
            </w:r>
          </w:p>
        </w:tc>
      </w:tr>
      <w:tr w:rsidR="00064F07" w14:paraId="67EEC6D0" w14:textId="77777777" w:rsidTr="0072480D">
        <w:tc>
          <w:tcPr>
            <w:tcW w:w="2376" w:type="dxa"/>
            <w:vMerge/>
          </w:tcPr>
          <w:p w14:paraId="7C9DFF51" w14:textId="77777777" w:rsidR="00064F07" w:rsidRDefault="00064F07" w:rsidP="00064F07"/>
        </w:tc>
        <w:tc>
          <w:tcPr>
            <w:tcW w:w="4253" w:type="dxa"/>
          </w:tcPr>
          <w:p w14:paraId="5458B44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Приставалка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6A089FF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Черный С.</w:t>
            </w:r>
          </w:p>
        </w:tc>
      </w:tr>
      <w:tr w:rsidR="00064F07" w14:paraId="4D710469" w14:textId="77777777" w:rsidTr="008D67F6">
        <w:trPr>
          <w:trHeight w:val="1221"/>
        </w:trPr>
        <w:tc>
          <w:tcPr>
            <w:tcW w:w="2376" w:type="dxa"/>
            <w:vMerge/>
          </w:tcPr>
          <w:p w14:paraId="4E4DF6D9" w14:textId="77777777" w:rsidR="00064F07" w:rsidRDefault="00064F07" w:rsidP="00064F07"/>
        </w:tc>
        <w:tc>
          <w:tcPr>
            <w:tcW w:w="4253" w:type="dxa"/>
          </w:tcPr>
          <w:p w14:paraId="2003C225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«Путаница», </w:t>
            </w:r>
          </w:p>
          <w:p w14:paraId="4B3BBAB7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Закаляка</w:t>
            </w:r>
            <w:proofErr w:type="spellEnd"/>
            <w:r>
              <w:rPr>
                <w:color w:val="000000"/>
              </w:rPr>
              <w:t>», </w:t>
            </w:r>
          </w:p>
          <w:p w14:paraId="4D76DDF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«Радость», </w:t>
            </w:r>
          </w:p>
          <w:p w14:paraId="642D29C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Тараканище</w:t>
            </w:r>
            <w:proofErr w:type="spellEnd"/>
            <w:r>
              <w:rPr>
                <w:color w:val="000000"/>
              </w:rPr>
              <w:t>» (по выбору)</w:t>
            </w:r>
          </w:p>
        </w:tc>
        <w:tc>
          <w:tcPr>
            <w:tcW w:w="3276" w:type="dxa"/>
          </w:tcPr>
          <w:p w14:paraId="33A7F50F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064F07" w14:paraId="320752D5" w14:textId="77777777" w:rsidTr="0072480D">
        <w:tc>
          <w:tcPr>
            <w:tcW w:w="2376" w:type="dxa"/>
            <w:vMerge w:val="restart"/>
          </w:tcPr>
          <w:p w14:paraId="03C30052" w14:textId="77777777" w:rsidR="00064F07" w:rsidRDefault="00064F07" w:rsidP="00064F07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14:paraId="6AF00AE6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«Дождик», </w:t>
            </w:r>
          </w:p>
          <w:p w14:paraId="15DF13D7" w14:textId="77777777" w:rsidR="00064F07" w:rsidRDefault="00064F07" w:rsidP="00064F07">
            <w:r>
              <w:rPr>
                <w:color w:val="000000"/>
              </w:rPr>
              <w:t>«Как у зайчонка зуб болел» (по выбору)</w:t>
            </w:r>
          </w:p>
        </w:tc>
        <w:tc>
          <w:tcPr>
            <w:tcW w:w="3276" w:type="dxa"/>
          </w:tcPr>
          <w:p w14:paraId="2A08E35E" w14:textId="77777777" w:rsidR="00064F07" w:rsidRDefault="00064F07" w:rsidP="00064F07">
            <w:r>
              <w:rPr>
                <w:color w:val="000000"/>
              </w:rPr>
              <w:t>Абрамцева Н.К.</w:t>
            </w:r>
          </w:p>
        </w:tc>
      </w:tr>
      <w:tr w:rsidR="00064F07" w14:paraId="11ECE011" w14:textId="77777777" w:rsidTr="0072480D">
        <w:tc>
          <w:tcPr>
            <w:tcW w:w="2376" w:type="dxa"/>
            <w:vMerge/>
          </w:tcPr>
          <w:p w14:paraId="5E018C5F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7C72EDED" w14:textId="77777777" w:rsidR="00064F07" w:rsidRDefault="00064F07" w:rsidP="00064F07">
            <w:r>
              <w:rPr>
                <w:color w:val="000000"/>
              </w:rPr>
              <w:t>«Как найти дорожку»</w:t>
            </w:r>
          </w:p>
        </w:tc>
        <w:tc>
          <w:tcPr>
            <w:tcW w:w="3276" w:type="dxa"/>
          </w:tcPr>
          <w:p w14:paraId="601E9FFF" w14:textId="77777777" w:rsidR="00064F07" w:rsidRDefault="00064F07" w:rsidP="00064F07">
            <w:r>
              <w:rPr>
                <w:color w:val="000000"/>
              </w:rPr>
              <w:t>Берестов В.Д.</w:t>
            </w:r>
          </w:p>
        </w:tc>
      </w:tr>
      <w:tr w:rsidR="00064F07" w14:paraId="70E9B2FE" w14:textId="77777777" w:rsidTr="0072480D">
        <w:tc>
          <w:tcPr>
            <w:tcW w:w="2376" w:type="dxa"/>
            <w:vMerge/>
          </w:tcPr>
          <w:p w14:paraId="475CAB44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4923274B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«Подкидыш», </w:t>
            </w:r>
          </w:p>
          <w:p w14:paraId="64A74F0C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«Лис и мышонок», </w:t>
            </w:r>
          </w:p>
          <w:p w14:paraId="0190614B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«Первая охота», </w:t>
            </w:r>
          </w:p>
          <w:p w14:paraId="1AF13D3C" w14:textId="77777777" w:rsidR="00064F07" w:rsidRDefault="00064F07" w:rsidP="00064F07">
            <w:r>
              <w:rPr>
                <w:color w:val="000000"/>
              </w:rPr>
              <w:t>«Лесной колобок – колючий бок» (1-2 рассказа по выбору)</w:t>
            </w:r>
          </w:p>
        </w:tc>
        <w:tc>
          <w:tcPr>
            <w:tcW w:w="3276" w:type="dxa"/>
          </w:tcPr>
          <w:p w14:paraId="33C6E91C" w14:textId="77777777" w:rsidR="00064F07" w:rsidRDefault="00064F07" w:rsidP="00064F07">
            <w:r>
              <w:rPr>
                <w:color w:val="000000"/>
              </w:rPr>
              <w:t>Бианки В.В.</w:t>
            </w:r>
          </w:p>
        </w:tc>
      </w:tr>
      <w:tr w:rsidR="00064F07" w14:paraId="1445F144" w14:textId="77777777" w:rsidTr="0072480D">
        <w:tc>
          <w:tcPr>
            <w:tcW w:w="2376" w:type="dxa"/>
            <w:vMerge/>
          </w:tcPr>
          <w:p w14:paraId="5084BE55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0F86B573" w14:textId="77777777" w:rsidR="00064F07" w:rsidRDefault="00064F07" w:rsidP="00064F07">
            <w:r>
              <w:rPr>
                <w:color w:val="000000"/>
              </w:rPr>
              <w:t>«Братишка»</w:t>
            </w:r>
          </w:p>
        </w:tc>
        <w:tc>
          <w:tcPr>
            <w:tcW w:w="3276" w:type="dxa"/>
          </w:tcPr>
          <w:p w14:paraId="3DEBA5D7" w14:textId="77777777" w:rsidR="00064F07" w:rsidRDefault="00064F07" w:rsidP="00064F07">
            <w:r>
              <w:rPr>
                <w:color w:val="000000"/>
              </w:rPr>
              <w:t>Вересаев В.В.</w:t>
            </w:r>
          </w:p>
        </w:tc>
      </w:tr>
      <w:tr w:rsidR="00064F07" w14:paraId="43A5892F" w14:textId="77777777" w:rsidTr="0072480D">
        <w:tc>
          <w:tcPr>
            <w:tcW w:w="2376" w:type="dxa"/>
            <w:vMerge/>
          </w:tcPr>
          <w:p w14:paraId="5A456E1B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349DE8B0" w14:textId="77777777" w:rsidR="00064F07" w:rsidRDefault="00064F07" w:rsidP="00064F07">
            <w:r>
              <w:rPr>
                <w:color w:val="000000"/>
              </w:rPr>
              <w:t>«Воинственный Жако»</w:t>
            </w:r>
          </w:p>
        </w:tc>
        <w:tc>
          <w:tcPr>
            <w:tcW w:w="3276" w:type="dxa"/>
          </w:tcPr>
          <w:p w14:paraId="28F46A7A" w14:textId="77777777" w:rsidR="00064F07" w:rsidRDefault="00064F07" w:rsidP="00064F07">
            <w:r>
              <w:rPr>
                <w:color w:val="000000"/>
              </w:rPr>
              <w:t>Воронин С.А.</w:t>
            </w:r>
          </w:p>
        </w:tc>
      </w:tr>
      <w:tr w:rsidR="00064F07" w14:paraId="1F0CF656" w14:textId="77777777" w:rsidTr="0072480D">
        <w:tc>
          <w:tcPr>
            <w:tcW w:w="2376" w:type="dxa"/>
            <w:vMerge/>
          </w:tcPr>
          <w:p w14:paraId="408CB920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71A6CD6C" w14:textId="77777777" w:rsidR="00064F07" w:rsidRDefault="00064F07" w:rsidP="00064F07">
            <w:r>
              <w:rPr>
                <w:color w:val="000000"/>
              </w:rPr>
              <w:t>«Как Аленка разбила зеркало» (из книги «Солнечный денек»)</w:t>
            </w:r>
          </w:p>
        </w:tc>
        <w:tc>
          <w:tcPr>
            <w:tcW w:w="3276" w:type="dxa"/>
          </w:tcPr>
          <w:p w14:paraId="2723AF68" w14:textId="77777777" w:rsidR="00064F07" w:rsidRDefault="00064F07" w:rsidP="00064F07">
            <w:r>
              <w:rPr>
                <w:color w:val="000000"/>
              </w:rPr>
              <w:t>Воронкова Л.Ф.</w:t>
            </w:r>
          </w:p>
        </w:tc>
      </w:tr>
      <w:tr w:rsidR="00064F07" w14:paraId="025772FF" w14:textId="77777777" w:rsidTr="0072480D">
        <w:tc>
          <w:tcPr>
            <w:tcW w:w="2376" w:type="dxa"/>
            <w:vMerge/>
          </w:tcPr>
          <w:p w14:paraId="4F52F4A4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3C8028A5" w14:textId="77777777" w:rsidR="00064F07" w:rsidRDefault="00064F07" w:rsidP="00064F07"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</w:tcPr>
          <w:p w14:paraId="1BA41F74" w14:textId="77777777" w:rsidR="00064F07" w:rsidRDefault="00064F07" w:rsidP="00064F07">
            <w:r>
              <w:rPr>
                <w:color w:val="000000"/>
              </w:rPr>
              <w:t>Дмитриев Ю.</w:t>
            </w:r>
          </w:p>
        </w:tc>
      </w:tr>
      <w:tr w:rsidR="00064F07" w14:paraId="51C0E2A6" w14:textId="77777777" w:rsidTr="0072480D">
        <w:tc>
          <w:tcPr>
            <w:tcW w:w="2376" w:type="dxa"/>
            <w:vMerge/>
          </w:tcPr>
          <w:p w14:paraId="6FE3498C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7D896071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«Он живой и светится…», </w:t>
            </w:r>
          </w:p>
          <w:p w14:paraId="1A45C511" w14:textId="77777777" w:rsidR="00064F07" w:rsidRDefault="00064F07" w:rsidP="00064F07">
            <w:r>
              <w:rPr>
                <w:color w:val="000000"/>
              </w:rPr>
              <w:t>«Тайное становится явным» (по выбору)</w:t>
            </w:r>
          </w:p>
        </w:tc>
        <w:tc>
          <w:tcPr>
            <w:tcW w:w="3276" w:type="dxa"/>
          </w:tcPr>
          <w:p w14:paraId="01A5D3F4" w14:textId="77777777" w:rsidR="00064F07" w:rsidRDefault="00064F07" w:rsidP="00064F07">
            <w:r>
              <w:rPr>
                <w:color w:val="000000"/>
              </w:rPr>
              <w:t>Драгунский В.Ю.</w:t>
            </w:r>
          </w:p>
        </w:tc>
      </w:tr>
      <w:tr w:rsidR="00064F07" w14:paraId="17C27844" w14:textId="77777777" w:rsidTr="0072480D">
        <w:tc>
          <w:tcPr>
            <w:tcW w:w="2376" w:type="dxa"/>
            <w:vMerge/>
          </w:tcPr>
          <w:p w14:paraId="6FC3DE2F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482F9B3F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«Показательный ребёнок», </w:t>
            </w:r>
          </w:p>
          <w:p w14:paraId="6563A88F" w14:textId="77777777" w:rsidR="00064F07" w:rsidRDefault="00064F07" w:rsidP="00064F07">
            <w:r>
              <w:rPr>
                <w:color w:val="000000"/>
              </w:rPr>
              <w:lastRenderedPageBreak/>
              <w:t>«Глупая история» (по выбору)</w:t>
            </w:r>
          </w:p>
        </w:tc>
        <w:tc>
          <w:tcPr>
            <w:tcW w:w="3276" w:type="dxa"/>
          </w:tcPr>
          <w:p w14:paraId="3B466CA3" w14:textId="77777777" w:rsidR="00064F07" w:rsidRDefault="00064F07" w:rsidP="00064F07">
            <w:r>
              <w:rPr>
                <w:color w:val="000000"/>
              </w:rPr>
              <w:lastRenderedPageBreak/>
              <w:t>Зощенко М.М.</w:t>
            </w:r>
          </w:p>
        </w:tc>
      </w:tr>
      <w:tr w:rsidR="00064F07" w14:paraId="4722C9FE" w14:textId="77777777" w:rsidTr="0072480D">
        <w:tc>
          <w:tcPr>
            <w:tcW w:w="2376" w:type="dxa"/>
            <w:vMerge/>
          </w:tcPr>
          <w:p w14:paraId="1A8C9462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1E25389D" w14:textId="77777777" w:rsidR="00064F07" w:rsidRDefault="00064F07" w:rsidP="00064F07">
            <w:r>
              <w:rPr>
                <w:color w:val="000000"/>
              </w:rPr>
              <w:t>«Дед, баба и Алеша»</w:t>
            </w:r>
          </w:p>
        </w:tc>
        <w:tc>
          <w:tcPr>
            <w:tcW w:w="3276" w:type="dxa"/>
          </w:tcPr>
          <w:p w14:paraId="14F99DAE" w14:textId="77777777" w:rsidR="00064F07" w:rsidRDefault="00064F07" w:rsidP="00064F07">
            <w:r>
              <w:rPr>
                <w:color w:val="000000"/>
              </w:rPr>
              <w:t>Коваль Ю.И.</w:t>
            </w:r>
          </w:p>
        </w:tc>
      </w:tr>
      <w:tr w:rsidR="00064F07" w14:paraId="245F9E0E" w14:textId="77777777" w:rsidTr="0072480D">
        <w:tc>
          <w:tcPr>
            <w:tcW w:w="2376" w:type="dxa"/>
            <w:vMerge/>
          </w:tcPr>
          <w:p w14:paraId="1CABEE71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0AE71E6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«Необыкновенная весна», </w:t>
            </w:r>
          </w:p>
          <w:p w14:paraId="5F84FAA0" w14:textId="77777777" w:rsidR="00064F07" w:rsidRDefault="00064F07" w:rsidP="00064F07">
            <w:r>
              <w:rPr>
                <w:color w:val="000000"/>
              </w:rPr>
              <w:t>«Такое дерево» (по выбору)</w:t>
            </w:r>
          </w:p>
        </w:tc>
        <w:tc>
          <w:tcPr>
            <w:tcW w:w="3276" w:type="dxa"/>
          </w:tcPr>
          <w:p w14:paraId="0B8FBD58" w14:textId="77777777" w:rsidR="00064F07" w:rsidRDefault="00064F07" w:rsidP="00064F07">
            <w:r>
              <w:rPr>
                <w:color w:val="000000"/>
              </w:rPr>
              <w:t>Козлов С.Г.</w:t>
            </w:r>
          </w:p>
        </w:tc>
      </w:tr>
      <w:tr w:rsidR="00064F07" w14:paraId="50BDA07C" w14:textId="77777777" w:rsidTr="0072480D">
        <w:tc>
          <w:tcPr>
            <w:tcW w:w="2376" w:type="dxa"/>
            <w:vMerge/>
          </w:tcPr>
          <w:p w14:paraId="033F44B3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2D3B30B0" w14:textId="77777777" w:rsidR="00064F07" w:rsidRDefault="00064F07" w:rsidP="00064F07">
            <w:r>
              <w:rPr>
                <w:color w:val="000000"/>
              </w:rPr>
              <w:t>«Заплатка», «Затейники»</w:t>
            </w:r>
          </w:p>
        </w:tc>
        <w:tc>
          <w:tcPr>
            <w:tcW w:w="3276" w:type="dxa"/>
          </w:tcPr>
          <w:p w14:paraId="52C7A97A" w14:textId="77777777" w:rsidR="00064F07" w:rsidRDefault="00064F07" w:rsidP="00064F07">
            <w:r>
              <w:rPr>
                <w:color w:val="000000"/>
              </w:rPr>
              <w:t>Носов Н.Н.</w:t>
            </w:r>
          </w:p>
        </w:tc>
      </w:tr>
      <w:tr w:rsidR="00064F07" w14:paraId="29F68857" w14:textId="77777777" w:rsidTr="0072480D">
        <w:tc>
          <w:tcPr>
            <w:tcW w:w="2376" w:type="dxa"/>
            <w:vMerge/>
          </w:tcPr>
          <w:p w14:paraId="15C295DB" w14:textId="77777777" w:rsidR="00064F07" w:rsidRDefault="00064F07" w:rsidP="00064F07"/>
        </w:tc>
        <w:tc>
          <w:tcPr>
            <w:tcW w:w="4253" w:type="dxa"/>
          </w:tcPr>
          <w:p w14:paraId="64FBC01C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«Ребята и утята»,</w:t>
            </w:r>
          </w:p>
          <w:p w14:paraId="2905CBF0" w14:textId="77777777" w:rsidR="00064F07" w:rsidRDefault="00064F07" w:rsidP="00064F07">
            <w:r>
              <w:rPr>
                <w:color w:val="000000"/>
              </w:rPr>
              <w:t>«Журка» (по выбору)</w:t>
            </w:r>
          </w:p>
        </w:tc>
        <w:tc>
          <w:tcPr>
            <w:tcW w:w="3276" w:type="dxa"/>
          </w:tcPr>
          <w:p w14:paraId="5E6D80E4" w14:textId="77777777" w:rsidR="00064F07" w:rsidRDefault="00064F07" w:rsidP="00064F07">
            <w:r>
              <w:rPr>
                <w:color w:val="000000"/>
              </w:rPr>
              <w:t>Пришвин М.М.</w:t>
            </w:r>
          </w:p>
        </w:tc>
      </w:tr>
      <w:tr w:rsidR="00064F07" w14:paraId="49A66420" w14:textId="77777777" w:rsidTr="0072480D">
        <w:tc>
          <w:tcPr>
            <w:tcW w:w="2376" w:type="dxa"/>
            <w:vMerge/>
          </w:tcPr>
          <w:p w14:paraId="71D93F74" w14:textId="77777777" w:rsidR="00064F07" w:rsidRDefault="00064F07" w:rsidP="00064F07"/>
        </w:tc>
        <w:tc>
          <w:tcPr>
            <w:tcW w:w="4253" w:type="dxa"/>
          </w:tcPr>
          <w:p w14:paraId="36643AC7" w14:textId="77777777" w:rsidR="00064F07" w:rsidRDefault="00064F07" w:rsidP="00064F07">
            <w:r>
              <w:rPr>
                <w:color w:val="000000"/>
              </w:rPr>
              <w:t>«Кто прячется лучше всех?»</w:t>
            </w:r>
          </w:p>
        </w:tc>
        <w:tc>
          <w:tcPr>
            <w:tcW w:w="3276" w:type="dxa"/>
          </w:tcPr>
          <w:p w14:paraId="3E2FC507" w14:textId="77777777" w:rsidR="00064F07" w:rsidRDefault="00064F07" w:rsidP="00064F07">
            <w:proofErr w:type="spellStart"/>
            <w:r>
              <w:rPr>
                <w:color w:val="000000"/>
              </w:rPr>
              <w:t>Сахарнов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</w:tr>
      <w:tr w:rsidR="00064F07" w14:paraId="610BFDDF" w14:textId="77777777" w:rsidTr="0072480D">
        <w:tc>
          <w:tcPr>
            <w:tcW w:w="2376" w:type="dxa"/>
            <w:vMerge/>
          </w:tcPr>
          <w:p w14:paraId="0F5BFD83" w14:textId="77777777" w:rsidR="00064F07" w:rsidRDefault="00064F07" w:rsidP="00064F07"/>
        </w:tc>
        <w:tc>
          <w:tcPr>
            <w:tcW w:w="4253" w:type="dxa"/>
          </w:tcPr>
          <w:p w14:paraId="571954EB" w14:textId="77777777" w:rsidR="00064F07" w:rsidRDefault="00064F07" w:rsidP="00064F07">
            <w:r>
              <w:rPr>
                <w:color w:val="000000"/>
              </w:rPr>
              <w:t>«Неслух»</w:t>
            </w:r>
          </w:p>
        </w:tc>
        <w:tc>
          <w:tcPr>
            <w:tcW w:w="3276" w:type="dxa"/>
          </w:tcPr>
          <w:p w14:paraId="01DB9C68" w14:textId="77777777" w:rsidR="00064F07" w:rsidRDefault="00064F07" w:rsidP="00064F07">
            <w:r>
              <w:rPr>
                <w:color w:val="000000"/>
              </w:rPr>
              <w:t>Сладков Н.И.</w:t>
            </w:r>
          </w:p>
        </w:tc>
      </w:tr>
      <w:tr w:rsidR="00064F07" w14:paraId="5CB6D373" w14:textId="77777777" w:rsidTr="0072480D">
        <w:tc>
          <w:tcPr>
            <w:tcW w:w="2376" w:type="dxa"/>
            <w:vMerge/>
          </w:tcPr>
          <w:p w14:paraId="241747C8" w14:textId="77777777" w:rsidR="00064F07" w:rsidRDefault="00064F07" w:rsidP="00064F07"/>
        </w:tc>
        <w:tc>
          <w:tcPr>
            <w:tcW w:w="4253" w:type="dxa"/>
          </w:tcPr>
          <w:p w14:paraId="2C298020" w14:textId="77777777" w:rsidR="00064F07" w:rsidRDefault="00064F07" w:rsidP="00064F07">
            <w:r>
              <w:rPr>
                <w:color w:val="000000"/>
              </w:rPr>
              <w:t>«Мышонок и карандаш»</w:t>
            </w:r>
          </w:p>
        </w:tc>
        <w:tc>
          <w:tcPr>
            <w:tcW w:w="3276" w:type="dxa"/>
          </w:tcPr>
          <w:p w14:paraId="4F251581" w14:textId="77777777" w:rsidR="00064F07" w:rsidRDefault="00064F07" w:rsidP="00064F07">
            <w:proofErr w:type="spellStart"/>
            <w:r>
              <w:rPr>
                <w:color w:val="000000"/>
              </w:rPr>
              <w:t>Сутеев</w:t>
            </w:r>
            <w:proofErr w:type="spellEnd"/>
            <w:r>
              <w:rPr>
                <w:color w:val="000000"/>
              </w:rPr>
              <w:t xml:space="preserve"> В.Г.</w:t>
            </w:r>
          </w:p>
        </w:tc>
      </w:tr>
      <w:tr w:rsidR="00064F07" w14:paraId="65B9E9DB" w14:textId="77777777" w:rsidTr="0072480D">
        <w:tc>
          <w:tcPr>
            <w:tcW w:w="2376" w:type="dxa"/>
            <w:vMerge/>
          </w:tcPr>
          <w:p w14:paraId="6CDAB798" w14:textId="77777777" w:rsidR="00064F07" w:rsidRDefault="00064F07" w:rsidP="00064F07"/>
        </w:tc>
        <w:tc>
          <w:tcPr>
            <w:tcW w:w="4253" w:type="dxa"/>
          </w:tcPr>
          <w:p w14:paraId="1DC233BD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«По пояс», </w:t>
            </w:r>
          </w:p>
          <w:p w14:paraId="3E479454" w14:textId="77777777" w:rsidR="00064F07" w:rsidRDefault="00064F07" w:rsidP="00064F07">
            <w:r>
              <w:rPr>
                <w:color w:val="000000"/>
              </w:rPr>
              <w:t>«Все здесь» (по выбору)</w:t>
            </w:r>
          </w:p>
        </w:tc>
        <w:tc>
          <w:tcPr>
            <w:tcW w:w="3276" w:type="dxa"/>
          </w:tcPr>
          <w:p w14:paraId="5B123CF8" w14:textId="77777777" w:rsidR="00064F07" w:rsidRDefault="00064F07" w:rsidP="00064F07">
            <w:proofErr w:type="spellStart"/>
            <w:r>
              <w:rPr>
                <w:color w:val="000000"/>
              </w:rPr>
              <w:t>Тайц</w:t>
            </w:r>
            <w:proofErr w:type="spellEnd"/>
            <w:r>
              <w:rPr>
                <w:color w:val="000000"/>
              </w:rPr>
              <w:t xml:space="preserve"> Я.М.</w:t>
            </w:r>
          </w:p>
        </w:tc>
      </w:tr>
      <w:tr w:rsidR="00064F07" w14:paraId="57FDC7C8" w14:textId="77777777" w:rsidTr="0072480D">
        <w:tc>
          <w:tcPr>
            <w:tcW w:w="2376" w:type="dxa"/>
            <w:vMerge/>
          </w:tcPr>
          <w:p w14:paraId="284D68C0" w14:textId="77777777" w:rsidR="00064F07" w:rsidRDefault="00064F07" w:rsidP="00064F07"/>
        </w:tc>
        <w:tc>
          <w:tcPr>
            <w:tcW w:w="4253" w:type="dxa"/>
          </w:tcPr>
          <w:p w14:paraId="3CB860B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«Собака шла по дощечке…», </w:t>
            </w:r>
          </w:p>
          <w:p w14:paraId="0862696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«Хотела галка пить…», </w:t>
            </w:r>
          </w:p>
          <w:p w14:paraId="42734F7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«Правда всего дороже», </w:t>
            </w:r>
          </w:p>
          <w:p w14:paraId="5CBD66E5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«Какая бывает роса на траве», </w:t>
            </w:r>
          </w:p>
          <w:p w14:paraId="69213C06" w14:textId="77777777" w:rsidR="00064F07" w:rsidRDefault="00064F07" w:rsidP="00064F07">
            <w:r>
              <w:rPr>
                <w:color w:val="000000"/>
              </w:rPr>
              <w:t>«Отец приказал сыновьям…» (1-2 по выбору)</w:t>
            </w:r>
          </w:p>
        </w:tc>
        <w:tc>
          <w:tcPr>
            <w:tcW w:w="3276" w:type="dxa"/>
          </w:tcPr>
          <w:p w14:paraId="3B08B468" w14:textId="77777777" w:rsidR="00064F07" w:rsidRDefault="00064F07" w:rsidP="00064F07">
            <w:r>
              <w:rPr>
                <w:color w:val="000000"/>
              </w:rPr>
              <w:t>Толстой Л.Н.</w:t>
            </w:r>
          </w:p>
        </w:tc>
      </w:tr>
      <w:tr w:rsidR="00064F07" w14:paraId="2ACE2035" w14:textId="77777777" w:rsidTr="0072480D">
        <w:tc>
          <w:tcPr>
            <w:tcW w:w="2376" w:type="dxa"/>
            <w:vMerge/>
          </w:tcPr>
          <w:p w14:paraId="3DE620DE" w14:textId="77777777" w:rsidR="00064F07" w:rsidRDefault="00064F07" w:rsidP="00064F07"/>
        </w:tc>
        <w:tc>
          <w:tcPr>
            <w:tcW w:w="4253" w:type="dxa"/>
          </w:tcPr>
          <w:p w14:paraId="4087BCFD" w14:textId="77777777" w:rsidR="00064F07" w:rsidRDefault="00064F07" w:rsidP="00064F07">
            <w:r>
              <w:rPr>
                <w:color w:val="000000"/>
              </w:rPr>
              <w:t>«Ласточка»</w:t>
            </w:r>
          </w:p>
        </w:tc>
        <w:tc>
          <w:tcPr>
            <w:tcW w:w="3276" w:type="dxa"/>
          </w:tcPr>
          <w:p w14:paraId="326A15AB" w14:textId="77777777" w:rsidR="00064F07" w:rsidRDefault="00064F07" w:rsidP="00064F07">
            <w:r>
              <w:rPr>
                <w:color w:val="000000"/>
              </w:rPr>
              <w:t>Ушинский К.Д.</w:t>
            </w:r>
          </w:p>
        </w:tc>
      </w:tr>
      <w:tr w:rsidR="00064F07" w14:paraId="392C2F5D" w14:textId="77777777" w:rsidTr="0072480D">
        <w:tc>
          <w:tcPr>
            <w:tcW w:w="2376" w:type="dxa"/>
            <w:vMerge/>
          </w:tcPr>
          <w:p w14:paraId="40B657FD" w14:textId="77777777" w:rsidR="00064F07" w:rsidRDefault="00064F07" w:rsidP="00064F07"/>
        </w:tc>
        <w:tc>
          <w:tcPr>
            <w:tcW w:w="4253" w:type="dxa"/>
          </w:tcPr>
          <w:p w14:paraId="2E5A4A5F" w14:textId="77777777" w:rsidR="00064F07" w:rsidRDefault="00064F07" w:rsidP="00064F07">
            <w:r>
              <w:rPr>
                <w:color w:val="000000"/>
              </w:rPr>
              <w:t>«В медвежачий час»</w:t>
            </w:r>
          </w:p>
        </w:tc>
        <w:tc>
          <w:tcPr>
            <w:tcW w:w="3276" w:type="dxa"/>
          </w:tcPr>
          <w:p w14:paraId="58E3E099" w14:textId="77777777" w:rsidR="00064F07" w:rsidRDefault="00064F07" w:rsidP="00064F07">
            <w:r>
              <w:rPr>
                <w:color w:val="000000"/>
              </w:rPr>
              <w:t>Цыферов Г.М.</w:t>
            </w:r>
          </w:p>
        </w:tc>
      </w:tr>
      <w:tr w:rsidR="00064F07" w14:paraId="1358FEDC" w14:textId="77777777" w:rsidTr="00064F07">
        <w:trPr>
          <w:trHeight w:val="725"/>
        </w:trPr>
        <w:tc>
          <w:tcPr>
            <w:tcW w:w="2376" w:type="dxa"/>
            <w:vMerge/>
          </w:tcPr>
          <w:p w14:paraId="6F21DE32" w14:textId="77777777" w:rsidR="00064F07" w:rsidRDefault="00064F07" w:rsidP="00064F07"/>
        </w:tc>
        <w:tc>
          <w:tcPr>
            <w:tcW w:w="4253" w:type="dxa"/>
          </w:tcPr>
          <w:p w14:paraId="01561516" w14:textId="77777777" w:rsidR="00064F07" w:rsidRDefault="00064F07" w:rsidP="00064F07">
            <w:r>
              <w:rPr>
                <w:color w:val="000000"/>
              </w:rPr>
              <w:t>«Тюпа, Томка и сорока» (1-2 рассказа по выбору)</w:t>
            </w:r>
          </w:p>
        </w:tc>
        <w:tc>
          <w:tcPr>
            <w:tcW w:w="3276" w:type="dxa"/>
          </w:tcPr>
          <w:p w14:paraId="5E739647" w14:textId="77777777" w:rsidR="00064F07" w:rsidRDefault="00064F07" w:rsidP="00064F07">
            <w:proofErr w:type="spellStart"/>
            <w:r>
              <w:rPr>
                <w:color w:val="000000"/>
              </w:rPr>
              <w:t>Чарушин</w:t>
            </w:r>
            <w:proofErr w:type="spellEnd"/>
            <w:r>
              <w:rPr>
                <w:color w:val="000000"/>
              </w:rPr>
              <w:t xml:space="preserve"> Е.И.</w:t>
            </w:r>
          </w:p>
        </w:tc>
      </w:tr>
      <w:tr w:rsidR="00064F07" w14:paraId="441807D9" w14:textId="77777777" w:rsidTr="00064F07">
        <w:trPr>
          <w:trHeight w:val="227"/>
        </w:trPr>
        <w:tc>
          <w:tcPr>
            <w:tcW w:w="2376" w:type="dxa"/>
            <w:vMerge w:val="restart"/>
          </w:tcPr>
          <w:p w14:paraId="5835ED6D" w14:textId="77777777" w:rsidR="00064F07" w:rsidRDefault="00064F07" w:rsidP="00064F07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14:paraId="27E24E9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Воробьишко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2FED77C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Горький М.</w:t>
            </w:r>
          </w:p>
        </w:tc>
      </w:tr>
      <w:tr w:rsidR="00064F07" w14:paraId="26E0124A" w14:textId="77777777" w:rsidTr="00064F07">
        <w:trPr>
          <w:trHeight w:val="227"/>
        </w:trPr>
        <w:tc>
          <w:tcPr>
            <w:tcW w:w="2376" w:type="dxa"/>
            <w:vMerge/>
          </w:tcPr>
          <w:p w14:paraId="68F1D66A" w14:textId="77777777" w:rsidR="00064F07" w:rsidRDefault="00064F07" w:rsidP="00064F07"/>
        </w:tc>
        <w:tc>
          <w:tcPr>
            <w:tcW w:w="4253" w:type="dxa"/>
          </w:tcPr>
          <w:p w14:paraId="20BB7E65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«Сказка про Комара Комаровича – Длинный Нос и про Мохнатого </w:t>
            </w:r>
          </w:p>
          <w:p w14:paraId="53ECB30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Мишу – Короткий Хвост»</w:t>
            </w:r>
          </w:p>
        </w:tc>
        <w:tc>
          <w:tcPr>
            <w:tcW w:w="3276" w:type="dxa"/>
          </w:tcPr>
          <w:p w14:paraId="3A9CA7D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Мамин-Сибиряк Д.Н.</w:t>
            </w:r>
          </w:p>
        </w:tc>
      </w:tr>
      <w:tr w:rsidR="00064F07" w14:paraId="26E1278E" w14:textId="77777777" w:rsidTr="00064F07">
        <w:trPr>
          <w:trHeight w:val="227"/>
        </w:trPr>
        <w:tc>
          <w:tcPr>
            <w:tcW w:w="2376" w:type="dxa"/>
            <w:vMerge/>
          </w:tcPr>
          <w:p w14:paraId="7D2A6E48" w14:textId="77777777" w:rsidR="00064F07" w:rsidRDefault="00064F07" w:rsidP="00064F07"/>
        </w:tc>
        <w:tc>
          <w:tcPr>
            <w:tcW w:w="4253" w:type="dxa"/>
          </w:tcPr>
          <w:p w14:paraId="5FD5B25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«Что случилось с крокодилом»</w:t>
            </w:r>
          </w:p>
        </w:tc>
        <w:tc>
          <w:tcPr>
            <w:tcW w:w="3276" w:type="dxa"/>
          </w:tcPr>
          <w:p w14:paraId="2427D34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Москвина М.Л.</w:t>
            </w:r>
          </w:p>
        </w:tc>
      </w:tr>
      <w:tr w:rsidR="00064F07" w14:paraId="0BA1345A" w14:textId="77777777" w:rsidTr="00064F07">
        <w:trPr>
          <w:trHeight w:val="227"/>
        </w:trPr>
        <w:tc>
          <w:tcPr>
            <w:tcW w:w="2376" w:type="dxa"/>
            <w:vMerge/>
          </w:tcPr>
          <w:p w14:paraId="26B7477B" w14:textId="77777777" w:rsidR="00064F07" w:rsidRDefault="00064F07" w:rsidP="00064F07"/>
        </w:tc>
        <w:tc>
          <w:tcPr>
            <w:tcW w:w="4253" w:type="dxa"/>
          </w:tcPr>
          <w:p w14:paraId="603E0BC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«Сказка о кругленьких и длинненьких человечках»</w:t>
            </w:r>
          </w:p>
        </w:tc>
        <w:tc>
          <w:tcPr>
            <w:tcW w:w="3276" w:type="dxa"/>
          </w:tcPr>
          <w:p w14:paraId="4757BAAC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Сеф</w:t>
            </w:r>
            <w:proofErr w:type="spellEnd"/>
            <w:r>
              <w:rPr>
                <w:color w:val="000000"/>
              </w:rPr>
              <w:t xml:space="preserve"> Р.С.</w:t>
            </w:r>
          </w:p>
        </w:tc>
      </w:tr>
      <w:tr w:rsidR="00064F07" w14:paraId="6904806C" w14:textId="77777777" w:rsidTr="00064F07">
        <w:trPr>
          <w:trHeight w:val="227"/>
        </w:trPr>
        <w:tc>
          <w:tcPr>
            <w:tcW w:w="2376" w:type="dxa"/>
            <w:vMerge/>
          </w:tcPr>
          <w:p w14:paraId="42620855" w14:textId="77777777" w:rsidR="00064F07" w:rsidRDefault="00064F07" w:rsidP="00064F07"/>
        </w:tc>
        <w:tc>
          <w:tcPr>
            <w:tcW w:w="4253" w:type="dxa"/>
          </w:tcPr>
          <w:p w14:paraId="45E6821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«Телефон», «</w:t>
            </w:r>
            <w:proofErr w:type="spellStart"/>
            <w:r>
              <w:rPr>
                <w:color w:val="000000"/>
              </w:rPr>
              <w:t>Тараканище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Федорино</w:t>
            </w:r>
            <w:proofErr w:type="spellEnd"/>
            <w:r>
              <w:rPr>
                <w:color w:val="000000"/>
              </w:rPr>
              <w:t xml:space="preserve"> горе», «Айболит и воробей» (1-2 рассказа по выбору)</w:t>
            </w:r>
          </w:p>
        </w:tc>
        <w:tc>
          <w:tcPr>
            <w:tcW w:w="3276" w:type="dxa"/>
          </w:tcPr>
          <w:p w14:paraId="371984B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72480D" w14:paraId="0BC3A686" w14:textId="77777777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6CBF8E51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064F07" w14:paraId="48FF39B2" w14:textId="77777777" w:rsidTr="0072480D">
        <w:tc>
          <w:tcPr>
            <w:tcW w:w="2376" w:type="dxa"/>
            <w:vMerge w:val="restart"/>
          </w:tcPr>
          <w:p w14:paraId="6BD82823" w14:textId="77777777" w:rsidR="00064F07" w:rsidRDefault="00064F07" w:rsidP="00064F07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5E88AF2A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Бжехва</w:t>
            </w:r>
            <w:proofErr w:type="spellEnd"/>
            <w:r>
              <w:rPr>
                <w:color w:val="000000"/>
              </w:rPr>
              <w:t xml:space="preserve"> Я. «Клей»</w:t>
            </w:r>
          </w:p>
          <w:p w14:paraId="3CB4C031" w14:textId="77777777" w:rsidR="00064F07" w:rsidRDefault="00064F07" w:rsidP="00064F07">
            <w:r>
              <w:rPr>
                <w:color w:val="000000"/>
              </w:rPr>
              <w:t xml:space="preserve">«Про пана </w:t>
            </w:r>
            <w:proofErr w:type="spellStart"/>
            <w:r>
              <w:rPr>
                <w:color w:val="000000"/>
              </w:rPr>
              <w:t>Трулялинского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7D3DDAC9" w14:textId="77777777" w:rsidR="00064F07" w:rsidRDefault="00064F07" w:rsidP="00064F07">
            <w:r>
              <w:rPr>
                <w:color w:val="000000"/>
              </w:rPr>
              <w:t xml:space="preserve">пер. с польск. Б. </w:t>
            </w:r>
            <w:proofErr w:type="spellStart"/>
            <w:r>
              <w:rPr>
                <w:color w:val="000000"/>
              </w:rPr>
              <w:t>Заходер</w:t>
            </w:r>
            <w:proofErr w:type="spellEnd"/>
          </w:p>
        </w:tc>
      </w:tr>
      <w:tr w:rsidR="00064F07" w14:paraId="7017CA92" w14:textId="77777777" w:rsidTr="0072480D">
        <w:tc>
          <w:tcPr>
            <w:tcW w:w="2376" w:type="dxa"/>
            <w:vMerge/>
          </w:tcPr>
          <w:p w14:paraId="02553211" w14:textId="77777777" w:rsidR="00064F07" w:rsidRDefault="00064F07" w:rsidP="00064F07"/>
        </w:tc>
        <w:tc>
          <w:tcPr>
            <w:tcW w:w="4253" w:type="dxa"/>
          </w:tcPr>
          <w:p w14:paraId="196E65D5" w14:textId="77777777" w:rsidR="00064F07" w:rsidRDefault="00064F07" w:rsidP="00064F07">
            <w:proofErr w:type="spellStart"/>
            <w:r>
              <w:rPr>
                <w:color w:val="000000"/>
              </w:rPr>
              <w:t>Грубин</w:t>
            </w:r>
            <w:proofErr w:type="spellEnd"/>
            <w:r>
              <w:rPr>
                <w:color w:val="000000"/>
              </w:rPr>
              <w:t xml:space="preserve"> Ф. «Слезы»</w:t>
            </w:r>
          </w:p>
        </w:tc>
        <w:tc>
          <w:tcPr>
            <w:tcW w:w="3276" w:type="dxa"/>
          </w:tcPr>
          <w:p w14:paraId="3B4563F0" w14:textId="77777777" w:rsidR="00064F07" w:rsidRDefault="00064F07" w:rsidP="00064F07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чеш</w:t>
            </w:r>
            <w:proofErr w:type="spellEnd"/>
            <w:r>
              <w:rPr>
                <w:color w:val="000000"/>
              </w:rPr>
              <w:t xml:space="preserve">. Е. </w:t>
            </w:r>
            <w:proofErr w:type="spellStart"/>
            <w:r>
              <w:rPr>
                <w:color w:val="000000"/>
              </w:rPr>
              <w:t>Солоновича</w:t>
            </w:r>
            <w:proofErr w:type="spellEnd"/>
          </w:p>
        </w:tc>
      </w:tr>
      <w:tr w:rsidR="00064F07" w14:paraId="73A1EA0B" w14:textId="77777777" w:rsidTr="0072480D">
        <w:tc>
          <w:tcPr>
            <w:tcW w:w="2376" w:type="dxa"/>
            <w:vMerge/>
          </w:tcPr>
          <w:p w14:paraId="5BC341D1" w14:textId="77777777" w:rsidR="00064F07" w:rsidRDefault="00064F07" w:rsidP="00064F07"/>
        </w:tc>
        <w:tc>
          <w:tcPr>
            <w:tcW w:w="4253" w:type="dxa"/>
          </w:tcPr>
          <w:p w14:paraId="6CC0D5A6" w14:textId="77777777" w:rsidR="00064F07" w:rsidRDefault="00064F07" w:rsidP="00064F07">
            <w:proofErr w:type="spellStart"/>
            <w:r>
              <w:rPr>
                <w:color w:val="000000"/>
              </w:rPr>
              <w:t>Квитко</w:t>
            </w:r>
            <w:proofErr w:type="spellEnd"/>
            <w:r>
              <w:rPr>
                <w:color w:val="000000"/>
              </w:rPr>
              <w:t xml:space="preserve"> Л.М. «Бабушкины руки»</w:t>
            </w:r>
          </w:p>
        </w:tc>
        <w:tc>
          <w:tcPr>
            <w:tcW w:w="3276" w:type="dxa"/>
          </w:tcPr>
          <w:p w14:paraId="3CD142A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 с евр. </w:t>
            </w:r>
          </w:p>
          <w:p w14:paraId="42F6081C" w14:textId="77777777" w:rsidR="00064F07" w:rsidRDefault="00064F07" w:rsidP="00064F07">
            <w:r>
              <w:rPr>
                <w:color w:val="000000"/>
              </w:rPr>
              <w:t xml:space="preserve">Т. </w:t>
            </w:r>
            <w:proofErr w:type="spellStart"/>
            <w:r>
              <w:rPr>
                <w:color w:val="000000"/>
              </w:rPr>
              <w:t>Спендиаровой</w:t>
            </w:r>
            <w:proofErr w:type="spellEnd"/>
          </w:p>
        </w:tc>
      </w:tr>
      <w:tr w:rsidR="00064F07" w14:paraId="77503FF5" w14:textId="77777777" w:rsidTr="0072480D">
        <w:tc>
          <w:tcPr>
            <w:tcW w:w="2376" w:type="dxa"/>
            <w:vMerge/>
          </w:tcPr>
          <w:p w14:paraId="259C99F7" w14:textId="77777777" w:rsidR="00064F07" w:rsidRDefault="00064F07" w:rsidP="00064F07"/>
        </w:tc>
        <w:tc>
          <w:tcPr>
            <w:tcW w:w="4253" w:type="dxa"/>
          </w:tcPr>
          <w:p w14:paraId="03CB56DA" w14:textId="77777777" w:rsidR="00064F07" w:rsidRDefault="00064F07" w:rsidP="00064F07">
            <w:r>
              <w:rPr>
                <w:color w:val="000000"/>
              </w:rPr>
              <w:t>Райнис Я. «Наперегонки»</w:t>
            </w:r>
          </w:p>
        </w:tc>
        <w:tc>
          <w:tcPr>
            <w:tcW w:w="3276" w:type="dxa"/>
          </w:tcPr>
          <w:p w14:paraId="2ACF8C90" w14:textId="77777777" w:rsidR="00064F07" w:rsidRDefault="00064F07" w:rsidP="00064F07"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латыш. Л. </w:t>
            </w:r>
            <w:proofErr w:type="spellStart"/>
            <w:r>
              <w:rPr>
                <w:color w:val="000000"/>
              </w:rPr>
              <w:t>Мезинова</w:t>
            </w:r>
            <w:proofErr w:type="spellEnd"/>
          </w:p>
        </w:tc>
      </w:tr>
      <w:tr w:rsidR="00064F07" w14:paraId="2E30F323" w14:textId="77777777" w:rsidTr="0072480D">
        <w:tc>
          <w:tcPr>
            <w:tcW w:w="2376" w:type="dxa"/>
            <w:vMerge/>
          </w:tcPr>
          <w:p w14:paraId="5CB29D6D" w14:textId="77777777" w:rsidR="00064F07" w:rsidRDefault="00064F07" w:rsidP="00064F07"/>
        </w:tc>
        <w:tc>
          <w:tcPr>
            <w:tcW w:w="4253" w:type="dxa"/>
          </w:tcPr>
          <w:p w14:paraId="4B4E4F84" w14:textId="77777777" w:rsidR="00064F07" w:rsidRDefault="00064F07" w:rsidP="00064F07">
            <w:proofErr w:type="spellStart"/>
            <w:r>
              <w:rPr>
                <w:color w:val="000000"/>
              </w:rPr>
              <w:t>Тувим</w:t>
            </w:r>
            <w:proofErr w:type="spellEnd"/>
            <w:r>
              <w:rPr>
                <w:color w:val="000000"/>
              </w:rPr>
              <w:t xml:space="preserve"> Ю. «Чудеса»</w:t>
            </w:r>
          </w:p>
        </w:tc>
        <w:tc>
          <w:tcPr>
            <w:tcW w:w="3276" w:type="dxa"/>
          </w:tcPr>
          <w:p w14:paraId="164D4A88" w14:textId="77777777" w:rsidR="00064F07" w:rsidRDefault="00064F07" w:rsidP="00064F07">
            <w:r>
              <w:rPr>
                <w:color w:val="000000"/>
              </w:rPr>
              <w:t>пер. с польск. В. Приходько</w:t>
            </w:r>
          </w:p>
        </w:tc>
      </w:tr>
      <w:tr w:rsidR="00064F07" w14:paraId="3B78BAC2" w14:textId="77777777" w:rsidTr="00064F07">
        <w:trPr>
          <w:trHeight w:val="416"/>
        </w:trPr>
        <w:tc>
          <w:tcPr>
            <w:tcW w:w="2376" w:type="dxa"/>
            <w:vMerge/>
          </w:tcPr>
          <w:p w14:paraId="26EC543E" w14:textId="77777777" w:rsidR="00064F07" w:rsidRDefault="00064F07" w:rsidP="00064F07"/>
        </w:tc>
        <w:tc>
          <w:tcPr>
            <w:tcW w:w="4253" w:type="dxa"/>
          </w:tcPr>
          <w:p w14:paraId="53688FC9" w14:textId="77777777" w:rsidR="00064F07" w:rsidRDefault="00064F07" w:rsidP="00064F07">
            <w:r>
              <w:rPr>
                <w:color w:val="000000"/>
              </w:rPr>
              <w:t>«Овощи»</w:t>
            </w:r>
          </w:p>
        </w:tc>
        <w:tc>
          <w:tcPr>
            <w:tcW w:w="3276" w:type="dxa"/>
          </w:tcPr>
          <w:p w14:paraId="6D60F3E0" w14:textId="77777777" w:rsidR="00064F07" w:rsidRDefault="00064F07" w:rsidP="00064F07">
            <w:r>
              <w:rPr>
                <w:color w:val="000000"/>
              </w:rPr>
              <w:t>пер. с польск. С. Михалкова</w:t>
            </w:r>
          </w:p>
        </w:tc>
      </w:tr>
      <w:tr w:rsidR="001425D3" w14:paraId="3EDE26DE" w14:textId="77777777" w:rsidTr="0072480D">
        <w:tc>
          <w:tcPr>
            <w:tcW w:w="2376" w:type="dxa"/>
            <w:vMerge w:val="restart"/>
          </w:tcPr>
          <w:p w14:paraId="21A16AFC" w14:textId="77777777" w:rsidR="001425D3" w:rsidRDefault="001425D3" w:rsidP="001425D3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14:paraId="48921C77" w14:textId="77777777" w:rsidR="001425D3" w:rsidRDefault="001425D3" w:rsidP="001425D3">
            <w:proofErr w:type="spellStart"/>
            <w:r>
              <w:rPr>
                <w:color w:val="000000"/>
              </w:rPr>
              <w:t>Балинт</w:t>
            </w:r>
            <w:proofErr w:type="spellEnd"/>
            <w:r>
              <w:rPr>
                <w:color w:val="000000"/>
              </w:rPr>
              <w:t xml:space="preserve"> А. «Гном </w:t>
            </w:r>
            <w:proofErr w:type="spellStart"/>
            <w:r>
              <w:rPr>
                <w:color w:val="000000"/>
              </w:rPr>
              <w:t>Гномыч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Изюмка</w:t>
            </w:r>
            <w:proofErr w:type="spellEnd"/>
            <w:r>
              <w:rPr>
                <w:color w:val="000000"/>
              </w:rPr>
              <w:t>» (1-2 главы из книги по выбору)</w:t>
            </w:r>
          </w:p>
        </w:tc>
        <w:tc>
          <w:tcPr>
            <w:tcW w:w="3276" w:type="dxa"/>
          </w:tcPr>
          <w:p w14:paraId="285ACFAF" w14:textId="77777777" w:rsidR="001425D3" w:rsidRDefault="001425D3" w:rsidP="001425D3">
            <w:r>
              <w:rPr>
                <w:color w:val="000000"/>
              </w:rPr>
              <w:t xml:space="preserve">пер. с венг. Г. </w:t>
            </w:r>
            <w:proofErr w:type="spellStart"/>
            <w:r>
              <w:rPr>
                <w:color w:val="000000"/>
              </w:rPr>
              <w:t>Лейбутина</w:t>
            </w:r>
            <w:proofErr w:type="spellEnd"/>
          </w:p>
        </w:tc>
      </w:tr>
      <w:tr w:rsidR="001425D3" w14:paraId="6DDE42E3" w14:textId="77777777" w:rsidTr="0072480D">
        <w:tc>
          <w:tcPr>
            <w:tcW w:w="2376" w:type="dxa"/>
            <w:vMerge/>
          </w:tcPr>
          <w:p w14:paraId="6B85F8A0" w14:textId="77777777" w:rsidR="001425D3" w:rsidRDefault="001425D3" w:rsidP="001425D3"/>
        </w:tc>
        <w:tc>
          <w:tcPr>
            <w:tcW w:w="4253" w:type="dxa"/>
          </w:tcPr>
          <w:p w14:paraId="0D9FF422" w14:textId="77777777" w:rsidR="001425D3" w:rsidRDefault="001425D3" w:rsidP="001425D3">
            <w:proofErr w:type="spellStart"/>
            <w:r>
              <w:rPr>
                <w:color w:val="000000"/>
              </w:rPr>
              <w:t>Дональдсон</w:t>
            </w:r>
            <w:proofErr w:type="spellEnd"/>
            <w:r>
              <w:rPr>
                <w:color w:val="000000"/>
              </w:rPr>
              <w:t xml:space="preserve"> Д. «</w:t>
            </w:r>
            <w:proofErr w:type="spellStart"/>
            <w:r>
              <w:rPr>
                <w:color w:val="000000"/>
              </w:rPr>
              <w:t>Груффало</w:t>
            </w:r>
            <w:proofErr w:type="spellEnd"/>
            <w:r>
              <w:rPr>
                <w:color w:val="000000"/>
              </w:rPr>
              <w:t xml:space="preserve">», «Хочу к </w:t>
            </w:r>
            <w:r>
              <w:rPr>
                <w:color w:val="000000"/>
              </w:rPr>
              <w:lastRenderedPageBreak/>
              <w:t>маме»</w:t>
            </w:r>
          </w:p>
        </w:tc>
        <w:tc>
          <w:tcPr>
            <w:tcW w:w="3276" w:type="dxa"/>
          </w:tcPr>
          <w:p w14:paraId="4C65864E" w14:textId="77777777" w:rsidR="001425D3" w:rsidRDefault="001425D3" w:rsidP="001425D3">
            <w:r>
              <w:rPr>
                <w:color w:val="000000"/>
              </w:rPr>
              <w:lastRenderedPageBreak/>
              <w:t xml:space="preserve">пер. М. </w:t>
            </w:r>
            <w:proofErr w:type="spellStart"/>
            <w:r>
              <w:rPr>
                <w:color w:val="000000"/>
              </w:rPr>
              <w:t>Бородицкой</w:t>
            </w:r>
            <w:proofErr w:type="spellEnd"/>
          </w:p>
        </w:tc>
      </w:tr>
      <w:tr w:rsidR="001425D3" w14:paraId="31991517" w14:textId="77777777" w:rsidTr="0072480D">
        <w:tc>
          <w:tcPr>
            <w:tcW w:w="2376" w:type="dxa"/>
            <w:vMerge/>
          </w:tcPr>
          <w:p w14:paraId="02B8F588" w14:textId="77777777" w:rsidR="001425D3" w:rsidRDefault="001425D3" w:rsidP="001425D3"/>
        </w:tc>
        <w:tc>
          <w:tcPr>
            <w:tcW w:w="4253" w:type="dxa"/>
          </w:tcPr>
          <w:p w14:paraId="0CB007A6" w14:textId="77777777" w:rsidR="001425D3" w:rsidRDefault="001425D3" w:rsidP="001425D3">
            <w:proofErr w:type="spellStart"/>
            <w:r>
              <w:rPr>
                <w:color w:val="000000"/>
              </w:rPr>
              <w:t>Ивамура</w:t>
            </w:r>
            <w:proofErr w:type="spellEnd"/>
            <w:r>
              <w:rPr>
                <w:color w:val="000000"/>
              </w:rPr>
              <w:t xml:space="preserve"> К. «14 лесных мышей»</w:t>
            </w:r>
          </w:p>
        </w:tc>
        <w:tc>
          <w:tcPr>
            <w:tcW w:w="3276" w:type="dxa"/>
          </w:tcPr>
          <w:p w14:paraId="58222959" w14:textId="77777777" w:rsidR="001425D3" w:rsidRDefault="001425D3" w:rsidP="001425D3">
            <w:r>
              <w:rPr>
                <w:color w:val="000000"/>
              </w:rPr>
              <w:t xml:space="preserve">пер. Е. </w:t>
            </w:r>
            <w:proofErr w:type="spellStart"/>
            <w:r>
              <w:rPr>
                <w:color w:val="000000"/>
              </w:rPr>
              <w:t>Байбиковой</w:t>
            </w:r>
            <w:proofErr w:type="spellEnd"/>
          </w:p>
        </w:tc>
      </w:tr>
      <w:tr w:rsidR="001425D3" w14:paraId="38A1BB54" w14:textId="77777777" w:rsidTr="0072480D">
        <w:tc>
          <w:tcPr>
            <w:tcW w:w="2376" w:type="dxa"/>
            <w:vMerge/>
          </w:tcPr>
          <w:p w14:paraId="58CACEC6" w14:textId="77777777" w:rsidR="001425D3" w:rsidRDefault="001425D3" w:rsidP="001425D3"/>
        </w:tc>
        <w:tc>
          <w:tcPr>
            <w:tcW w:w="4253" w:type="dxa"/>
          </w:tcPr>
          <w:p w14:paraId="776B5D57" w14:textId="77777777" w:rsidR="001425D3" w:rsidRDefault="001425D3" w:rsidP="001425D3">
            <w:proofErr w:type="spellStart"/>
            <w:r>
              <w:rPr>
                <w:color w:val="000000"/>
              </w:rPr>
              <w:t>Ингавес</w:t>
            </w:r>
            <w:proofErr w:type="spellEnd"/>
            <w:r>
              <w:rPr>
                <w:color w:val="000000"/>
              </w:rPr>
              <w:t xml:space="preserve"> Г. «Мишка Бруно»</w:t>
            </w:r>
          </w:p>
        </w:tc>
        <w:tc>
          <w:tcPr>
            <w:tcW w:w="3276" w:type="dxa"/>
          </w:tcPr>
          <w:p w14:paraId="6CE8C385" w14:textId="77777777" w:rsidR="001425D3" w:rsidRDefault="001425D3" w:rsidP="001425D3">
            <w:r>
              <w:rPr>
                <w:color w:val="000000"/>
              </w:rPr>
              <w:t xml:space="preserve">пер. О. </w:t>
            </w:r>
            <w:proofErr w:type="spellStart"/>
            <w:r>
              <w:rPr>
                <w:color w:val="000000"/>
              </w:rPr>
              <w:t>Мяэотс</w:t>
            </w:r>
            <w:proofErr w:type="spellEnd"/>
          </w:p>
        </w:tc>
      </w:tr>
      <w:tr w:rsidR="001425D3" w14:paraId="5BD8F94C" w14:textId="77777777" w:rsidTr="0072480D">
        <w:tc>
          <w:tcPr>
            <w:tcW w:w="2376" w:type="dxa"/>
            <w:vMerge/>
          </w:tcPr>
          <w:p w14:paraId="2F9C62A7" w14:textId="77777777" w:rsidR="001425D3" w:rsidRDefault="001425D3" w:rsidP="001425D3"/>
        </w:tc>
        <w:tc>
          <w:tcPr>
            <w:tcW w:w="4253" w:type="dxa"/>
          </w:tcPr>
          <w:p w14:paraId="1D81720B" w14:textId="77777777" w:rsidR="001425D3" w:rsidRDefault="001425D3" w:rsidP="001425D3">
            <w:r>
              <w:rPr>
                <w:color w:val="000000"/>
              </w:rPr>
              <w:t>Керр Д. «</w:t>
            </w:r>
            <w:proofErr w:type="spellStart"/>
            <w:r>
              <w:rPr>
                <w:color w:val="000000"/>
              </w:rPr>
              <w:t>Мяули</w:t>
            </w:r>
            <w:proofErr w:type="spellEnd"/>
            <w:r>
              <w:rPr>
                <w:color w:val="000000"/>
              </w:rPr>
              <w:t>. Истории из жизни удивительной кошки»</w:t>
            </w:r>
          </w:p>
        </w:tc>
        <w:tc>
          <w:tcPr>
            <w:tcW w:w="3276" w:type="dxa"/>
          </w:tcPr>
          <w:p w14:paraId="0A00CD84" w14:textId="77777777" w:rsidR="001425D3" w:rsidRDefault="001425D3" w:rsidP="001425D3">
            <w:r>
              <w:rPr>
                <w:color w:val="000000"/>
              </w:rPr>
              <w:t xml:space="preserve">пер. М. </w:t>
            </w:r>
            <w:proofErr w:type="spellStart"/>
            <w:r>
              <w:rPr>
                <w:color w:val="000000"/>
              </w:rPr>
              <w:t>Аромштам</w:t>
            </w:r>
            <w:proofErr w:type="spellEnd"/>
          </w:p>
        </w:tc>
      </w:tr>
      <w:tr w:rsidR="001425D3" w14:paraId="2B7203C3" w14:textId="77777777" w:rsidTr="0072480D">
        <w:tc>
          <w:tcPr>
            <w:tcW w:w="2376" w:type="dxa"/>
            <w:vMerge/>
          </w:tcPr>
          <w:p w14:paraId="2DE0C93A" w14:textId="77777777" w:rsidR="001425D3" w:rsidRDefault="001425D3" w:rsidP="001425D3"/>
        </w:tc>
        <w:tc>
          <w:tcPr>
            <w:tcW w:w="4253" w:type="dxa"/>
          </w:tcPr>
          <w:p w14:paraId="23949023" w14:textId="77777777" w:rsidR="001425D3" w:rsidRDefault="001425D3" w:rsidP="001425D3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Лангройтер</w:t>
            </w:r>
            <w:proofErr w:type="spellEnd"/>
            <w:r>
              <w:rPr>
                <w:color w:val="000000"/>
              </w:rPr>
              <w:t xml:space="preserve"> Ю. </w:t>
            </w:r>
          </w:p>
          <w:p w14:paraId="156A4EEE" w14:textId="77777777" w:rsidR="001425D3" w:rsidRDefault="001425D3" w:rsidP="001425D3">
            <w:r>
              <w:rPr>
                <w:color w:val="000000"/>
              </w:rPr>
              <w:t>«А дома лучше!»</w:t>
            </w:r>
          </w:p>
        </w:tc>
        <w:tc>
          <w:tcPr>
            <w:tcW w:w="3276" w:type="dxa"/>
          </w:tcPr>
          <w:p w14:paraId="2A62CD7D" w14:textId="77777777" w:rsidR="001425D3" w:rsidRDefault="001425D3" w:rsidP="001425D3">
            <w:r>
              <w:rPr>
                <w:color w:val="000000"/>
              </w:rPr>
              <w:t xml:space="preserve">пер. В. </w:t>
            </w:r>
            <w:proofErr w:type="spellStart"/>
            <w:r>
              <w:rPr>
                <w:color w:val="000000"/>
              </w:rPr>
              <w:t>Фербикова</w:t>
            </w:r>
            <w:proofErr w:type="spellEnd"/>
          </w:p>
        </w:tc>
      </w:tr>
      <w:tr w:rsidR="001425D3" w14:paraId="4437E94A" w14:textId="77777777" w:rsidTr="0072480D">
        <w:tc>
          <w:tcPr>
            <w:tcW w:w="2376" w:type="dxa"/>
            <w:vMerge/>
          </w:tcPr>
          <w:p w14:paraId="50071107" w14:textId="77777777" w:rsidR="001425D3" w:rsidRDefault="001425D3" w:rsidP="001425D3"/>
        </w:tc>
        <w:tc>
          <w:tcPr>
            <w:tcW w:w="4253" w:type="dxa"/>
          </w:tcPr>
          <w:p w14:paraId="3A25146F" w14:textId="77777777" w:rsidR="001425D3" w:rsidRDefault="001425D3" w:rsidP="001425D3">
            <w:proofErr w:type="spellStart"/>
            <w:r>
              <w:rPr>
                <w:color w:val="000000"/>
              </w:rPr>
              <w:t>Мугур</w:t>
            </w:r>
            <w:proofErr w:type="spellEnd"/>
            <w:r>
              <w:rPr>
                <w:color w:val="000000"/>
              </w:rPr>
              <w:t xml:space="preserve"> Ф. «</w:t>
            </w:r>
            <w:proofErr w:type="spellStart"/>
            <w:r>
              <w:rPr>
                <w:color w:val="000000"/>
              </w:rPr>
              <w:t>Рилэ-Йепурилэ</w:t>
            </w:r>
            <w:proofErr w:type="spellEnd"/>
            <w:r>
              <w:rPr>
                <w:color w:val="000000"/>
              </w:rPr>
              <w:t xml:space="preserve"> и Жучок с золотыми крылышками»</w:t>
            </w:r>
          </w:p>
        </w:tc>
        <w:tc>
          <w:tcPr>
            <w:tcW w:w="3276" w:type="dxa"/>
          </w:tcPr>
          <w:p w14:paraId="3B8DA677" w14:textId="77777777" w:rsidR="001425D3" w:rsidRDefault="001425D3" w:rsidP="001425D3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румынск</w:t>
            </w:r>
            <w:proofErr w:type="spellEnd"/>
            <w:r>
              <w:rPr>
                <w:color w:val="000000"/>
              </w:rPr>
              <w:t>. Д. Шполянской</w:t>
            </w:r>
          </w:p>
        </w:tc>
      </w:tr>
      <w:tr w:rsidR="001425D3" w14:paraId="5E3E0EFA" w14:textId="77777777" w:rsidTr="0072480D">
        <w:tc>
          <w:tcPr>
            <w:tcW w:w="2376" w:type="dxa"/>
            <w:vMerge/>
          </w:tcPr>
          <w:p w14:paraId="2FFD8F5B" w14:textId="77777777" w:rsidR="001425D3" w:rsidRDefault="001425D3" w:rsidP="001425D3"/>
        </w:tc>
        <w:tc>
          <w:tcPr>
            <w:tcW w:w="4253" w:type="dxa"/>
          </w:tcPr>
          <w:p w14:paraId="2D7156DF" w14:textId="77777777" w:rsidR="001425D3" w:rsidRDefault="001425D3" w:rsidP="001425D3">
            <w:proofErr w:type="spellStart"/>
            <w:r>
              <w:rPr>
                <w:color w:val="000000"/>
              </w:rPr>
              <w:t>Пенн</w:t>
            </w:r>
            <w:proofErr w:type="spellEnd"/>
            <w:r>
              <w:rPr>
                <w:color w:val="000000"/>
              </w:rPr>
              <w:t xml:space="preserve"> О. «Поцелуй в ладошке»</w:t>
            </w:r>
          </w:p>
        </w:tc>
        <w:tc>
          <w:tcPr>
            <w:tcW w:w="3276" w:type="dxa"/>
          </w:tcPr>
          <w:p w14:paraId="701E876B" w14:textId="77777777" w:rsidR="001425D3" w:rsidRDefault="001425D3" w:rsidP="001425D3">
            <w:r>
              <w:rPr>
                <w:color w:val="000000"/>
              </w:rPr>
              <w:t>пер. Е. Сорокиной</w:t>
            </w:r>
          </w:p>
        </w:tc>
      </w:tr>
      <w:tr w:rsidR="001425D3" w14:paraId="76F39053" w14:textId="77777777" w:rsidTr="0072480D">
        <w:tc>
          <w:tcPr>
            <w:tcW w:w="2376" w:type="dxa"/>
            <w:vMerge/>
          </w:tcPr>
          <w:p w14:paraId="0DD17772" w14:textId="77777777" w:rsidR="001425D3" w:rsidRDefault="001425D3" w:rsidP="001425D3"/>
        </w:tc>
        <w:tc>
          <w:tcPr>
            <w:tcW w:w="4253" w:type="dxa"/>
          </w:tcPr>
          <w:p w14:paraId="37E01619" w14:textId="77777777" w:rsidR="001425D3" w:rsidRDefault="001425D3" w:rsidP="001425D3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Родари</w:t>
            </w:r>
            <w:proofErr w:type="spellEnd"/>
            <w:r>
              <w:rPr>
                <w:color w:val="000000"/>
              </w:rPr>
              <w:t xml:space="preserve"> Д. «Собака, которая не умела лаять» </w:t>
            </w:r>
          </w:p>
          <w:p w14:paraId="2ABC9413" w14:textId="77777777" w:rsidR="001425D3" w:rsidRDefault="001425D3" w:rsidP="001425D3">
            <w:r>
              <w:rPr>
                <w:color w:val="000000"/>
              </w:rPr>
              <w:t>(из книги «Сказки, у которых три конца»)</w:t>
            </w:r>
          </w:p>
        </w:tc>
        <w:tc>
          <w:tcPr>
            <w:tcW w:w="3276" w:type="dxa"/>
          </w:tcPr>
          <w:p w14:paraId="1F897253" w14:textId="77777777" w:rsidR="001425D3" w:rsidRDefault="001425D3" w:rsidP="001425D3">
            <w:r>
              <w:rPr>
                <w:color w:val="000000"/>
              </w:rPr>
              <w:t>пер. с итал. И. Константиновой</w:t>
            </w:r>
          </w:p>
        </w:tc>
      </w:tr>
      <w:tr w:rsidR="001425D3" w14:paraId="22F4B314" w14:textId="77777777" w:rsidTr="0072480D">
        <w:tc>
          <w:tcPr>
            <w:tcW w:w="2376" w:type="dxa"/>
            <w:vMerge/>
          </w:tcPr>
          <w:p w14:paraId="78F4A680" w14:textId="77777777" w:rsidR="001425D3" w:rsidRDefault="001425D3" w:rsidP="001425D3"/>
        </w:tc>
        <w:tc>
          <w:tcPr>
            <w:tcW w:w="4253" w:type="dxa"/>
          </w:tcPr>
          <w:p w14:paraId="5CA4817F" w14:textId="77777777" w:rsidR="001425D3" w:rsidRDefault="001425D3" w:rsidP="001425D3">
            <w:r>
              <w:rPr>
                <w:color w:val="000000"/>
              </w:rPr>
              <w:t>Хогарт Э. «</w:t>
            </w:r>
            <w:proofErr w:type="spellStart"/>
            <w:r>
              <w:rPr>
                <w:color w:val="000000"/>
              </w:rPr>
              <w:t>Мафин</w:t>
            </w:r>
            <w:proofErr w:type="spellEnd"/>
            <w:r>
              <w:rPr>
                <w:color w:val="000000"/>
              </w:rPr>
              <w:t xml:space="preserve"> и его веселые друзья» (1-2 главы из книги по выбору)</w:t>
            </w:r>
          </w:p>
        </w:tc>
        <w:tc>
          <w:tcPr>
            <w:tcW w:w="3276" w:type="dxa"/>
          </w:tcPr>
          <w:p w14:paraId="2E08CEDD" w14:textId="77777777" w:rsidR="001425D3" w:rsidRDefault="001425D3" w:rsidP="001425D3">
            <w:r>
              <w:rPr>
                <w:color w:val="000000"/>
              </w:rPr>
              <w:t xml:space="preserve">пер. с англ. О. Образцовой и Н. </w:t>
            </w:r>
            <w:proofErr w:type="spellStart"/>
            <w:r>
              <w:rPr>
                <w:color w:val="000000"/>
              </w:rPr>
              <w:t>Шанько</w:t>
            </w:r>
            <w:proofErr w:type="spellEnd"/>
          </w:p>
        </w:tc>
      </w:tr>
      <w:tr w:rsidR="001425D3" w14:paraId="244FC2B1" w14:textId="77777777" w:rsidTr="0072480D">
        <w:tc>
          <w:tcPr>
            <w:tcW w:w="2376" w:type="dxa"/>
            <w:vMerge/>
          </w:tcPr>
          <w:p w14:paraId="2086C1FC" w14:textId="77777777" w:rsidR="001425D3" w:rsidRDefault="001425D3" w:rsidP="001425D3"/>
        </w:tc>
        <w:tc>
          <w:tcPr>
            <w:tcW w:w="4253" w:type="dxa"/>
          </w:tcPr>
          <w:p w14:paraId="6CCCB178" w14:textId="77777777" w:rsidR="001425D3" w:rsidRDefault="001425D3" w:rsidP="001425D3">
            <w:proofErr w:type="spellStart"/>
            <w:r>
              <w:rPr>
                <w:color w:val="000000"/>
              </w:rPr>
              <w:t>Юхансон</w:t>
            </w:r>
            <w:proofErr w:type="spellEnd"/>
            <w:r>
              <w:rPr>
                <w:color w:val="000000"/>
              </w:rPr>
              <w:t xml:space="preserve"> Г. «Мулле </w:t>
            </w:r>
            <w:proofErr w:type="spellStart"/>
            <w:r>
              <w:rPr>
                <w:color w:val="000000"/>
              </w:rPr>
              <w:t>Мек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Буффа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03C12908" w14:textId="77777777" w:rsidR="001425D3" w:rsidRDefault="001425D3" w:rsidP="001425D3">
            <w:r>
              <w:rPr>
                <w:color w:val="000000"/>
              </w:rPr>
              <w:t xml:space="preserve">пер. Л. </w:t>
            </w:r>
            <w:proofErr w:type="spellStart"/>
            <w:r>
              <w:rPr>
                <w:color w:val="000000"/>
              </w:rPr>
              <w:t>Затолокиной</w:t>
            </w:r>
            <w:proofErr w:type="spellEnd"/>
          </w:p>
        </w:tc>
      </w:tr>
    </w:tbl>
    <w:p w14:paraId="22ECCF47" w14:textId="77777777" w:rsidR="00E93E1E" w:rsidRPr="00E93E1E" w:rsidRDefault="00E93E1E" w:rsidP="008B31F8"/>
    <w:p w14:paraId="71D89B80" w14:textId="77777777" w:rsidR="00BF1695" w:rsidRPr="00E17B4C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8"/>
      <w:r w:rsidRPr="00E17B4C">
        <w:rPr>
          <w:b/>
          <w:bCs w:val="0"/>
          <w:szCs w:val="24"/>
        </w:rPr>
        <w:t>Перечень музыкальных произведений</w:t>
      </w:r>
      <w:bookmarkEnd w:id="6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14:paraId="096072E7" w14:textId="77777777" w:rsidTr="004F3162">
        <w:tc>
          <w:tcPr>
            <w:tcW w:w="1951" w:type="dxa"/>
            <w:vAlign w:val="center"/>
          </w:tcPr>
          <w:p w14:paraId="1DD26CFF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14:paraId="2CAC30E7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64DCE595" w14:textId="77777777" w:rsidR="00F43E64" w:rsidRDefault="00F43E64" w:rsidP="008B31F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8B31F8" w14:paraId="0C576753" w14:textId="77777777" w:rsidTr="008B31F8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5424BF5D" w14:textId="77777777" w:rsidR="008B31F8" w:rsidRDefault="008B31F8" w:rsidP="008B31F8">
            <w:r w:rsidRPr="002F4D82">
              <w:t>Слушание.</w:t>
            </w:r>
          </w:p>
        </w:tc>
        <w:tc>
          <w:tcPr>
            <w:tcW w:w="3827" w:type="dxa"/>
          </w:tcPr>
          <w:p w14:paraId="20CE3C83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"Ах ты, береза", рус. нар. песня</w:t>
            </w:r>
          </w:p>
        </w:tc>
        <w:tc>
          <w:tcPr>
            <w:tcW w:w="4127" w:type="dxa"/>
          </w:tcPr>
          <w:p w14:paraId="22F42C62" w14:textId="77777777" w:rsidR="008B31F8" w:rsidRPr="00E01F4E" w:rsidRDefault="008B31F8" w:rsidP="008B31F8">
            <w:pPr>
              <w:rPr>
                <w:szCs w:val="24"/>
              </w:rPr>
            </w:pPr>
          </w:p>
        </w:tc>
      </w:tr>
      <w:tr w:rsidR="008B31F8" w14:paraId="0086849F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102385B7" w14:textId="77777777" w:rsidR="008B31F8" w:rsidRDefault="008B31F8" w:rsidP="008B31F8"/>
        </w:tc>
        <w:tc>
          <w:tcPr>
            <w:tcW w:w="3827" w:type="dxa"/>
          </w:tcPr>
          <w:p w14:paraId="3DCD778D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"Осенняя песенка"</w:t>
            </w:r>
          </w:p>
        </w:tc>
        <w:tc>
          <w:tcPr>
            <w:tcW w:w="4127" w:type="dxa"/>
          </w:tcPr>
          <w:p w14:paraId="0E702D4C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муз. Д. Васильева-</w:t>
            </w:r>
            <w:proofErr w:type="spellStart"/>
            <w:r w:rsidRPr="00E01F4E">
              <w:rPr>
                <w:szCs w:val="24"/>
              </w:rPr>
              <w:t>Буглая</w:t>
            </w:r>
            <w:proofErr w:type="spellEnd"/>
            <w:r w:rsidRPr="00E01F4E">
              <w:rPr>
                <w:szCs w:val="24"/>
              </w:rPr>
              <w:t>, сл. А. Плещеева</w:t>
            </w:r>
          </w:p>
        </w:tc>
      </w:tr>
      <w:tr w:rsidR="008B31F8" w14:paraId="5CCCF9FA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439A6A3B" w14:textId="77777777" w:rsidR="008B31F8" w:rsidRDefault="008B31F8" w:rsidP="008B31F8"/>
        </w:tc>
        <w:tc>
          <w:tcPr>
            <w:tcW w:w="3827" w:type="dxa"/>
          </w:tcPr>
          <w:p w14:paraId="15EA2231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«Музыкальный ящик»</w:t>
            </w:r>
          </w:p>
        </w:tc>
        <w:tc>
          <w:tcPr>
            <w:tcW w:w="4127" w:type="dxa"/>
          </w:tcPr>
          <w:p w14:paraId="522E7F0D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(из «Альбома пьес для детей» Г. Свиридова)</w:t>
            </w:r>
          </w:p>
        </w:tc>
      </w:tr>
      <w:tr w:rsidR="008B31F8" w14:paraId="2B5BC3A1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3E9EC702" w14:textId="77777777" w:rsidR="008B31F8" w:rsidRDefault="008B31F8" w:rsidP="008B31F8"/>
        </w:tc>
        <w:tc>
          <w:tcPr>
            <w:tcW w:w="3827" w:type="dxa"/>
          </w:tcPr>
          <w:p w14:paraId="6C4573BC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 w14:paraId="3F75F599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П. Чайковского</w:t>
            </w:r>
          </w:p>
        </w:tc>
      </w:tr>
      <w:tr w:rsidR="008B31F8" w14:paraId="2F336B20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7A6CB12E" w14:textId="77777777" w:rsidR="008B31F8" w:rsidRDefault="008B31F8" w:rsidP="008B31F8"/>
        </w:tc>
        <w:tc>
          <w:tcPr>
            <w:tcW w:w="3827" w:type="dxa"/>
          </w:tcPr>
          <w:p w14:paraId="36D62CAB" w14:textId="77777777" w:rsidR="008E1B17" w:rsidRPr="00E01F4E" w:rsidRDefault="008E1B17" w:rsidP="008B31F8">
            <w:pPr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«Итальянская полька»</w:t>
            </w:r>
          </w:p>
        </w:tc>
        <w:tc>
          <w:tcPr>
            <w:tcW w:w="4127" w:type="dxa"/>
          </w:tcPr>
          <w:p w14:paraId="517C78CF" w14:textId="77777777" w:rsidR="008B31F8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С. Рахманинова</w:t>
            </w:r>
          </w:p>
        </w:tc>
      </w:tr>
      <w:tr w:rsidR="008B31F8" w14:paraId="1697C032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62A180DE" w14:textId="77777777" w:rsidR="008B31F8" w:rsidRDefault="008B31F8" w:rsidP="008B31F8"/>
        </w:tc>
        <w:tc>
          <w:tcPr>
            <w:tcW w:w="3827" w:type="dxa"/>
          </w:tcPr>
          <w:p w14:paraId="68D9A11C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«Как у наших у ворот», рус. нар. мелодия</w:t>
            </w:r>
          </w:p>
        </w:tc>
        <w:tc>
          <w:tcPr>
            <w:tcW w:w="4127" w:type="dxa"/>
          </w:tcPr>
          <w:p w14:paraId="00068E8F" w14:textId="77777777" w:rsidR="008B31F8" w:rsidRPr="00E01F4E" w:rsidRDefault="008B31F8" w:rsidP="008B31F8">
            <w:pPr>
              <w:rPr>
                <w:szCs w:val="24"/>
              </w:rPr>
            </w:pPr>
          </w:p>
        </w:tc>
      </w:tr>
      <w:tr w:rsidR="008B31F8" w14:paraId="0240829E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56B4F324" w14:textId="77777777" w:rsidR="008B31F8" w:rsidRDefault="008B31F8" w:rsidP="008B31F8"/>
        </w:tc>
        <w:tc>
          <w:tcPr>
            <w:tcW w:w="3827" w:type="dxa"/>
          </w:tcPr>
          <w:p w14:paraId="76E07D51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«Мама»</w:t>
            </w:r>
          </w:p>
        </w:tc>
        <w:tc>
          <w:tcPr>
            <w:tcW w:w="4127" w:type="dxa"/>
          </w:tcPr>
          <w:p w14:paraId="1D3480DE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П. Чайковского</w:t>
            </w:r>
          </w:p>
        </w:tc>
      </w:tr>
      <w:tr w:rsidR="008B31F8" w14:paraId="1EB380C8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7FDFA330" w14:textId="77777777" w:rsidR="008B31F8" w:rsidRDefault="008B31F8" w:rsidP="008B31F8"/>
        </w:tc>
        <w:tc>
          <w:tcPr>
            <w:tcW w:w="3827" w:type="dxa"/>
          </w:tcPr>
          <w:p w14:paraId="418466B2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«Жаворонок»</w:t>
            </w:r>
          </w:p>
        </w:tc>
        <w:tc>
          <w:tcPr>
            <w:tcW w:w="4127" w:type="dxa"/>
          </w:tcPr>
          <w:p w14:paraId="0F64879E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Глинки</w:t>
            </w:r>
          </w:p>
        </w:tc>
      </w:tr>
      <w:tr w:rsidR="00E01F4E" w14:paraId="0681389A" w14:textId="77777777" w:rsidTr="00E01F4E">
        <w:trPr>
          <w:trHeight w:val="303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67603DF6" w14:textId="77777777" w:rsidR="00E01F4E" w:rsidRDefault="00E01F4E" w:rsidP="008B31F8"/>
        </w:tc>
        <w:tc>
          <w:tcPr>
            <w:tcW w:w="3827" w:type="dxa"/>
          </w:tcPr>
          <w:p w14:paraId="7236073E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«Марш»</w:t>
            </w:r>
          </w:p>
        </w:tc>
        <w:tc>
          <w:tcPr>
            <w:tcW w:w="4127" w:type="dxa"/>
          </w:tcPr>
          <w:p w14:paraId="1DC0BF8D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С. Прокофьева.</w:t>
            </w:r>
          </w:p>
        </w:tc>
      </w:tr>
      <w:tr w:rsidR="002F4B49" w14:paraId="1042661C" w14:textId="77777777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26651E26" w14:textId="77777777" w:rsidR="002F4B49" w:rsidRPr="00E01F4E" w:rsidRDefault="002F4B49" w:rsidP="008B31F8">
            <w:pPr>
              <w:jc w:val="center"/>
              <w:rPr>
                <w:szCs w:val="24"/>
              </w:rPr>
            </w:pPr>
            <w:r w:rsidRPr="00E01F4E">
              <w:rPr>
                <w:szCs w:val="24"/>
              </w:rPr>
              <w:t>Пение.</w:t>
            </w:r>
          </w:p>
        </w:tc>
      </w:tr>
      <w:tr w:rsidR="002F4B49" w14:paraId="24AAEA95" w14:textId="77777777" w:rsidTr="004F3162">
        <w:tc>
          <w:tcPr>
            <w:tcW w:w="1951" w:type="dxa"/>
            <w:vMerge w:val="restart"/>
          </w:tcPr>
          <w:p w14:paraId="5E53EC87" w14:textId="77777777" w:rsidR="002F4B49" w:rsidRDefault="002F4B49" w:rsidP="008B31F8">
            <w:r w:rsidRPr="002F4B49">
              <w:t>Упражнения на развитие слуха и голоса.</w:t>
            </w:r>
          </w:p>
        </w:tc>
        <w:tc>
          <w:tcPr>
            <w:tcW w:w="3827" w:type="dxa"/>
          </w:tcPr>
          <w:p w14:paraId="54A5E543" w14:textId="77777777" w:rsidR="002F4B49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«Путаница» ‒ песня-шутка</w:t>
            </w:r>
          </w:p>
        </w:tc>
        <w:tc>
          <w:tcPr>
            <w:tcW w:w="4127" w:type="dxa"/>
          </w:tcPr>
          <w:p w14:paraId="7B591C98" w14:textId="77777777" w:rsidR="002F4B49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Е. Тиличеевой, сл. К. Чуковского</w:t>
            </w:r>
          </w:p>
        </w:tc>
      </w:tr>
      <w:tr w:rsidR="002F4B49" w14:paraId="107E8889" w14:textId="77777777" w:rsidTr="004F3162">
        <w:tc>
          <w:tcPr>
            <w:tcW w:w="1951" w:type="dxa"/>
            <w:vMerge/>
          </w:tcPr>
          <w:p w14:paraId="4BF6173E" w14:textId="77777777" w:rsidR="002F4B49" w:rsidRDefault="002F4B49" w:rsidP="008B31F8"/>
        </w:tc>
        <w:tc>
          <w:tcPr>
            <w:tcW w:w="3827" w:type="dxa"/>
          </w:tcPr>
          <w:p w14:paraId="3AE67972" w14:textId="77777777" w:rsidR="002F4B49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</w:t>
            </w:r>
            <w:proofErr w:type="spellStart"/>
            <w:r w:rsidRPr="00E01F4E">
              <w:rPr>
                <w:color w:val="000000"/>
                <w:szCs w:val="24"/>
              </w:rPr>
              <w:t>Кукушечка</w:t>
            </w:r>
            <w:proofErr w:type="spellEnd"/>
            <w:r w:rsidRPr="00E01F4E">
              <w:rPr>
                <w:color w:val="000000"/>
                <w:szCs w:val="24"/>
              </w:rPr>
              <w:t>», рус. нар. песня</w:t>
            </w:r>
          </w:p>
        </w:tc>
        <w:tc>
          <w:tcPr>
            <w:tcW w:w="4127" w:type="dxa"/>
          </w:tcPr>
          <w:p w14:paraId="36CDCEAD" w14:textId="77777777" w:rsidR="002F4B49" w:rsidRPr="00E01F4E" w:rsidRDefault="008E1B17" w:rsidP="008B31F8">
            <w:pPr>
              <w:rPr>
                <w:szCs w:val="24"/>
              </w:rPr>
            </w:pPr>
            <w:proofErr w:type="spellStart"/>
            <w:r w:rsidRPr="00E01F4E">
              <w:rPr>
                <w:color w:val="000000"/>
                <w:szCs w:val="24"/>
              </w:rPr>
              <w:t>обраб</w:t>
            </w:r>
            <w:proofErr w:type="spellEnd"/>
            <w:r w:rsidRPr="00E01F4E">
              <w:rPr>
                <w:color w:val="000000"/>
                <w:szCs w:val="24"/>
              </w:rPr>
              <w:t>. И. Арсеева</w:t>
            </w:r>
          </w:p>
        </w:tc>
      </w:tr>
      <w:tr w:rsidR="002F4B49" w14:paraId="39CFF61D" w14:textId="77777777" w:rsidTr="004F3162">
        <w:tc>
          <w:tcPr>
            <w:tcW w:w="1951" w:type="dxa"/>
            <w:vMerge/>
          </w:tcPr>
          <w:p w14:paraId="6148A065" w14:textId="77777777" w:rsidR="002F4B49" w:rsidRDefault="002F4B49" w:rsidP="008B31F8"/>
        </w:tc>
        <w:tc>
          <w:tcPr>
            <w:tcW w:w="3827" w:type="dxa"/>
          </w:tcPr>
          <w:p w14:paraId="3A3E3E79" w14:textId="77777777" w:rsidR="00E01F4E" w:rsidRDefault="00133B62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«Паучок» </w:t>
            </w:r>
          </w:p>
          <w:p w14:paraId="00EF847F" w14:textId="77777777" w:rsidR="002F4B49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«Кисонька-</w:t>
            </w:r>
            <w:proofErr w:type="spellStart"/>
            <w:r w:rsidRPr="00E01F4E">
              <w:rPr>
                <w:color w:val="000000"/>
                <w:szCs w:val="24"/>
              </w:rPr>
              <w:t>мурысонька</w:t>
            </w:r>
            <w:proofErr w:type="spellEnd"/>
            <w:r w:rsidRPr="00E01F4E">
              <w:rPr>
                <w:color w:val="000000"/>
                <w:szCs w:val="24"/>
              </w:rPr>
              <w:t>» рус. нар. песни</w:t>
            </w:r>
          </w:p>
        </w:tc>
        <w:tc>
          <w:tcPr>
            <w:tcW w:w="4127" w:type="dxa"/>
          </w:tcPr>
          <w:p w14:paraId="7FBABC1F" w14:textId="77777777" w:rsidR="002F4B49" w:rsidRPr="00E01F4E" w:rsidRDefault="002F4B49" w:rsidP="008B31F8">
            <w:pPr>
              <w:rPr>
                <w:szCs w:val="24"/>
              </w:rPr>
            </w:pPr>
          </w:p>
        </w:tc>
      </w:tr>
      <w:tr w:rsidR="00B060AA" w14:paraId="29CDC9FA" w14:textId="77777777" w:rsidTr="00E01F4E">
        <w:trPr>
          <w:trHeight w:val="1043"/>
        </w:trPr>
        <w:tc>
          <w:tcPr>
            <w:tcW w:w="1951" w:type="dxa"/>
            <w:vMerge/>
          </w:tcPr>
          <w:p w14:paraId="7A21777F" w14:textId="77777777" w:rsidR="00B060AA" w:rsidRDefault="00B060AA" w:rsidP="008B31F8"/>
        </w:tc>
        <w:tc>
          <w:tcPr>
            <w:tcW w:w="3827" w:type="dxa"/>
          </w:tcPr>
          <w:p w14:paraId="70F22F7B" w14:textId="77777777" w:rsidR="00B060AA" w:rsidRPr="00E01F4E" w:rsidRDefault="00B060AA" w:rsidP="00E01F4E">
            <w:pPr>
              <w:spacing w:line="279" w:lineRule="auto"/>
              <w:rPr>
                <w:color w:val="000000"/>
                <w:szCs w:val="24"/>
              </w:rPr>
            </w:pPr>
            <w:proofErr w:type="spellStart"/>
            <w:r w:rsidRPr="00E01F4E">
              <w:rPr>
                <w:color w:val="000000"/>
                <w:szCs w:val="24"/>
              </w:rPr>
              <w:t>заклички</w:t>
            </w:r>
            <w:proofErr w:type="spellEnd"/>
            <w:r w:rsidRPr="00E01F4E">
              <w:rPr>
                <w:color w:val="000000"/>
                <w:szCs w:val="24"/>
              </w:rPr>
              <w:t xml:space="preserve">: </w:t>
            </w:r>
            <w:r w:rsidRPr="00E01F4E">
              <w:rPr>
                <w:color w:val="000000"/>
                <w:szCs w:val="24"/>
              </w:rPr>
              <w:br/>
              <w:t>«Ой, кулики! Весна поет!» и «</w:t>
            </w:r>
            <w:proofErr w:type="spellStart"/>
            <w:r w:rsidRPr="00E01F4E">
              <w:rPr>
                <w:color w:val="000000"/>
                <w:szCs w:val="24"/>
              </w:rPr>
              <w:t>Жаворонушки</w:t>
            </w:r>
            <w:proofErr w:type="spellEnd"/>
            <w:r w:rsidRPr="00E01F4E">
              <w:rPr>
                <w:color w:val="000000"/>
                <w:szCs w:val="24"/>
              </w:rPr>
              <w:t>, прилетите!».</w:t>
            </w:r>
          </w:p>
        </w:tc>
        <w:tc>
          <w:tcPr>
            <w:tcW w:w="4127" w:type="dxa"/>
          </w:tcPr>
          <w:p w14:paraId="161474B4" w14:textId="77777777" w:rsidR="00B060AA" w:rsidRPr="00E01F4E" w:rsidRDefault="00B060AA" w:rsidP="008B31F8">
            <w:pPr>
              <w:rPr>
                <w:szCs w:val="24"/>
              </w:rPr>
            </w:pPr>
          </w:p>
        </w:tc>
      </w:tr>
      <w:tr w:rsidR="008B31F8" w14:paraId="0957BFFF" w14:textId="77777777" w:rsidTr="004F3162">
        <w:tc>
          <w:tcPr>
            <w:tcW w:w="1951" w:type="dxa"/>
            <w:vMerge w:val="restart"/>
          </w:tcPr>
          <w:p w14:paraId="56CA3238" w14:textId="77777777" w:rsidR="008B31F8" w:rsidRDefault="008B31F8" w:rsidP="008B31F8">
            <w:r w:rsidRPr="002F4B49">
              <w:lastRenderedPageBreak/>
              <w:t>Песни.</w:t>
            </w:r>
          </w:p>
        </w:tc>
        <w:tc>
          <w:tcPr>
            <w:tcW w:w="3827" w:type="dxa"/>
          </w:tcPr>
          <w:p w14:paraId="25F5633D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«Осень»</w:t>
            </w:r>
          </w:p>
        </w:tc>
        <w:tc>
          <w:tcPr>
            <w:tcW w:w="4127" w:type="dxa"/>
          </w:tcPr>
          <w:p w14:paraId="51ECED48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И. Кишко, сл. Т. Волгиной</w:t>
            </w:r>
          </w:p>
        </w:tc>
      </w:tr>
      <w:tr w:rsidR="008B31F8" w14:paraId="1E81DAA5" w14:textId="77777777" w:rsidTr="004F3162">
        <w:tc>
          <w:tcPr>
            <w:tcW w:w="1951" w:type="dxa"/>
            <w:vMerge/>
          </w:tcPr>
          <w:p w14:paraId="066D4F24" w14:textId="77777777" w:rsidR="008B31F8" w:rsidRDefault="008B31F8" w:rsidP="008B31F8"/>
        </w:tc>
        <w:tc>
          <w:tcPr>
            <w:tcW w:w="3827" w:type="dxa"/>
          </w:tcPr>
          <w:p w14:paraId="2A81BFB8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«Санки»</w:t>
            </w:r>
          </w:p>
        </w:tc>
        <w:tc>
          <w:tcPr>
            <w:tcW w:w="4127" w:type="dxa"/>
          </w:tcPr>
          <w:p w14:paraId="4EA4ACB1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  <w:r w:rsidRPr="00E01F4E">
              <w:rPr>
                <w:color w:val="000000"/>
                <w:szCs w:val="24"/>
              </w:rPr>
              <w:t xml:space="preserve">, сл. О. </w:t>
            </w:r>
            <w:proofErr w:type="spellStart"/>
            <w:r w:rsidRPr="00E01F4E">
              <w:rPr>
                <w:color w:val="000000"/>
                <w:szCs w:val="24"/>
              </w:rPr>
              <w:t>Высотской</w:t>
            </w:r>
            <w:proofErr w:type="spellEnd"/>
          </w:p>
        </w:tc>
      </w:tr>
      <w:tr w:rsidR="008B31F8" w14:paraId="39DD90A8" w14:textId="77777777" w:rsidTr="004F3162">
        <w:tc>
          <w:tcPr>
            <w:tcW w:w="1951" w:type="dxa"/>
            <w:vMerge/>
          </w:tcPr>
          <w:p w14:paraId="76ADA555" w14:textId="77777777" w:rsidR="008B31F8" w:rsidRDefault="008B31F8" w:rsidP="008B31F8"/>
        </w:tc>
        <w:tc>
          <w:tcPr>
            <w:tcW w:w="3827" w:type="dxa"/>
          </w:tcPr>
          <w:p w14:paraId="7EACB353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«Зима прошла»</w:t>
            </w:r>
          </w:p>
        </w:tc>
        <w:tc>
          <w:tcPr>
            <w:tcW w:w="4127" w:type="dxa"/>
          </w:tcPr>
          <w:p w14:paraId="42686453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Н. </w:t>
            </w:r>
            <w:proofErr w:type="spellStart"/>
            <w:r w:rsidRPr="00E01F4E">
              <w:rPr>
                <w:color w:val="000000"/>
                <w:szCs w:val="24"/>
              </w:rPr>
              <w:t>Метлова</w:t>
            </w:r>
            <w:proofErr w:type="spellEnd"/>
            <w:r w:rsidRPr="00E01F4E">
              <w:rPr>
                <w:color w:val="000000"/>
                <w:szCs w:val="24"/>
              </w:rPr>
              <w:t xml:space="preserve">, сл. М. </w:t>
            </w:r>
            <w:proofErr w:type="spellStart"/>
            <w:r w:rsidRPr="00E01F4E">
              <w:rPr>
                <w:color w:val="000000"/>
                <w:szCs w:val="24"/>
              </w:rPr>
              <w:t>Клоковой</w:t>
            </w:r>
            <w:proofErr w:type="spellEnd"/>
          </w:p>
        </w:tc>
      </w:tr>
      <w:tr w:rsidR="008B31F8" w14:paraId="7BBDBD61" w14:textId="77777777" w:rsidTr="004F3162">
        <w:tc>
          <w:tcPr>
            <w:tcW w:w="1951" w:type="dxa"/>
            <w:vMerge/>
          </w:tcPr>
          <w:p w14:paraId="040341F8" w14:textId="77777777" w:rsidR="008B31F8" w:rsidRDefault="008B31F8" w:rsidP="008B31F8"/>
        </w:tc>
        <w:tc>
          <w:tcPr>
            <w:tcW w:w="3827" w:type="dxa"/>
          </w:tcPr>
          <w:p w14:paraId="0C067EC5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«Подарок маме»</w:t>
            </w:r>
          </w:p>
        </w:tc>
        <w:tc>
          <w:tcPr>
            <w:tcW w:w="4127" w:type="dxa"/>
          </w:tcPr>
          <w:p w14:paraId="7039FD77" w14:textId="77777777" w:rsidR="008B31F8" w:rsidRPr="00E01F4E" w:rsidRDefault="006D557D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А. Филиппенко, сл. Т. Волгиной</w:t>
            </w:r>
          </w:p>
        </w:tc>
      </w:tr>
      <w:tr w:rsidR="008B31F8" w14:paraId="00026340" w14:textId="77777777" w:rsidTr="004F3162">
        <w:tc>
          <w:tcPr>
            <w:tcW w:w="1951" w:type="dxa"/>
            <w:vMerge/>
          </w:tcPr>
          <w:p w14:paraId="39173BE2" w14:textId="77777777" w:rsidR="008B31F8" w:rsidRDefault="008B31F8" w:rsidP="008B31F8"/>
        </w:tc>
        <w:tc>
          <w:tcPr>
            <w:tcW w:w="3827" w:type="dxa"/>
          </w:tcPr>
          <w:p w14:paraId="4B611A81" w14:textId="77777777" w:rsidR="008B31F8" w:rsidRPr="00E01F4E" w:rsidRDefault="006D557D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674292B0" w14:textId="77777777" w:rsidR="008B31F8" w:rsidRPr="00E01F4E" w:rsidRDefault="006D557D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В. </w:t>
            </w:r>
            <w:proofErr w:type="spellStart"/>
            <w:r w:rsidRPr="00E01F4E">
              <w:rPr>
                <w:color w:val="000000"/>
                <w:szCs w:val="24"/>
              </w:rPr>
              <w:t>Герчик</w:t>
            </w:r>
            <w:proofErr w:type="spellEnd"/>
            <w:r w:rsidRPr="00E01F4E">
              <w:rPr>
                <w:color w:val="000000"/>
                <w:szCs w:val="24"/>
              </w:rPr>
              <w:t>, сл. А. Чельцова</w:t>
            </w:r>
          </w:p>
        </w:tc>
      </w:tr>
      <w:tr w:rsidR="00E01F4E" w14:paraId="71C7D436" w14:textId="77777777" w:rsidTr="00E01F4E">
        <w:trPr>
          <w:trHeight w:val="293"/>
        </w:trPr>
        <w:tc>
          <w:tcPr>
            <w:tcW w:w="1951" w:type="dxa"/>
            <w:vMerge/>
          </w:tcPr>
          <w:p w14:paraId="76A644A5" w14:textId="77777777" w:rsidR="00E01F4E" w:rsidRDefault="00E01F4E" w:rsidP="008B31F8"/>
        </w:tc>
        <w:tc>
          <w:tcPr>
            <w:tcW w:w="3827" w:type="dxa"/>
          </w:tcPr>
          <w:p w14:paraId="63A4693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«Дождик»</w:t>
            </w:r>
          </w:p>
        </w:tc>
        <w:tc>
          <w:tcPr>
            <w:tcW w:w="4127" w:type="dxa"/>
          </w:tcPr>
          <w:p w14:paraId="3564A98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  <w:r w:rsidRPr="00E01F4E">
              <w:rPr>
                <w:color w:val="000000"/>
                <w:szCs w:val="24"/>
              </w:rPr>
              <w:t>, сл. Н. Френкель</w:t>
            </w:r>
          </w:p>
        </w:tc>
      </w:tr>
      <w:tr w:rsidR="006F6C6D" w14:paraId="1DB18D24" w14:textId="77777777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1A2522B7" w14:textId="77777777" w:rsidR="006F6C6D" w:rsidRPr="00E01F4E" w:rsidRDefault="006F6C6D" w:rsidP="008B31F8">
            <w:pPr>
              <w:jc w:val="center"/>
              <w:rPr>
                <w:szCs w:val="24"/>
              </w:rPr>
            </w:pPr>
            <w:r w:rsidRPr="00E01F4E">
              <w:rPr>
                <w:szCs w:val="24"/>
              </w:rPr>
              <w:t>Музыкально-ритмические движения.</w:t>
            </w:r>
          </w:p>
        </w:tc>
      </w:tr>
      <w:tr w:rsidR="00E01F4E" w14:paraId="1841D12F" w14:textId="77777777" w:rsidTr="004F3162">
        <w:tc>
          <w:tcPr>
            <w:tcW w:w="1951" w:type="dxa"/>
            <w:vMerge w:val="restart"/>
          </w:tcPr>
          <w:p w14:paraId="3F805C92" w14:textId="77777777" w:rsidR="00E01F4E" w:rsidRDefault="00E01F4E" w:rsidP="008B31F8">
            <w:r w:rsidRPr="006F6C6D">
              <w:t>Игровые упражнения</w:t>
            </w:r>
            <w:r>
              <w:t>.</w:t>
            </w:r>
          </w:p>
        </w:tc>
        <w:tc>
          <w:tcPr>
            <w:tcW w:w="3827" w:type="dxa"/>
          </w:tcPr>
          <w:p w14:paraId="3A6C133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«Пружинки» под рус. нар. мелодию</w:t>
            </w:r>
          </w:p>
        </w:tc>
        <w:tc>
          <w:tcPr>
            <w:tcW w:w="4127" w:type="dxa"/>
          </w:tcPr>
          <w:p w14:paraId="5F2B394B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E01F4E" w14:paraId="47A1FBC0" w14:textId="77777777" w:rsidTr="004F3162">
        <w:tc>
          <w:tcPr>
            <w:tcW w:w="1951" w:type="dxa"/>
            <w:vMerge/>
          </w:tcPr>
          <w:p w14:paraId="3002B0DF" w14:textId="77777777" w:rsidR="00E01F4E" w:rsidRDefault="00E01F4E" w:rsidP="008B31F8"/>
        </w:tc>
        <w:tc>
          <w:tcPr>
            <w:tcW w:w="3827" w:type="dxa"/>
          </w:tcPr>
          <w:p w14:paraId="724828B6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ходьба под «Марш»</w:t>
            </w:r>
          </w:p>
        </w:tc>
        <w:tc>
          <w:tcPr>
            <w:tcW w:w="4127" w:type="dxa"/>
          </w:tcPr>
          <w:p w14:paraId="554EB5D1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И. Беркович</w:t>
            </w:r>
          </w:p>
        </w:tc>
      </w:tr>
      <w:tr w:rsidR="00E01F4E" w14:paraId="59405BBF" w14:textId="77777777" w:rsidTr="004F3162">
        <w:tc>
          <w:tcPr>
            <w:tcW w:w="1951" w:type="dxa"/>
            <w:vMerge/>
          </w:tcPr>
          <w:p w14:paraId="2C43D303" w14:textId="77777777" w:rsidR="00E01F4E" w:rsidRDefault="00E01F4E" w:rsidP="008B31F8"/>
        </w:tc>
        <w:tc>
          <w:tcPr>
            <w:tcW w:w="3827" w:type="dxa"/>
          </w:tcPr>
          <w:p w14:paraId="4102E0E6" w14:textId="77777777" w:rsidR="00E01F4E" w:rsidRDefault="00E01F4E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«Веселые мячики» </w:t>
            </w:r>
          </w:p>
          <w:p w14:paraId="267AA3FC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(подпрыгивание и бег)</w:t>
            </w:r>
          </w:p>
        </w:tc>
        <w:tc>
          <w:tcPr>
            <w:tcW w:w="4127" w:type="dxa"/>
          </w:tcPr>
          <w:p w14:paraId="49F1B88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Сатулиной</w:t>
            </w:r>
            <w:proofErr w:type="spellEnd"/>
          </w:p>
        </w:tc>
      </w:tr>
      <w:tr w:rsidR="00E01F4E" w14:paraId="33E70F76" w14:textId="77777777" w:rsidTr="004F3162">
        <w:tc>
          <w:tcPr>
            <w:tcW w:w="1951" w:type="dxa"/>
            <w:vMerge/>
          </w:tcPr>
          <w:p w14:paraId="150C8648" w14:textId="77777777" w:rsidR="00E01F4E" w:rsidRDefault="00E01F4E" w:rsidP="008B31F8"/>
        </w:tc>
        <w:tc>
          <w:tcPr>
            <w:tcW w:w="3827" w:type="dxa"/>
          </w:tcPr>
          <w:p w14:paraId="1C882E1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 садике» лиса и зайцы</w:t>
            </w:r>
          </w:p>
        </w:tc>
        <w:tc>
          <w:tcPr>
            <w:tcW w:w="4127" w:type="dxa"/>
          </w:tcPr>
          <w:p w14:paraId="2F5D934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под муз. А. </w:t>
            </w:r>
            <w:proofErr w:type="spellStart"/>
            <w:r w:rsidRPr="00E01F4E">
              <w:rPr>
                <w:color w:val="000000"/>
                <w:szCs w:val="24"/>
              </w:rPr>
              <w:t>Майкапара</w:t>
            </w:r>
            <w:proofErr w:type="spellEnd"/>
            <w:r w:rsidRPr="00E01F4E">
              <w:rPr>
                <w:color w:val="000000"/>
                <w:szCs w:val="24"/>
              </w:rPr>
              <w:t xml:space="preserve"> </w:t>
            </w:r>
          </w:p>
        </w:tc>
      </w:tr>
      <w:tr w:rsidR="00E01F4E" w14:paraId="3969B02A" w14:textId="77777777" w:rsidTr="004F3162">
        <w:tc>
          <w:tcPr>
            <w:tcW w:w="1951" w:type="dxa"/>
            <w:vMerge/>
          </w:tcPr>
          <w:p w14:paraId="4248FC75" w14:textId="77777777" w:rsidR="00E01F4E" w:rsidRDefault="00E01F4E" w:rsidP="008B31F8"/>
        </w:tc>
        <w:tc>
          <w:tcPr>
            <w:tcW w:w="3827" w:type="dxa"/>
          </w:tcPr>
          <w:p w14:paraId="0509DF23" w14:textId="77777777" w:rsidR="00E01F4E" w:rsidRPr="00E01F4E" w:rsidRDefault="00E01F4E" w:rsidP="008B31F8">
            <w:pPr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«Этюд»</w:t>
            </w:r>
            <w:r w:rsidRPr="00E01F4E">
              <w:rPr>
                <w:color w:val="000000"/>
                <w:szCs w:val="24"/>
                <w:lang w:val="en-US"/>
              </w:rPr>
              <w:t xml:space="preserve"> </w:t>
            </w:r>
            <w:r w:rsidRPr="00E01F4E">
              <w:rPr>
                <w:color w:val="000000"/>
                <w:szCs w:val="24"/>
              </w:rPr>
              <w:t>ходит медведь под</w:t>
            </w:r>
          </w:p>
        </w:tc>
        <w:tc>
          <w:tcPr>
            <w:tcW w:w="4127" w:type="dxa"/>
          </w:tcPr>
          <w:p w14:paraId="66C1F1E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К. Черни</w:t>
            </w:r>
          </w:p>
        </w:tc>
      </w:tr>
      <w:tr w:rsidR="00E01F4E" w14:paraId="15B66F7D" w14:textId="77777777" w:rsidTr="004F3162">
        <w:tc>
          <w:tcPr>
            <w:tcW w:w="1951" w:type="dxa"/>
            <w:vMerge/>
          </w:tcPr>
          <w:p w14:paraId="26980A29" w14:textId="77777777" w:rsidR="00E01F4E" w:rsidRDefault="00E01F4E" w:rsidP="008B31F8"/>
        </w:tc>
        <w:tc>
          <w:tcPr>
            <w:tcW w:w="3827" w:type="dxa"/>
          </w:tcPr>
          <w:p w14:paraId="31CA84A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«Полька»</w:t>
            </w:r>
          </w:p>
        </w:tc>
        <w:tc>
          <w:tcPr>
            <w:tcW w:w="4127" w:type="dxa"/>
          </w:tcPr>
          <w:p w14:paraId="414F2E7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Глинки</w:t>
            </w:r>
          </w:p>
        </w:tc>
      </w:tr>
      <w:tr w:rsidR="00E01F4E" w14:paraId="317C00AF" w14:textId="77777777" w:rsidTr="004F3162">
        <w:tc>
          <w:tcPr>
            <w:tcW w:w="1951" w:type="dxa"/>
            <w:vMerge/>
          </w:tcPr>
          <w:p w14:paraId="12DFC33D" w14:textId="77777777" w:rsidR="00E01F4E" w:rsidRDefault="00E01F4E" w:rsidP="008B31F8"/>
        </w:tc>
        <w:tc>
          <w:tcPr>
            <w:tcW w:w="3827" w:type="dxa"/>
          </w:tcPr>
          <w:p w14:paraId="2D51B0C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«Всадники»,</w:t>
            </w:r>
          </w:p>
        </w:tc>
        <w:tc>
          <w:tcPr>
            <w:tcW w:w="4127" w:type="dxa"/>
          </w:tcPr>
          <w:p w14:paraId="31F8D12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В. Витлина</w:t>
            </w:r>
          </w:p>
        </w:tc>
      </w:tr>
      <w:tr w:rsidR="00E01F4E" w14:paraId="06BA4AA6" w14:textId="77777777" w:rsidTr="004F3162">
        <w:tc>
          <w:tcPr>
            <w:tcW w:w="1951" w:type="dxa"/>
            <w:vMerge/>
          </w:tcPr>
          <w:p w14:paraId="7D3312A9" w14:textId="77777777" w:rsidR="00E01F4E" w:rsidRDefault="00E01F4E" w:rsidP="008B31F8"/>
        </w:tc>
        <w:tc>
          <w:tcPr>
            <w:tcW w:w="3827" w:type="dxa"/>
          </w:tcPr>
          <w:p w14:paraId="2B5FDC79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«Петух»</w:t>
            </w:r>
          </w:p>
        </w:tc>
        <w:tc>
          <w:tcPr>
            <w:tcW w:w="4127" w:type="dxa"/>
          </w:tcPr>
          <w:p w14:paraId="1799EA3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E01F4E" w14:paraId="2281B9DF" w14:textId="77777777" w:rsidTr="004F3162">
        <w:tc>
          <w:tcPr>
            <w:tcW w:w="1951" w:type="dxa"/>
            <w:vMerge/>
          </w:tcPr>
          <w:p w14:paraId="33CE648C" w14:textId="77777777" w:rsidR="00E01F4E" w:rsidRDefault="00E01F4E" w:rsidP="008B31F8"/>
        </w:tc>
        <w:tc>
          <w:tcPr>
            <w:tcW w:w="3827" w:type="dxa"/>
          </w:tcPr>
          <w:p w14:paraId="0FF4291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24D88C0E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Старокадомского</w:t>
            </w:r>
            <w:proofErr w:type="spellEnd"/>
          </w:p>
        </w:tc>
      </w:tr>
      <w:tr w:rsidR="00E01F4E" w14:paraId="7D5521DA" w14:textId="77777777" w:rsidTr="004F3162">
        <w:tc>
          <w:tcPr>
            <w:tcW w:w="1951" w:type="dxa"/>
            <w:vMerge/>
          </w:tcPr>
          <w:p w14:paraId="65C4701C" w14:textId="77777777" w:rsidR="00E01F4E" w:rsidRDefault="00E01F4E" w:rsidP="008B31F8"/>
        </w:tc>
        <w:tc>
          <w:tcPr>
            <w:tcW w:w="3827" w:type="dxa"/>
          </w:tcPr>
          <w:p w14:paraId="3C0DC2AE" w14:textId="77777777" w:rsidR="00E01F4E" w:rsidRDefault="00E01F4E" w:rsidP="00E01F4E">
            <w:pPr>
              <w:jc w:val="left"/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>«Упражнения с цветами» под муз.</w:t>
            </w:r>
          </w:p>
          <w:p w14:paraId="76F26540" w14:textId="77777777" w:rsidR="00E01F4E" w:rsidRPr="00E01F4E" w:rsidRDefault="00E01F4E" w:rsidP="00E01F4E">
            <w:pPr>
              <w:jc w:val="left"/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«Вальса»</w:t>
            </w:r>
          </w:p>
        </w:tc>
        <w:tc>
          <w:tcPr>
            <w:tcW w:w="4127" w:type="dxa"/>
          </w:tcPr>
          <w:p w14:paraId="4C23327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А. Жилина</w:t>
            </w:r>
          </w:p>
        </w:tc>
      </w:tr>
      <w:tr w:rsidR="00E01F4E" w14:paraId="02D72755" w14:textId="77777777" w:rsidTr="004F3162">
        <w:tc>
          <w:tcPr>
            <w:tcW w:w="1951" w:type="dxa"/>
            <w:vMerge w:val="restart"/>
          </w:tcPr>
          <w:p w14:paraId="4600A1BB" w14:textId="77777777" w:rsidR="00E01F4E" w:rsidRDefault="00E01F4E" w:rsidP="008B31F8">
            <w:r w:rsidRPr="006F6C6D">
              <w:t>Этюды-драматизации.</w:t>
            </w:r>
          </w:p>
        </w:tc>
        <w:tc>
          <w:tcPr>
            <w:tcW w:w="3827" w:type="dxa"/>
          </w:tcPr>
          <w:p w14:paraId="21494E6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«Барабанщик»</w:t>
            </w:r>
          </w:p>
        </w:tc>
        <w:tc>
          <w:tcPr>
            <w:tcW w:w="4127" w:type="dxa"/>
          </w:tcPr>
          <w:p w14:paraId="1451026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</w:p>
        </w:tc>
      </w:tr>
      <w:tr w:rsidR="00E01F4E" w14:paraId="361E5239" w14:textId="77777777" w:rsidTr="004F3162">
        <w:tc>
          <w:tcPr>
            <w:tcW w:w="1951" w:type="dxa"/>
            <w:vMerge/>
          </w:tcPr>
          <w:p w14:paraId="130C948A" w14:textId="77777777" w:rsidR="00E01F4E" w:rsidRDefault="00E01F4E" w:rsidP="008B31F8"/>
        </w:tc>
        <w:tc>
          <w:tcPr>
            <w:tcW w:w="3827" w:type="dxa"/>
          </w:tcPr>
          <w:p w14:paraId="64AB2F80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«Танец осенних листочков»</w:t>
            </w:r>
          </w:p>
        </w:tc>
        <w:tc>
          <w:tcPr>
            <w:tcW w:w="4127" w:type="dxa"/>
          </w:tcPr>
          <w:p w14:paraId="164A294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А. Филиппенко, сл. Е. </w:t>
            </w:r>
            <w:proofErr w:type="spellStart"/>
            <w:r w:rsidRPr="00E01F4E">
              <w:rPr>
                <w:color w:val="000000"/>
                <w:szCs w:val="24"/>
              </w:rPr>
              <w:t>Макшанцевой</w:t>
            </w:r>
            <w:proofErr w:type="spellEnd"/>
          </w:p>
        </w:tc>
      </w:tr>
      <w:tr w:rsidR="00E01F4E" w14:paraId="3279C526" w14:textId="77777777" w:rsidTr="00E01F4E">
        <w:trPr>
          <w:trHeight w:val="329"/>
        </w:trPr>
        <w:tc>
          <w:tcPr>
            <w:tcW w:w="1951" w:type="dxa"/>
            <w:vMerge/>
          </w:tcPr>
          <w:p w14:paraId="44452ED9" w14:textId="77777777" w:rsidR="00E01F4E" w:rsidRDefault="00E01F4E" w:rsidP="008B31F8"/>
        </w:tc>
        <w:tc>
          <w:tcPr>
            <w:tcW w:w="3827" w:type="dxa"/>
          </w:tcPr>
          <w:p w14:paraId="2D23020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«Барабанщики»</w:t>
            </w:r>
          </w:p>
        </w:tc>
        <w:tc>
          <w:tcPr>
            <w:tcW w:w="4127" w:type="dxa"/>
          </w:tcPr>
          <w:p w14:paraId="33111C5C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Д. </w:t>
            </w:r>
            <w:proofErr w:type="spellStart"/>
            <w:r w:rsidRPr="00E01F4E">
              <w:rPr>
                <w:color w:val="000000"/>
                <w:szCs w:val="24"/>
              </w:rPr>
              <w:t>Кабалевского</w:t>
            </w:r>
            <w:proofErr w:type="spellEnd"/>
            <w:r w:rsidRPr="00E01F4E">
              <w:rPr>
                <w:color w:val="000000"/>
                <w:szCs w:val="24"/>
              </w:rPr>
              <w:t xml:space="preserve"> и С. </w:t>
            </w:r>
            <w:proofErr w:type="spellStart"/>
            <w:r w:rsidRPr="00E01F4E">
              <w:rPr>
                <w:color w:val="000000"/>
                <w:szCs w:val="24"/>
              </w:rPr>
              <w:t>Левидова</w:t>
            </w:r>
            <w:proofErr w:type="spellEnd"/>
          </w:p>
        </w:tc>
      </w:tr>
      <w:tr w:rsidR="00E01F4E" w14:paraId="40F2C1AA" w14:textId="77777777" w:rsidTr="00E01F4E">
        <w:trPr>
          <w:trHeight w:val="400"/>
        </w:trPr>
        <w:tc>
          <w:tcPr>
            <w:tcW w:w="1951" w:type="dxa"/>
            <w:vMerge/>
          </w:tcPr>
          <w:p w14:paraId="048D007A" w14:textId="77777777" w:rsidR="00E01F4E" w:rsidRDefault="00E01F4E" w:rsidP="008B31F8"/>
        </w:tc>
        <w:tc>
          <w:tcPr>
            <w:tcW w:w="3827" w:type="dxa"/>
          </w:tcPr>
          <w:p w14:paraId="3057E83E" w14:textId="77777777" w:rsidR="00E01F4E" w:rsidRDefault="00E01F4E" w:rsidP="008B31F8">
            <w:pPr>
              <w:rPr>
                <w:color w:val="000000"/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«Считалка»</w:t>
            </w:r>
            <w:r w:rsidRPr="00E01F4E">
              <w:rPr>
                <w:color w:val="000000"/>
                <w:szCs w:val="24"/>
                <w:lang w:val="en-US"/>
              </w:rPr>
              <w:t xml:space="preserve"> </w:t>
            </w:r>
          </w:p>
          <w:p w14:paraId="37755489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«Катилось яблоко»</w:t>
            </w:r>
          </w:p>
        </w:tc>
        <w:tc>
          <w:tcPr>
            <w:tcW w:w="4127" w:type="dxa"/>
          </w:tcPr>
          <w:p w14:paraId="2B38E696" w14:textId="77777777" w:rsidR="00E01F4E" w:rsidRPr="00E01F4E" w:rsidRDefault="00E01F4E" w:rsidP="00E01F4E">
            <w:pPr>
              <w:spacing w:line="279" w:lineRule="auto"/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В. </w:t>
            </w:r>
            <w:proofErr w:type="spellStart"/>
            <w:r w:rsidRPr="00E01F4E">
              <w:rPr>
                <w:color w:val="000000"/>
                <w:szCs w:val="24"/>
              </w:rPr>
              <w:t>Агафонникова</w:t>
            </w:r>
            <w:proofErr w:type="spellEnd"/>
            <w:r w:rsidRPr="00E01F4E">
              <w:rPr>
                <w:color w:val="000000"/>
                <w:szCs w:val="24"/>
              </w:rPr>
              <w:t xml:space="preserve">. </w:t>
            </w:r>
          </w:p>
        </w:tc>
      </w:tr>
      <w:tr w:rsidR="008B31F8" w14:paraId="02E07C37" w14:textId="77777777" w:rsidTr="004F3162">
        <w:tc>
          <w:tcPr>
            <w:tcW w:w="1951" w:type="dxa"/>
            <w:vMerge w:val="restart"/>
          </w:tcPr>
          <w:p w14:paraId="3BFC60F0" w14:textId="77777777" w:rsidR="008B31F8" w:rsidRDefault="008B31F8" w:rsidP="008B31F8">
            <w:pPr>
              <w:jc w:val="center"/>
            </w:pPr>
            <w:r w:rsidRPr="006F6C6D">
              <w:t>Хороводы и пляски.</w:t>
            </w:r>
          </w:p>
        </w:tc>
        <w:tc>
          <w:tcPr>
            <w:tcW w:w="3827" w:type="dxa"/>
          </w:tcPr>
          <w:p w14:paraId="5C1FAA48" w14:textId="77777777" w:rsidR="008B31F8" w:rsidRPr="00E01F4E" w:rsidRDefault="00707F4E" w:rsidP="008B31F8">
            <w:pPr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«Топ и хлоп»</w:t>
            </w:r>
            <w:r w:rsidRPr="00E01F4E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4127" w:type="dxa"/>
          </w:tcPr>
          <w:p w14:paraId="45D476DB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Назарова-</w:t>
            </w:r>
            <w:proofErr w:type="spellStart"/>
            <w:r w:rsidRPr="00E01F4E">
              <w:rPr>
                <w:color w:val="000000"/>
                <w:szCs w:val="24"/>
              </w:rPr>
              <w:t>Метнер</w:t>
            </w:r>
            <w:proofErr w:type="spellEnd"/>
            <w:r w:rsidRPr="00E01F4E">
              <w:rPr>
                <w:color w:val="000000"/>
                <w:szCs w:val="24"/>
              </w:rPr>
              <w:t xml:space="preserve">, </w:t>
            </w:r>
            <w:r w:rsidRPr="00E01F4E">
              <w:rPr>
                <w:color w:val="000000"/>
                <w:szCs w:val="24"/>
              </w:rPr>
              <w:br/>
              <w:t xml:space="preserve">сл. Е. </w:t>
            </w:r>
            <w:proofErr w:type="spellStart"/>
            <w:r w:rsidRPr="00E01F4E">
              <w:rPr>
                <w:color w:val="000000"/>
                <w:szCs w:val="24"/>
              </w:rPr>
              <w:t>Каргановой</w:t>
            </w:r>
            <w:proofErr w:type="spellEnd"/>
          </w:p>
        </w:tc>
      </w:tr>
      <w:tr w:rsidR="008B31F8" w14:paraId="358AEC53" w14:textId="77777777" w:rsidTr="004F3162">
        <w:tc>
          <w:tcPr>
            <w:tcW w:w="1951" w:type="dxa"/>
            <w:vMerge/>
          </w:tcPr>
          <w:p w14:paraId="7909F67C" w14:textId="77777777" w:rsidR="008B31F8" w:rsidRDefault="008B31F8" w:rsidP="008B31F8"/>
        </w:tc>
        <w:tc>
          <w:tcPr>
            <w:tcW w:w="3827" w:type="dxa"/>
          </w:tcPr>
          <w:p w14:paraId="0E41EF35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«Танец с ложками» под рус. нар. мелодию</w:t>
            </w:r>
          </w:p>
        </w:tc>
        <w:tc>
          <w:tcPr>
            <w:tcW w:w="4127" w:type="dxa"/>
          </w:tcPr>
          <w:p w14:paraId="12828DE9" w14:textId="77777777" w:rsidR="008B31F8" w:rsidRPr="00E01F4E" w:rsidRDefault="008B31F8" w:rsidP="008B31F8">
            <w:pPr>
              <w:rPr>
                <w:szCs w:val="24"/>
              </w:rPr>
            </w:pPr>
          </w:p>
        </w:tc>
      </w:tr>
      <w:tr w:rsidR="00E01F4E" w14:paraId="62697D6E" w14:textId="77777777" w:rsidTr="00E01F4E">
        <w:trPr>
          <w:trHeight w:val="559"/>
        </w:trPr>
        <w:tc>
          <w:tcPr>
            <w:tcW w:w="1951" w:type="dxa"/>
            <w:vMerge/>
          </w:tcPr>
          <w:p w14:paraId="2D990D56" w14:textId="77777777" w:rsidR="00E01F4E" w:rsidRDefault="00E01F4E" w:rsidP="008B31F8"/>
        </w:tc>
        <w:tc>
          <w:tcPr>
            <w:tcW w:w="3827" w:type="dxa"/>
          </w:tcPr>
          <w:p w14:paraId="63A1664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новогодние хороводы</w:t>
            </w:r>
          </w:p>
        </w:tc>
        <w:tc>
          <w:tcPr>
            <w:tcW w:w="4127" w:type="dxa"/>
          </w:tcPr>
          <w:p w14:paraId="41DD509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по выбору музыкального руководителя.</w:t>
            </w:r>
          </w:p>
        </w:tc>
      </w:tr>
      <w:tr w:rsidR="008B31F8" w14:paraId="39573FB5" w14:textId="77777777" w:rsidTr="004F3162">
        <w:tc>
          <w:tcPr>
            <w:tcW w:w="1951" w:type="dxa"/>
            <w:vMerge w:val="restart"/>
          </w:tcPr>
          <w:p w14:paraId="03FDD73B" w14:textId="77777777" w:rsidR="008B31F8" w:rsidRDefault="008B31F8" w:rsidP="008B31F8">
            <w:pPr>
              <w:jc w:val="center"/>
            </w:pPr>
            <w:r w:rsidRPr="006F6C6D">
              <w:t>Характерные танцы.</w:t>
            </w:r>
          </w:p>
        </w:tc>
        <w:tc>
          <w:tcPr>
            <w:tcW w:w="3827" w:type="dxa"/>
          </w:tcPr>
          <w:p w14:paraId="3C36A5FC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«Снежинки»</w:t>
            </w:r>
          </w:p>
        </w:tc>
        <w:tc>
          <w:tcPr>
            <w:tcW w:w="4127" w:type="dxa"/>
          </w:tcPr>
          <w:p w14:paraId="178A8D31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E01F4E" w14:paraId="4D184C27" w14:textId="77777777" w:rsidTr="00E01F4E">
        <w:trPr>
          <w:trHeight w:val="359"/>
        </w:trPr>
        <w:tc>
          <w:tcPr>
            <w:tcW w:w="1951" w:type="dxa"/>
            <w:vMerge/>
          </w:tcPr>
          <w:p w14:paraId="6333D15A" w14:textId="77777777" w:rsidR="00E01F4E" w:rsidRPr="006F6C6D" w:rsidRDefault="00E01F4E" w:rsidP="008B31F8">
            <w:pPr>
              <w:jc w:val="center"/>
            </w:pPr>
          </w:p>
        </w:tc>
        <w:tc>
          <w:tcPr>
            <w:tcW w:w="3827" w:type="dxa"/>
          </w:tcPr>
          <w:p w14:paraId="55F3584A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«Бусинки»</w:t>
            </w:r>
            <w:r w:rsidRPr="00E01F4E">
              <w:rPr>
                <w:color w:val="000000" w:themeColor="text1"/>
                <w:szCs w:val="24"/>
              </w:rPr>
              <w:t xml:space="preserve"> </w:t>
            </w:r>
            <w:r w:rsidRPr="00E01F4E">
              <w:rPr>
                <w:color w:val="000000"/>
                <w:szCs w:val="24"/>
              </w:rPr>
              <w:t>под «Галоп»</w:t>
            </w:r>
          </w:p>
        </w:tc>
        <w:tc>
          <w:tcPr>
            <w:tcW w:w="4127" w:type="dxa"/>
          </w:tcPr>
          <w:p w14:paraId="738EEC9E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И. Дунаевского.</w:t>
            </w:r>
          </w:p>
        </w:tc>
      </w:tr>
      <w:tr w:rsidR="00E01F4E" w14:paraId="2DAD7BD1" w14:textId="77777777" w:rsidTr="004F3162">
        <w:tc>
          <w:tcPr>
            <w:tcW w:w="1951" w:type="dxa"/>
            <w:vMerge w:val="restart"/>
          </w:tcPr>
          <w:p w14:paraId="382E5D98" w14:textId="77777777" w:rsidR="00E01F4E" w:rsidRDefault="00E01F4E" w:rsidP="008B31F8">
            <w:r w:rsidRPr="00842F71">
              <w:t xml:space="preserve">Музыкальные игры.  </w:t>
            </w:r>
          </w:p>
        </w:tc>
        <w:tc>
          <w:tcPr>
            <w:tcW w:w="3827" w:type="dxa"/>
          </w:tcPr>
          <w:p w14:paraId="65C9597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«Курочка и петушок»</w:t>
            </w:r>
          </w:p>
        </w:tc>
        <w:tc>
          <w:tcPr>
            <w:tcW w:w="4127" w:type="dxa"/>
          </w:tcPr>
          <w:p w14:paraId="787B4FB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Г. Фрида</w:t>
            </w:r>
          </w:p>
        </w:tc>
      </w:tr>
      <w:tr w:rsidR="00E01F4E" w14:paraId="0F917152" w14:textId="77777777" w:rsidTr="004F3162">
        <w:tc>
          <w:tcPr>
            <w:tcW w:w="1951" w:type="dxa"/>
            <w:vMerge/>
          </w:tcPr>
          <w:p w14:paraId="7373C914" w14:textId="77777777" w:rsidR="00E01F4E" w:rsidRDefault="00E01F4E" w:rsidP="008B31F8"/>
        </w:tc>
        <w:tc>
          <w:tcPr>
            <w:tcW w:w="3827" w:type="dxa"/>
          </w:tcPr>
          <w:p w14:paraId="3BF6016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«Жмурки»</w:t>
            </w:r>
          </w:p>
        </w:tc>
        <w:tc>
          <w:tcPr>
            <w:tcW w:w="4127" w:type="dxa"/>
          </w:tcPr>
          <w:p w14:paraId="67A066B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Ф. </w:t>
            </w:r>
            <w:proofErr w:type="spellStart"/>
            <w:r w:rsidRPr="00E01F4E">
              <w:rPr>
                <w:color w:val="000000"/>
                <w:szCs w:val="24"/>
              </w:rPr>
              <w:t>Флотова</w:t>
            </w:r>
            <w:proofErr w:type="spellEnd"/>
          </w:p>
        </w:tc>
      </w:tr>
      <w:tr w:rsidR="00E01F4E" w14:paraId="374CB772" w14:textId="77777777" w:rsidTr="004F3162">
        <w:tc>
          <w:tcPr>
            <w:tcW w:w="1951" w:type="dxa"/>
            <w:vMerge/>
          </w:tcPr>
          <w:p w14:paraId="59B50D69" w14:textId="77777777" w:rsidR="00E01F4E" w:rsidRDefault="00E01F4E" w:rsidP="008B31F8"/>
        </w:tc>
        <w:tc>
          <w:tcPr>
            <w:tcW w:w="3827" w:type="dxa"/>
          </w:tcPr>
          <w:p w14:paraId="11D05EF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«Медведь и заяц»</w:t>
            </w:r>
          </w:p>
        </w:tc>
        <w:tc>
          <w:tcPr>
            <w:tcW w:w="4127" w:type="dxa"/>
          </w:tcPr>
          <w:p w14:paraId="01D72FAD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В. </w:t>
            </w:r>
            <w:proofErr w:type="spellStart"/>
            <w:r w:rsidRPr="00E01F4E">
              <w:rPr>
                <w:color w:val="000000"/>
                <w:szCs w:val="24"/>
              </w:rPr>
              <w:t>Ребикова</w:t>
            </w:r>
            <w:proofErr w:type="spellEnd"/>
          </w:p>
        </w:tc>
      </w:tr>
      <w:tr w:rsidR="00E01F4E" w14:paraId="28F85C57" w14:textId="77777777" w:rsidTr="004F3162">
        <w:tc>
          <w:tcPr>
            <w:tcW w:w="1951" w:type="dxa"/>
            <w:vMerge/>
          </w:tcPr>
          <w:p w14:paraId="152661B7" w14:textId="77777777" w:rsidR="00E01F4E" w:rsidRDefault="00E01F4E" w:rsidP="008B31F8"/>
        </w:tc>
        <w:tc>
          <w:tcPr>
            <w:tcW w:w="3827" w:type="dxa"/>
          </w:tcPr>
          <w:p w14:paraId="7C7F770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«Самолеты»</w:t>
            </w:r>
          </w:p>
        </w:tc>
        <w:tc>
          <w:tcPr>
            <w:tcW w:w="4127" w:type="dxa"/>
          </w:tcPr>
          <w:p w14:paraId="410647AC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Магиденко</w:t>
            </w:r>
          </w:p>
        </w:tc>
      </w:tr>
      <w:tr w:rsidR="00E01F4E" w14:paraId="348A10A9" w14:textId="77777777" w:rsidTr="004F3162">
        <w:tc>
          <w:tcPr>
            <w:tcW w:w="1951" w:type="dxa"/>
            <w:vMerge/>
          </w:tcPr>
          <w:p w14:paraId="5AFB3AB0" w14:textId="77777777" w:rsidR="00E01F4E" w:rsidRDefault="00E01F4E" w:rsidP="008B31F8"/>
        </w:tc>
        <w:tc>
          <w:tcPr>
            <w:tcW w:w="3827" w:type="dxa"/>
          </w:tcPr>
          <w:p w14:paraId="73075DE8" w14:textId="77777777" w:rsidR="00E01F4E" w:rsidRPr="00E01F4E" w:rsidRDefault="00E01F4E" w:rsidP="00707F4E">
            <w:pPr>
              <w:tabs>
                <w:tab w:val="left" w:pos="960"/>
              </w:tabs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«Найди себе пару»</w:t>
            </w:r>
          </w:p>
        </w:tc>
        <w:tc>
          <w:tcPr>
            <w:tcW w:w="4127" w:type="dxa"/>
          </w:tcPr>
          <w:p w14:paraId="7CAA83AA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E01F4E" w14:paraId="24681443" w14:textId="77777777" w:rsidTr="004F3162">
        <w:tc>
          <w:tcPr>
            <w:tcW w:w="1951" w:type="dxa"/>
            <w:vMerge/>
          </w:tcPr>
          <w:p w14:paraId="2FADFFA2" w14:textId="77777777" w:rsidR="00E01F4E" w:rsidRDefault="00E01F4E" w:rsidP="008B31F8"/>
        </w:tc>
        <w:tc>
          <w:tcPr>
            <w:tcW w:w="3827" w:type="dxa"/>
          </w:tcPr>
          <w:p w14:paraId="4134B45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«Займи домик»</w:t>
            </w:r>
          </w:p>
        </w:tc>
        <w:tc>
          <w:tcPr>
            <w:tcW w:w="4127" w:type="dxa"/>
          </w:tcPr>
          <w:p w14:paraId="1DF6E97D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Магиденко</w:t>
            </w:r>
          </w:p>
        </w:tc>
      </w:tr>
      <w:tr w:rsidR="00842F71" w14:paraId="105114DF" w14:textId="77777777" w:rsidTr="004F3162">
        <w:tc>
          <w:tcPr>
            <w:tcW w:w="1951" w:type="dxa"/>
            <w:vMerge w:val="restart"/>
          </w:tcPr>
          <w:p w14:paraId="47DE1C7D" w14:textId="77777777" w:rsidR="00842F71" w:rsidRDefault="00842F71" w:rsidP="008B31F8">
            <w:r w:rsidRPr="00842F71">
              <w:t>Игры с пением.</w:t>
            </w:r>
          </w:p>
        </w:tc>
        <w:tc>
          <w:tcPr>
            <w:tcW w:w="3827" w:type="dxa"/>
          </w:tcPr>
          <w:p w14:paraId="2EF7D28F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«Огородная-хороводная»</w:t>
            </w:r>
          </w:p>
        </w:tc>
        <w:tc>
          <w:tcPr>
            <w:tcW w:w="4127" w:type="dxa"/>
          </w:tcPr>
          <w:p w14:paraId="7455880B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Б. </w:t>
            </w:r>
            <w:proofErr w:type="spellStart"/>
            <w:r w:rsidRPr="00E01F4E">
              <w:rPr>
                <w:color w:val="000000"/>
                <w:szCs w:val="24"/>
              </w:rPr>
              <w:t>Можжевелова</w:t>
            </w:r>
            <w:proofErr w:type="spellEnd"/>
            <w:r w:rsidRPr="00E01F4E">
              <w:rPr>
                <w:color w:val="000000"/>
                <w:szCs w:val="24"/>
              </w:rPr>
              <w:t xml:space="preserve">, </w:t>
            </w:r>
            <w:r w:rsidRPr="00E01F4E">
              <w:rPr>
                <w:color w:val="000000"/>
                <w:szCs w:val="24"/>
              </w:rPr>
              <w:br/>
              <w:t xml:space="preserve">сл. А. </w:t>
            </w:r>
            <w:proofErr w:type="spellStart"/>
            <w:r w:rsidRPr="00E01F4E">
              <w:rPr>
                <w:color w:val="000000"/>
                <w:szCs w:val="24"/>
              </w:rPr>
              <w:t>Пассовой</w:t>
            </w:r>
            <w:proofErr w:type="spellEnd"/>
          </w:p>
        </w:tc>
      </w:tr>
      <w:tr w:rsidR="00842F71" w14:paraId="05024B2E" w14:textId="77777777" w:rsidTr="004F3162">
        <w:tc>
          <w:tcPr>
            <w:tcW w:w="1951" w:type="dxa"/>
            <w:vMerge/>
          </w:tcPr>
          <w:p w14:paraId="119A60B1" w14:textId="77777777" w:rsidR="00842F71" w:rsidRDefault="00842F71" w:rsidP="008B31F8"/>
        </w:tc>
        <w:tc>
          <w:tcPr>
            <w:tcW w:w="3827" w:type="dxa"/>
          </w:tcPr>
          <w:p w14:paraId="6A7C2A2F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«Гуси, лебеди и волк»</w:t>
            </w:r>
          </w:p>
        </w:tc>
        <w:tc>
          <w:tcPr>
            <w:tcW w:w="4127" w:type="dxa"/>
          </w:tcPr>
          <w:p w14:paraId="386B3CA5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Е. Тиличеевой, сл. М. Булатова</w:t>
            </w:r>
          </w:p>
        </w:tc>
      </w:tr>
      <w:tr w:rsidR="00842F71" w14:paraId="2A069E95" w14:textId="77777777" w:rsidTr="004F3162">
        <w:tc>
          <w:tcPr>
            <w:tcW w:w="1951" w:type="dxa"/>
            <w:vMerge/>
          </w:tcPr>
          <w:p w14:paraId="440AD0E5" w14:textId="77777777" w:rsidR="00842F71" w:rsidRDefault="00842F71" w:rsidP="008B31F8"/>
        </w:tc>
        <w:tc>
          <w:tcPr>
            <w:tcW w:w="3827" w:type="dxa"/>
          </w:tcPr>
          <w:p w14:paraId="6DFCA8F8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«Мы на луг ходили»</w:t>
            </w:r>
          </w:p>
        </w:tc>
        <w:tc>
          <w:tcPr>
            <w:tcW w:w="4127" w:type="dxa"/>
          </w:tcPr>
          <w:p w14:paraId="10EB32C0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А. Филиппенко, сл. Н. </w:t>
            </w:r>
            <w:proofErr w:type="spellStart"/>
            <w:r w:rsidRPr="00E01F4E">
              <w:rPr>
                <w:color w:val="000000"/>
                <w:szCs w:val="24"/>
              </w:rPr>
              <w:lastRenderedPageBreak/>
              <w:t>Кукловской</w:t>
            </w:r>
            <w:proofErr w:type="spellEnd"/>
          </w:p>
        </w:tc>
      </w:tr>
      <w:tr w:rsidR="00E01F4E" w14:paraId="74B7BE52" w14:textId="77777777" w:rsidTr="004F3162">
        <w:tc>
          <w:tcPr>
            <w:tcW w:w="1951" w:type="dxa"/>
            <w:vMerge w:val="restart"/>
          </w:tcPr>
          <w:p w14:paraId="5AFE81C2" w14:textId="77777777" w:rsidR="00E01F4E" w:rsidRDefault="00E01F4E" w:rsidP="008B31F8">
            <w:r w:rsidRPr="00842F71">
              <w:lastRenderedPageBreak/>
              <w:t>Песенное творчество.</w:t>
            </w:r>
          </w:p>
        </w:tc>
        <w:tc>
          <w:tcPr>
            <w:tcW w:w="3827" w:type="dxa"/>
          </w:tcPr>
          <w:p w14:paraId="70C4E230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«Как тебя зовут?»</w:t>
            </w:r>
          </w:p>
        </w:tc>
        <w:tc>
          <w:tcPr>
            <w:tcW w:w="4127" w:type="dxa"/>
          </w:tcPr>
          <w:p w14:paraId="4C264F29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E01F4E" w14:paraId="3E6936F5" w14:textId="77777777" w:rsidTr="004F3162">
        <w:tc>
          <w:tcPr>
            <w:tcW w:w="1951" w:type="dxa"/>
            <w:vMerge/>
          </w:tcPr>
          <w:p w14:paraId="480D353E" w14:textId="77777777" w:rsidR="00E01F4E" w:rsidRDefault="00E01F4E" w:rsidP="008B31F8"/>
        </w:tc>
        <w:tc>
          <w:tcPr>
            <w:tcW w:w="3827" w:type="dxa"/>
          </w:tcPr>
          <w:p w14:paraId="3DC0634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«Что ты хочешь, кошечка?»</w:t>
            </w:r>
          </w:p>
        </w:tc>
        <w:tc>
          <w:tcPr>
            <w:tcW w:w="4127" w:type="dxa"/>
          </w:tcPr>
          <w:p w14:paraId="18ACF615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E01F4E" w14:paraId="55047A00" w14:textId="77777777" w:rsidTr="004F3162">
        <w:tc>
          <w:tcPr>
            <w:tcW w:w="1951" w:type="dxa"/>
            <w:vMerge/>
          </w:tcPr>
          <w:p w14:paraId="656E18BD" w14:textId="77777777" w:rsidR="00E01F4E" w:rsidRDefault="00E01F4E" w:rsidP="008B31F8"/>
        </w:tc>
        <w:tc>
          <w:tcPr>
            <w:tcW w:w="3827" w:type="dxa"/>
          </w:tcPr>
          <w:p w14:paraId="4BB7EC4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«Наша песенка простая»</w:t>
            </w:r>
          </w:p>
        </w:tc>
        <w:tc>
          <w:tcPr>
            <w:tcW w:w="4127" w:type="dxa"/>
          </w:tcPr>
          <w:p w14:paraId="69F0C6B8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А. Александрова, сл. М. </w:t>
            </w:r>
            <w:proofErr w:type="spellStart"/>
            <w:r w:rsidRPr="00E01F4E">
              <w:rPr>
                <w:color w:val="000000"/>
                <w:szCs w:val="24"/>
              </w:rPr>
              <w:t>Ивенсен</w:t>
            </w:r>
            <w:proofErr w:type="spellEnd"/>
          </w:p>
        </w:tc>
      </w:tr>
      <w:tr w:rsidR="00E01F4E" w14:paraId="315E68F6" w14:textId="77777777" w:rsidTr="004F3162">
        <w:tc>
          <w:tcPr>
            <w:tcW w:w="1951" w:type="dxa"/>
            <w:vMerge/>
          </w:tcPr>
          <w:p w14:paraId="27C94731" w14:textId="77777777" w:rsidR="00E01F4E" w:rsidRDefault="00E01F4E" w:rsidP="008B31F8"/>
        </w:tc>
        <w:tc>
          <w:tcPr>
            <w:tcW w:w="3827" w:type="dxa"/>
          </w:tcPr>
          <w:p w14:paraId="6FBCD99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«Курочка-</w:t>
            </w:r>
            <w:proofErr w:type="spellStart"/>
            <w:r w:rsidRPr="00E01F4E">
              <w:rPr>
                <w:color w:val="000000"/>
                <w:szCs w:val="24"/>
              </w:rPr>
              <w:t>рябушечка</w:t>
            </w:r>
            <w:proofErr w:type="spellEnd"/>
            <w:r w:rsidRPr="00E01F4E"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14:paraId="3AF3ADC6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Г. Лобачева, сл. Народные</w:t>
            </w:r>
          </w:p>
        </w:tc>
      </w:tr>
      <w:tr w:rsidR="00842F71" w14:paraId="1F135AB7" w14:textId="77777777" w:rsidTr="004F3162">
        <w:tc>
          <w:tcPr>
            <w:tcW w:w="1951" w:type="dxa"/>
            <w:vMerge w:val="restart"/>
          </w:tcPr>
          <w:p w14:paraId="0DED6BA7" w14:textId="77777777" w:rsidR="00842F71" w:rsidRDefault="00842F71" w:rsidP="008B31F8">
            <w:r w:rsidRPr="006F6C6D"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6847A7AD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«Лошадка»</w:t>
            </w:r>
          </w:p>
        </w:tc>
        <w:tc>
          <w:tcPr>
            <w:tcW w:w="4127" w:type="dxa"/>
          </w:tcPr>
          <w:p w14:paraId="1FF89907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Н. </w:t>
            </w:r>
            <w:proofErr w:type="spellStart"/>
            <w:r w:rsidRPr="00E01F4E">
              <w:rPr>
                <w:color w:val="000000"/>
                <w:szCs w:val="24"/>
              </w:rPr>
              <w:t>Потоловского</w:t>
            </w:r>
            <w:proofErr w:type="spellEnd"/>
          </w:p>
        </w:tc>
      </w:tr>
      <w:tr w:rsidR="00842F71" w14:paraId="1B8C717A" w14:textId="77777777" w:rsidTr="004F3162">
        <w:tc>
          <w:tcPr>
            <w:tcW w:w="1951" w:type="dxa"/>
            <w:vMerge/>
          </w:tcPr>
          <w:p w14:paraId="448BE8A9" w14:textId="77777777" w:rsidR="00842F71" w:rsidRDefault="00842F71" w:rsidP="008B31F8"/>
        </w:tc>
        <w:tc>
          <w:tcPr>
            <w:tcW w:w="3827" w:type="dxa"/>
          </w:tcPr>
          <w:p w14:paraId="46696E7D" w14:textId="77777777" w:rsidR="00E01F4E" w:rsidRDefault="00B060AA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«Зайчики», </w:t>
            </w:r>
          </w:p>
          <w:p w14:paraId="55C09C1B" w14:textId="77777777" w:rsidR="00E01F4E" w:rsidRDefault="00B060AA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«Наседка и цыплята», </w:t>
            </w:r>
          </w:p>
          <w:p w14:paraId="5931AAD3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61733385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842F71" w14:paraId="267E353A" w14:textId="77777777" w:rsidTr="004F3162">
        <w:tc>
          <w:tcPr>
            <w:tcW w:w="1951" w:type="dxa"/>
            <w:vMerge/>
          </w:tcPr>
          <w:p w14:paraId="75EA07F8" w14:textId="77777777" w:rsidR="00842F71" w:rsidRDefault="00842F71" w:rsidP="008B31F8"/>
        </w:tc>
        <w:tc>
          <w:tcPr>
            <w:tcW w:w="3827" w:type="dxa"/>
          </w:tcPr>
          <w:p w14:paraId="2E40AD35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«Ой, хмель мой, хмелек»</w:t>
            </w:r>
          </w:p>
        </w:tc>
        <w:tc>
          <w:tcPr>
            <w:tcW w:w="4127" w:type="dxa"/>
          </w:tcPr>
          <w:p w14:paraId="02418454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рус. нар. мелодия, </w:t>
            </w:r>
            <w:proofErr w:type="spellStart"/>
            <w:r w:rsidRPr="00E01F4E">
              <w:rPr>
                <w:color w:val="000000"/>
                <w:szCs w:val="24"/>
              </w:rPr>
              <w:t>обраб</w:t>
            </w:r>
            <w:proofErr w:type="spellEnd"/>
            <w:r w:rsidRPr="00E01F4E">
              <w:rPr>
                <w:color w:val="000000"/>
                <w:szCs w:val="24"/>
              </w:rPr>
              <w:t>. М. </w:t>
            </w:r>
            <w:proofErr w:type="spellStart"/>
            <w:r w:rsidRPr="00E01F4E">
              <w:rPr>
                <w:color w:val="000000"/>
                <w:szCs w:val="24"/>
              </w:rPr>
              <w:t>Раухвергера</w:t>
            </w:r>
            <w:proofErr w:type="spellEnd"/>
          </w:p>
        </w:tc>
      </w:tr>
      <w:tr w:rsidR="00842F71" w14:paraId="1E04AB54" w14:textId="77777777" w:rsidTr="00842F71">
        <w:trPr>
          <w:trHeight w:val="364"/>
        </w:trPr>
        <w:tc>
          <w:tcPr>
            <w:tcW w:w="1951" w:type="dxa"/>
            <w:vMerge/>
          </w:tcPr>
          <w:p w14:paraId="52CCBA14" w14:textId="77777777" w:rsidR="00842F71" w:rsidRDefault="00842F71" w:rsidP="008B31F8"/>
        </w:tc>
        <w:tc>
          <w:tcPr>
            <w:tcW w:w="3827" w:type="dxa"/>
          </w:tcPr>
          <w:p w14:paraId="130B711A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38FEB223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Старокадомского</w:t>
            </w:r>
            <w:proofErr w:type="spellEnd"/>
          </w:p>
        </w:tc>
      </w:tr>
      <w:tr w:rsidR="00E01F4E" w14:paraId="6E797A3D" w14:textId="77777777" w:rsidTr="00E01F4E">
        <w:trPr>
          <w:trHeight w:val="225"/>
        </w:trPr>
        <w:tc>
          <w:tcPr>
            <w:tcW w:w="1951" w:type="dxa"/>
            <w:vMerge/>
          </w:tcPr>
          <w:p w14:paraId="342D7B5A" w14:textId="77777777" w:rsidR="00E01F4E" w:rsidRDefault="00E01F4E" w:rsidP="008B31F8"/>
        </w:tc>
        <w:tc>
          <w:tcPr>
            <w:tcW w:w="3827" w:type="dxa"/>
          </w:tcPr>
          <w:p w14:paraId="4FE1EA4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«Медвежата»</w:t>
            </w:r>
          </w:p>
        </w:tc>
        <w:tc>
          <w:tcPr>
            <w:tcW w:w="4127" w:type="dxa"/>
          </w:tcPr>
          <w:p w14:paraId="28E4D98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  <w:r w:rsidRPr="00E01F4E">
              <w:rPr>
                <w:color w:val="000000"/>
                <w:szCs w:val="24"/>
              </w:rPr>
              <w:t>, сл. Н. Френкель</w:t>
            </w:r>
          </w:p>
        </w:tc>
      </w:tr>
      <w:tr w:rsidR="00842F71" w14:paraId="2902B83C" w14:textId="77777777" w:rsidTr="00842F71">
        <w:tc>
          <w:tcPr>
            <w:tcW w:w="9905" w:type="dxa"/>
            <w:gridSpan w:val="3"/>
            <w:shd w:val="clear" w:color="auto" w:fill="D9D9D9" w:themeFill="background1" w:themeFillShade="D9"/>
          </w:tcPr>
          <w:p w14:paraId="45535578" w14:textId="77777777" w:rsidR="00842F71" w:rsidRPr="00E01F4E" w:rsidRDefault="00842F71" w:rsidP="00842F71">
            <w:pPr>
              <w:jc w:val="center"/>
              <w:rPr>
                <w:szCs w:val="24"/>
              </w:rPr>
            </w:pPr>
            <w:r w:rsidRPr="00E01F4E">
              <w:rPr>
                <w:szCs w:val="24"/>
              </w:rPr>
              <w:t>Музыкально-дидактические игры.</w:t>
            </w:r>
          </w:p>
        </w:tc>
      </w:tr>
      <w:tr w:rsidR="00842F71" w14:paraId="3F66192D" w14:textId="77777777" w:rsidTr="004F3162">
        <w:tc>
          <w:tcPr>
            <w:tcW w:w="1951" w:type="dxa"/>
            <w:vMerge w:val="restart"/>
          </w:tcPr>
          <w:p w14:paraId="68628EE4" w14:textId="77777777" w:rsidR="00842F71" w:rsidRDefault="00842F71" w:rsidP="008B31F8">
            <w:r w:rsidRPr="00842F71">
              <w:t xml:space="preserve">Развитие </w:t>
            </w:r>
            <w:proofErr w:type="spellStart"/>
            <w:r w:rsidRPr="00842F71">
              <w:t>звуковысотного</w:t>
            </w:r>
            <w:proofErr w:type="spellEnd"/>
            <w:r w:rsidRPr="00842F71">
              <w:t xml:space="preserve"> слуха.</w:t>
            </w:r>
          </w:p>
        </w:tc>
        <w:tc>
          <w:tcPr>
            <w:tcW w:w="3827" w:type="dxa"/>
          </w:tcPr>
          <w:p w14:paraId="2810AA67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«Птицы и птенчики»</w:t>
            </w:r>
          </w:p>
        </w:tc>
        <w:tc>
          <w:tcPr>
            <w:tcW w:w="4127" w:type="dxa"/>
          </w:tcPr>
          <w:p w14:paraId="226608A3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28F9B362" w14:textId="77777777" w:rsidTr="004F3162">
        <w:tc>
          <w:tcPr>
            <w:tcW w:w="1951" w:type="dxa"/>
            <w:vMerge/>
          </w:tcPr>
          <w:p w14:paraId="4AE0A385" w14:textId="77777777" w:rsidR="00842F71" w:rsidRDefault="00842F71" w:rsidP="008B31F8"/>
        </w:tc>
        <w:tc>
          <w:tcPr>
            <w:tcW w:w="3827" w:type="dxa"/>
          </w:tcPr>
          <w:p w14:paraId="26EE0CCB" w14:textId="77777777" w:rsidR="00842F71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«Качели»</w:t>
            </w:r>
          </w:p>
        </w:tc>
        <w:tc>
          <w:tcPr>
            <w:tcW w:w="4127" w:type="dxa"/>
          </w:tcPr>
          <w:p w14:paraId="156D9BAB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565863B1" w14:textId="77777777" w:rsidTr="004F3162">
        <w:tc>
          <w:tcPr>
            <w:tcW w:w="1951" w:type="dxa"/>
            <w:vMerge w:val="restart"/>
          </w:tcPr>
          <w:p w14:paraId="0E637C4A" w14:textId="77777777" w:rsidR="00842F71" w:rsidRDefault="00842F71" w:rsidP="008B31F8">
            <w:r w:rsidRPr="00842F71">
              <w:t>Развитие ритмического слуха.</w:t>
            </w:r>
          </w:p>
        </w:tc>
        <w:tc>
          <w:tcPr>
            <w:tcW w:w="3827" w:type="dxa"/>
          </w:tcPr>
          <w:p w14:paraId="19A3D384" w14:textId="77777777" w:rsidR="00E01F4E" w:rsidRDefault="00B060AA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«Петушок, курочка и цыпленок», «Кто как идет?», </w:t>
            </w:r>
          </w:p>
          <w:p w14:paraId="3CF61E02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«Веселые дудочки»</w:t>
            </w:r>
          </w:p>
        </w:tc>
        <w:tc>
          <w:tcPr>
            <w:tcW w:w="4127" w:type="dxa"/>
          </w:tcPr>
          <w:p w14:paraId="48EA0F43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E01F4E" w14:paraId="49337BE0" w14:textId="77777777" w:rsidTr="00E01F4E">
        <w:trPr>
          <w:trHeight w:val="345"/>
        </w:trPr>
        <w:tc>
          <w:tcPr>
            <w:tcW w:w="1951" w:type="dxa"/>
            <w:vMerge/>
          </w:tcPr>
          <w:p w14:paraId="17F55BCA" w14:textId="77777777" w:rsidR="00E01F4E" w:rsidRDefault="00E01F4E" w:rsidP="008B31F8"/>
        </w:tc>
        <w:tc>
          <w:tcPr>
            <w:tcW w:w="3827" w:type="dxa"/>
          </w:tcPr>
          <w:p w14:paraId="3ACF09B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«Сыграй, как я».</w:t>
            </w:r>
          </w:p>
        </w:tc>
        <w:tc>
          <w:tcPr>
            <w:tcW w:w="4127" w:type="dxa"/>
          </w:tcPr>
          <w:p w14:paraId="33B5315D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842F71" w14:paraId="0AC05098" w14:textId="77777777" w:rsidTr="004F3162">
        <w:tc>
          <w:tcPr>
            <w:tcW w:w="1951" w:type="dxa"/>
            <w:vMerge w:val="restart"/>
          </w:tcPr>
          <w:p w14:paraId="572417F7" w14:textId="77777777" w:rsidR="00842F71" w:rsidRDefault="00842F71" w:rsidP="008B31F8">
            <w:r w:rsidRPr="00842F71">
              <w:t>Развитие тембрового и динамического слуха.</w:t>
            </w:r>
          </w:p>
        </w:tc>
        <w:tc>
          <w:tcPr>
            <w:tcW w:w="3827" w:type="dxa"/>
          </w:tcPr>
          <w:p w14:paraId="1EB84589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«Громко–тихо»</w:t>
            </w:r>
          </w:p>
        </w:tc>
        <w:tc>
          <w:tcPr>
            <w:tcW w:w="4127" w:type="dxa"/>
          </w:tcPr>
          <w:p w14:paraId="1E505457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42A7093A" w14:textId="77777777" w:rsidTr="004F3162">
        <w:tc>
          <w:tcPr>
            <w:tcW w:w="1951" w:type="dxa"/>
            <w:vMerge/>
          </w:tcPr>
          <w:p w14:paraId="0EE09989" w14:textId="77777777" w:rsidR="00842F71" w:rsidRDefault="00842F71" w:rsidP="008B31F8"/>
        </w:tc>
        <w:tc>
          <w:tcPr>
            <w:tcW w:w="3827" w:type="dxa"/>
          </w:tcPr>
          <w:p w14:paraId="596EC6BA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14:paraId="09CAC2FD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46483ADB" w14:textId="77777777" w:rsidTr="004F3162">
        <w:tc>
          <w:tcPr>
            <w:tcW w:w="1951" w:type="dxa"/>
            <w:vMerge/>
          </w:tcPr>
          <w:p w14:paraId="1D19BB15" w14:textId="77777777" w:rsidR="00842F71" w:rsidRDefault="00842F71" w:rsidP="008B31F8"/>
        </w:tc>
        <w:tc>
          <w:tcPr>
            <w:tcW w:w="3827" w:type="dxa"/>
          </w:tcPr>
          <w:p w14:paraId="7F2AD344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«Узнай свой инструмент»</w:t>
            </w:r>
          </w:p>
        </w:tc>
        <w:tc>
          <w:tcPr>
            <w:tcW w:w="4127" w:type="dxa"/>
          </w:tcPr>
          <w:p w14:paraId="28F7D236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Определение жанра и развитие памяти</w:t>
            </w:r>
          </w:p>
        </w:tc>
      </w:tr>
      <w:tr w:rsidR="00842F71" w14:paraId="7D523143" w14:textId="77777777" w:rsidTr="004F3162">
        <w:tc>
          <w:tcPr>
            <w:tcW w:w="1951" w:type="dxa"/>
            <w:vMerge/>
          </w:tcPr>
          <w:p w14:paraId="5C06CA35" w14:textId="77777777" w:rsidR="00842F71" w:rsidRDefault="00842F71" w:rsidP="008B31F8"/>
        </w:tc>
        <w:tc>
          <w:tcPr>
            <w:tcW w:w="3827" w:type="dxa"/>
          </w:tcPr>
          <w:p w14:paraId="0B884D9E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«Что делает кукла?»</w:t>
            </w:r>
          </w:p>
        </w:tc>
        <w:tc>
          <w:tcPr>
            <w:tcW w:w="4127" w:type="dxa"/>
          </w:tcPr>
          <w:p w14:paraId="07164B44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03F58669" w14:textId="77777777" w:rsidTr="004F3162">
        <w:tc>
          <w:tcPr>
            <w:tcW w:w="1951" w:type="dxa"/>
            <w:vMerge/>
          </w:tcPr>
          <w:p w14:paraId="5538D512" w14:textId="77777777" w:rsidR="00842F71" w:rsidRDefault="00842F71" w:rsidP="008B31F8"/>
        </w:tc>
        <w:tc>
          <w:tcPr>
            <w:tcW w:w="3827" w:type="dxa"/>
          </w:tcPr>
          <w:p w14:paraId="0052E597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«Узнай и спой песню по картинке»</w:t>
            </w:r>
          </w:p>
        </w:tc>
        <w:tc>
          <w:tcPr>
            <w:tcW w:w="4127" w:type="dxa"/>
          </w:tcPr>
          <w:p w14:paraId="073E815D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E01F4E" w14:paraId="5C94EF8B" w14:textId="77777777" w:rsidTr="00E01F4E">
        <w:trPr>
          <w:trHeight w:val="291"/>
        </w:trPr>
        <w:tc>
          <w:tcPr>
            <w:tcW w:w="1951" w:type="dxa"/>
            <w:vMerge/>
          </w:tcPr>
          <w:p w14:paraId="7D321FC8" w14:textId="77777777" w:rsidR="00E01F4E" w:rsidRDefault="00E01F4E" w:rsidP="008B31F8"/>
        </w:tc>
        <w:tc>
          <w:tcPr>
            <w:tcW w:w="3827" w:type="dxa"/>
          </w:tcPr>
          <w:p w14:paraId="06FA2EB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«Музыкальный магазин»</w:t>
            </w:r>
          </w:p>
        </w:tc>
        <w:tc>
          <w:tcPr>
            <w:tcW w:w="4127" w:type="dxa"/>
          </w:tcPr>
          <w:p w14:paraId="46DE6351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842F71" w14:paraId="0D22160C" w14:textId="77777777" w:rsidTr="004F3162">
        <w:tc>
          <w:tcPr>
            <w:tcW w:w="1951" w:type="dxa"/>
            <w:vMerge w:val="restart"/>
          </w:tcPr>
          <w:p w14:paraId="58B68E85" w14:textId="77777777" w:rsidR="00842F71" w:rsidRDefault="00842F71" w:rsidP="008B31F8">
            <w:r w:rsidRPr="00842F71">
              <w:t>Игра на детских музыкальных инструментах.</w:t>
            </w:r>
          </w:p>
        </w:tc>
        <w:tc>
          <w:tcPr>
            <w:tcW w:w="3827" w:type="dxa"/>
          </w:tcPr>
          <w:p w14:paraId="6E867B26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14:paraId="382F6428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Е. Тиличеевой, сл. М. </w:t>
            </w:r>
            <w:proofErr w:type="spellStart"/>
            <w:r w:rsidRPr="00E01F4E">
              <w:rPr>
                <w:color w:val="000000"/>
                <w:szCs w:val="24"/>
              </w:rPr>
              <w:t>Долинова</w:t>
            </w:r>
            <w:proofErr w:type="spellEnd"/>
          </w:p>
        </w:tc>
      </w:tr>
      <w:tr w:rsidR="00E01F4E" w14:paraId="053CED3F" w14:textId="77777777" w:rsidTr="00E01F4E">
        <w:trPr>
          <w:trHeight w:val="787"/>
        </w:trPr>
        <w:tc>
          <w:tcPr>
            <w:tcW w:w="1951" w:type="dxa"/>
            <w:vMerge/>
          </w:tcPr>
          <w:p w14:paraId="6FB470B8" w14:textId="77777777" w:rsidR="00E01F4E" w:rsidRPr="00842F71" w:rsidRDefault="00E01F4E" w:rsidP="008B31F8"/>
        </w:tc>
        <w:tc>
          <w:tcPr>
            <w:tcW w:w="3827" w:type="dxa"/>
          </w:tcPr>
          <w:p w14:paraId="7855430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«Сорока-сорока»</w:t>
            </w:r>
          </w:p>
        </w:tc>
        <w:tc>
          <w:tcPr>
            <w:tcW w:w="4127" w:type="dxa"/>
          </w:tcPr>
          <w:p w14:paraId="79F9F51A" w14:textId="77777777" w:rsidR="00E01F4E" w:rsidRPr="00E01F4E" w:rsidRDefault="00E01F4E" w:rsidP="00E01F4E">
            <w:pPr>
              <w:spacing w:line="279" w:lineRule="auto"/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рус. нар. прибаутка, обр. Т. </w:t>
            </w:r>
            <w:proofErr w:type="spellStart"/>
            <w:r w:rsidRPr="00E01F4E">
              <w:rPr>
                <w:color w:val="000000"/>
                <w:szCs w:val="24"/>
              </w:rPr>
              <w:t>Попатенко</w:t>
            </w:r>
            <w:proofErr w:type="spellEnd"/>
            <w:r w:rsidRPr="00E01F4E">
              <w:rPr>
                <w:color w:val="000000"/>
                <w:szCs w:val="24"/>
              </w:rPr>
              <w:t xml:space="preserve">. </w:t>
            </w:r>
          </w:p>
        </w:tc>
      </w:tr>
    </w:tbl>
    <w:p w14:paraId="0D6634AD" w14:textId="77777777" w:rsidR="00E93E1E" w:rsidRPr="00E93E1E" w:rsidRDefault="00E93E1E" w:rsidP="008B31F8"/>
    <w:p w14:paraId="24FF7976" w14:textId="77777777" w:rsidR="00BF1695" w:rsidRPr="00E17B4C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9"/>
      <w:r w:rsidRPr="00E17B4C">
        <w:rPr>
          <w:b/>
          <w:bCs w:val="0"/>
          <w:szCs w:val="24"/>
        </w:rPr>
        <w:t>Перечень произведений изобразительного искусства</w:t>
      </w:r>
      <w:bookmarkEnd w:id="65"/>
    </w:p>
    <w:p w14:paraId="77E36893" w14:textId="77777777" w:rsidR="00E93E1E" w:rsidRPr="00E93E1E" w:rsidRDefault="00E93E1E" w:rsidP="008B31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14:paraId="44948469" w14:textId="77777777" w:rsidTr="002F4D82">
        <w:tc>
          <w:tcPr>
            <w:tcW w:w="2235" w:type="dxa"/>
            <w:vAlign w:val="center"/>
          </w:tcPr>
          <w:p w14:paraId="6A2FBEE5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 w14:paraId="44BB3BD2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5DF2BEF4" w14:textId="77777777" w:rsidR="00F43E64" w:rsidRDefault="00F43E64" w:rsidP="008B31F8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842F71" w14:paraId="0EC56846" w14:textId="77777777" w:rsidTr="002053A8">
        <w:trPr>
          <w:trHeight w:val="642"/>
        </w:trPr>
        <w:tc>
          <w:tcPr>
            <w:tcW w:w="2235" w:type="dxa"/>
          </w:tcPr>
          <w:p w14:paraId="10A88DF5" w14:textId="77777777" w:rsidR="00842F71" w:rsidRDefault="00842F71" w:rsidP="008B31F8">
            <w:r w:rsidRPr="0072480D">
              <w:t>Иллюстрации к книгам</w:t>
            </w:r>
          </w:p>
        </w:tc>
        <w:tc>
          <w:tcPr>
            <w:tcW w:w="3543" w:type="dxa"/>
          </w:tcPr>
          <w:p w14:paraId="2D5AB35E" w14:textId="77777777" w:rsidR="00842F71" w:rsidRPr="00842F71" w:rsidRDefault="00842F71" w:rsidP="00842F71">
            <w:pPr>
              <w:spacing w:line="279" w:lineRule="auto"/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к книге С.Я. Маршака «Усатый-полосатый».</w:t>
            </w:r>
          </w:p>
        </w:tc>
        <w:tc>
          <w:tcPr>
            <w:tcW w:w="4127" w:type="dxa"/>
          </w:tcPr>
          <w:p w14:paraId="0B9FDBF1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В.В. Лебедев</w:t>
            </w:r>
          </w:p>
        </w:tc>
      </w:tr>
      <w:tr w:rsidR="00842F71" w14:paraId="1E971001" w14:textId="77777777" w:rsidTr="002F4D82">
        <w:tc>
          <w:tcPr>
            <w:tcW w:w="2235" w:type="dxa"/>
            <w:vMerge w:val="restart"/>
          </w:tcPr>
          <w:p w14:paraId="463DEFFD" w14:textId="77777777" w:rsidR="00842F71" w:rsidRDefault="00842F71" w:rsidP="008B31F8">
            <w:r w:rsidRPr="0072480D">
              <w:t>Иллюстрации, репродукции картин</w:t>
            </w:r>
          </w:p>
        </w:tc>
        <w:tc>
          <w:tcPr>
            <w:tcW w:w="3543" w:type="dxa"/>
          </w:tcPr>
          <w:p w14:paraId="512C9D58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«Яблоки и листья»</w:t>
            </w:r>
          </w:p>
        </w:tc>
        <w:tc>
          <w:tcPr>
            <w:tcW w:w="4127" w:type="dxa"/>
          </w:tcPr>
          <w:p w14:paraId="379D0A0B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И.Е. Репин</w:t>
            </w:r>
          </w:p>
        </w:tc>
      </w:tr>
      <w:tr w:rsidR="00842F71" w14:paraId="748BCE96" w14:textId="77777777" w:rsidTr="002F4D82">
        <w:tc>
          <w:tcPr>
            <w:tcW w:w="2235" w:type="dxa"/>
            <w:vMerge/>
          </w:tcPr>
          <w:p w14:paraId="244DBF32" w14:textId="77777777" w:rsidR="00842F71" w:rsidRDefault="00842F71" w:rsidP="008B31F8"/>
        </w:tc>
        <w:tc>
          <w:tcPr>
            <w:tcW w:w="3543" w:type="dxa"/>
          </w:tcPr>
          <w:p w14:paraId="55ACA9EB" w14:textId="77777777" w:rsidR="00842F71" w:rsidRPr="00842F71" w:rsidRDefault="00842F71" w:rsidP="00842F71">
            <w:pPr>
              <w:tabs>
                <w:tab w:val="left" w:pos="1140"/>
              </w:tabs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«Снегурочка»</w:t>
            </w:r>
          </w:p>
        </w:tc>
        <w:tc>
          <w:tcPr>
            <w:tcW w:w="4127" w:type="dxa"/>
          </w:tcPr>
          <w:p w14:paraId="5BFF8485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В.М. Васнецов</w:t>
            </w:r>
          </w:p>
        </w:tc>
      </w:tr>
      <w:tr w:rsidR="00842F71" w14:paraId="36ABF821" w14:textId="77777777" w:rsidTr="002F4D82">
        <w:tc>
          <w:tcPr>
            <w:tcW w:w="2235" w:type="dxa"/>
            <w:vMerge/>
          </w:tcPr>
          <w:p w14:paraId="32813C64" w14:textId="77777777" w:rsidR="00842F71" w:rsidRDefault="00842F71" w:rsidP="008B31F8"/>
        </w:tc>
        <w:tc>
          <w:tcPr>
            <w:tcW w:w="3543" w:type="dxa"/>
          </w:tcPr>
          <w:p w14:paraId="22F69163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«Девочка с куклой»</w:t>
            </w:r>
          </w:p>
        </w:tc>
        <w:tc>
          <w:tcPr>
            <w:tcW w:w="4127" w:type="dxa"/>
          </w:tcPr>
          <w:p w14:paraId="68343A43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В.А. Тропинин</w:t>
            </w:r>
          </w:p>
        </w:tc>
      </w:tr>
      <w:tr w:rsidR="00842F71" w14:paraId="4BDD8BCB" w14:textId="77777777" w:rsidTr="002F4D82">
        <w:tc>
          <w:tcPr>
            <w:tcW w:w="2235" w:type="dxa"/>
            <w:vMerge/>
          </w:tcPr>
          <w:p w14:paraId="7E5AD104" w14:textId="77777777" w:rsidR="00842F71" w:rsidRDefault="00842F71" w:rsidP="008B31F8"/>
        </w:tc>
        <w:tc>
          <w:tcPr>
            <w:tcW w:w="3543" w:type="dxa"/>
          </w:tcPr>
          <w:p w14:paraId="7D118E25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«Весна пришла»</w:t>
            </w:r>
          </w:p>
        </w:tc>
        <w:tc>
          <w:tcPr>
            <w:tcW w:w="4127" w:type="dxa"/>
          </w:tcPr>
          <w:p w14:paraId="25871FD9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А.И. Бортников</w:t>
            </w:r>
          </w:p>
        </w:tc>
      </w:tr>
      <w:tr w:rsidR="00842F71" w14:paraId="585BD85F" w14:textId="77777777" w:rsidTr="002F4D82">
        <w:tc>
          <w:tcPr>
            <w:tcW w:w="2235" w:type="dxa"/>
            <w:vMerge/>
          </w:tcPr>
          <w:p w14:paraId="0D48BAEC" w14:textId="77777777" w:rsidR="00842F71" w:rsidRDefault="00842F71" w:rsidP="008B31F8"/>
        </w:tc>
        <w:tc>
          <w:tcPr>
            <w:tcW w:w="3543" w:type="dxa"/>
          </w:tcPr>
          <w:p w14:paraId="3A37B0D9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«Наводнение»</w:t>
            </w:r>
          </w:p>
        </w:tc>
        <w:tc>
          <w:tcPr>
            <w:tcW w:w="4127" w:type="dxa"/>
          </w:tcPr>
          <w:p w14:paraId="058848C1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А.Н. Комаров</w:t>
            </w:r>
          </w:p>
        </w:tc>
      </w:tr>
      <w:tr w:rsidR="00842F71" w14:paraId="63AC74A1" w14:textId="77777777" w:rsidTr="002F4D82">
        <w:tc>
          <w:tcPr>
            <w:tcW w:w="2235" w:type="dxa"/>
            <w:vMerge/>
          </w:tcPr>
          <w:p w14:paraId="5688A08F" w14:textId="77777777" w:rsidR="00842F71" w:rsidRDefault="00842F71" w:rsidP="008B31F8"/>
        </w:tc>
        <w:tc>
          <w:tcPr>
            <w:tcW w:w="3543" w:type="dxa"/>
          </w:tcPr>
          <w:p w14:paraId="528464F1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«Сирень»</w:t>
            </w:r>
          </w:p>
        </w:tc>
        <w:tc>
          <w:tcPr>
            <w:tcW w:w="4127" w:type="dxa"/>
          </w:tcPr>
          <w:p w14:paraId="3C2146F8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И.И. Левитан</w:t>
            </w:r>
          </w:p>
        </w:tc>
      </w:tr>
      <w:tr w:rsidR="00842F71" w14:paraId="15805BE7" w14:textId="77777777" w:rsidTr="002F4D82">
        <w:tc>
          <w:tcPr>
            <w:tcW w:w="2235" w:type="dxa"/>
            <w:vMerge/>
          </w:tcPr>
          <w:p w14:paraId="6A032AD7" w14:textId="77777777" w:rsidR="00842F71" w:rsidRDefault="00842F71" w:rsidP="008B31F8"/>
        </w:tc>
        <w:tc>
          <w:tcPr>
            <w:tcW w:w="3543" w:type="dxa"/>
          </w:tcPr>
          <w:p w14:paraId="168F5898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 xml:space="preserve">«Рябинка», </w:t>
            </w:r>
          </w:p>
          <w:p w14:paraId="14467492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«Малинка».</w:t>
            </w:r>
          </w:p>
        </w:tc>
        <w:tc>
          <w:tcPr>
            <w:tcW w:w="4127" w:type="dxa"/>
          </w:tcPr>
          <w:p w14:paraId="6DF2C51A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И.И. Машков</w:t>
            </w:r>
          </w:p>
        </w:tc>
      </w:tr>
    </w:tbl>
    <w:p w14:paraId="78525E4B" w14:textId="77777777" w:rsidR="001145A5" w:rsidRDefault="001145A5" w:rsidP="008B31F8">
      <w:pPr>
        <w:jc w:val="left"/>
        <w:rPr>
          <w:szCs w:val="24"/>
        </w:rPr>
      </w:pPr>
    </w:p>
    <w:p w14:paraId="25B04210" w14:textId="523C6F8C" w:rsidR="000A3836" w:rsidRDefault="000A3836" w:rsidP="008B31F8">
      <w:pPr>
        <w:jc w:val="left"/>
        <w:rPr>
          <w:szCs w:val="24"/>
        </w:rPr>
      </w:pPr>
      <w:bookmarkStart w:id="66" w:name="_GoBack"/>
      <w:bookmarkEnd w:id="66"/>
      <w:r>
        <w:rPr>
          <w:szCs w:val="24"/>
        </w:rPr>
        <w:lastRenderedPageBreak/>
        <w:pict w14:anchorId="6BD06374">
          <v:shape id="_x0000_i1026" type="#_x0000_t75" style="width:484.1pt;height:665.6pt">
            <v:imagedata r:id="rId8" o:title="001"/>
          </v:shape>
        </w:pict>
      </w:r>
    </w:p>
    <w:sectPr w:rsidR="000A3836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E7620"/>
    <w:multiLevelType w:val="multilevel"/>
    <w:tmpl w:val="E39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7294296"/>
    <w:multiLevelType w:val="multilevel"/>
    <w:tmpl w:val="5CD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295979"/>
    <w:multiLevelType w:val="multilevel"/>
    <w:tmpl w:val="8FE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DC558C"/>
    <w:multiLevelType w:val="multilevel"/>
    <w:tmpl w:val="664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1"/>
  </w:num>
  <w:num w:numId="5">
    <w:abstractNumId w:val="2"/>
  </w:num>
  <w:num w:numId="6">
    <w:abstractNumId w:val="15"/>
  </w:num>
  <w:num w:numId="7">
    <w:abstractNumId w:val="20"/>
  </w:num>
  <w:num w:numId="8">
    <w:abstractNumId w:val="18"/>
  </w:num>
  <w:num w:numId="9">
    <w:abstractNumId w:val="14"/>
  </w:num>
  <w:num w:numId="10">
    <w:abstractNumId w:val="0"/>
  </w:num>
  <w:num w:numId="11">
    <w:abstractNumId w:val="16"/>
  </w:num>
  <w:num w:numId="12">
    <w:abstractNumId w:val="8"/>
  </w:num>
  <w:num w:numId="13">
    <w:abstractNumId w:val="12"/>
  </w:num>
  <w:num w:numId="14">
    <w:abstractNumId w:val="25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23"/>
  </w:num>
  <w:num w:numId="20">
    <w:abstractNumId w:val="13"/>
  </w:num>
  <w:num w:numId="21">
    <w:abstractNumId w:val="22"/>
  </w:num>
  <w:num w:numId="22">
    <w:abstractNumId w:val="11"/>
  </w:num>
  <w:num w:numId="23">
    <w:abstractNumId w:val="3"/>
  </w:num>
  <w:num w:numId="24">
    <w:abstractNumId w:val="17"/>
  </w:num>
  <w:num w:numId="25">
    <w:abstractNumId w:val="7"/>
  </w:num>
  <w:num w:numId="2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B2"/>
    <w:rsid w:val="0001341C"/>
    <w:rsid w:val="00034178"/>
    <w:rsid w:val="00064F07"/>
    <w:rsid w:val="0007576C"/>
    <w:rsid w:val="000A3836"/>
    <w:rsid w:val="000A52E3"/>
    <w:rsid w:val="000C714D"/>
    <w:rsid w:val="000D49EB"/>
    <w:rsid w:val="00105B4D"/>
    <w:rsid w:val="001145A5"/>
    <w:rsid w:val="00115013"/>
    <w:rsid w:val="00121EC4"/>
    <w:rsid w:val="00133B62"/>
    <w:rsid w:val="001425D3"/>
    <w:rsid w:val="00170B92"/>
    <w:rsid w:val="001B5FDE"/>
    <w:rsid w:val="002053A8"/>
    <w:rsid w:val="0020756E"/>
    <w:rsid w:val="002472EF"/>
    <w:rsid w:val="002540B9"/>
    <w:rsid w:val="002724A5"/>
    <w:rsid w:val="002D7498"/>
    <w:rsid w:val="002F4B49"/>
    <w:rsid w:val="002F4D82"/>
    <w:rsid w:val="002F5B9C"/>
    <w:rsid w:val="00352F88"/>
    <w:rsid w:val="00370AFA"/>
    <w:rsid w:val="00394743"/>
    <w:rsid w:val="003A07C3"/>
    <w:rsid w:val="003B2404"/>
    <w:rsid w:val="003C0C27"/>
    <w:rsid w:val="003C1ADC"/>
    <w:rsid w:val="003F7872"/>
    <w:rsid w:val="00405778"/>
    <w:rsid w:val="00425A31"/>
    <w:rsid w:val="00450E56"/>
    <w:rsid w:val="004C15CD"/>
    <w:rsid w:val="004C5FCD"/>
    <w:rsid w:val="004E0C0F"/>
    <w:rsid w:val="004F3162"/>
    <w:rsid w:val="0053181C"/>
    <w:rsid w:val="005B22B1"/>
    <w:rsid w:val="005C2C55"/>
    <w:rsid w:val="005D6A54"/>
    <w:rsid w:val="005E2567"/>
    <w:rsid w:val="00613634"/>
    <w:rsid w:val="00613AC6"/>
    <w:rsid w:val="00633717"/>
    <w:rsid w:val="006564AB"/>
    <w:rsid w:val="00657C29"/>
    <w:rsid w:val="006862A3"/>
    <w:rsid w:val="006D52A8"/>
    <w:rsid w:val="006D557D"/>
    <w:rsid w:val="006D699A"/>
    <w:rsid w:val="006E62CE"/>
    <w:rsid w:val="006F3152"/>
    <w:rsid w:val="006F6C6D"/>
    <w:rsid w:val="006F7479"/>
    <w:rsid w:val="00702772"/>
    <w:rsid w:val="00704D50"/>
    <w:rsid w:val="00707F4E"/>
    <w:rsid w:val="00711189"/>
    <w:rsid w:val="0072480D"/>
    <w:rsid w:val="007C079A"/>
    <w:rsid w:val="007D59C4"/>
    <w:rsid w:val="007E2F06"/>
    <w:rsid w:val="00833854"/>
    <w:rsid w:val="00842F71"/>
    <w:rsid w:val="00874245"/>
    <w:rsid w:val="0087669B"/>
    <w:rsid w:val="00885350"/>
    <w:rsid w:val="008959C2"/>
    <w:rsid w:val="008B31F8"/>
    <w:rsid w:val="008C48B2"/>
    <w:rsid w:val="008D67F6"/>
    <w:rsid w:val="008E1B17"/>
    <w:rsid w:val="00971606"/>
    <w:rsid w:val="00996AEC"/>
    <w:rsid w:val="009A3B16"/>
    <w:rsid w:val="009A3BC7"/>
    <w:rsid w:val="009A5BB8"/>
    <w:rsid w:val="00A1495C"/>
    <w:rsid w:val="00A26F7F"/>
    <w:rsid w:val="00A45B49"/>
    <w:rsid w:val="00AA10AC"/>
    <w:rsid w:val="00AC1B19"/>
    <w:rsid w:val="00AF031D"/>
    <w:rsid w:val="00B060AA"/>
    <w:rsid w:val="00B159A6"/>
    <w:rsid w:val="00B22AFB"/>
    <w:rsid w:val="00B8350C"/>
    <w:rsid w:val="00BF1695"/>
    <w:rsid w:val="00C52A82"/>
    <w:rsid w:val="00C71280"/>
    <w:rsid w:val="00C862E8"/>
    <w:rsid w:val="00C92457"/>
    <w:rsid w:val="00D80F25"/>
    <w:rsid w:val="00D8153D"/>
    <w:rsid w:val="00DA5274"/>
    <w:rsid w:val="00E01F4E"/>
    <w:rsid w:val="00E1750B"/>
    <w:rsid w:val="00E17B4C"/>
    <w:rsid w:val="00E61F6B"/>
    <w:rsid w:val="00E93E1E"/>
    <w:rsid w:val="00EA51E2"/>
    <w:rsid w:val="00EB2555"/>
    <w:rsid w:val="00EE207A"/>
    <w:rsid w:val="00EF6732"/>
    <w:rsid w:val="00F260AC"/>
    <w:rsid w:val="00F43E64"/>
    <w:rsid w:val="00F5790E"/>
    <w:rsid w:val="00F66BC1"/>
    <w:rsid w:val="00F93921"/>
    <w:rsid w:val="00FA50D8"/>
    <w:rsid w:val="00FB7783"/>
    <w:rsid w:val="00FF4D7A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438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9A5BB8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8">
    <w:name w:val="Абзац списка Знак"/>
    <w:link w:val="a7"/>
    <w:uiPriority w:val="99"/>
    <w:qFormat/>
    <w:locked/>
    <w:rsid w:val="009A5BB8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3B2404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B2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9A5BB8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8">
    <w:name w:val="Абзац списка Знак"/>
    <w:link w:val="a7"/>
    <w:uiPriority w:val="99"/>
    <w:qFormat/>
    <w:locked/>
    <w:rsid w:val="009A5BB8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3B2404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B2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4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63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01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E20B-5F75-4D3F-8A0F-992CFD18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20447</Words>
  <Characters>116550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Марина</cp:lastModifiedBy>
  <cp:revision>15</cp:revision>
  <cp:lastPrinted>2025-09-26T11:54:00Z</cp:lastPrinted>
  <dcterms:created xsi:type="dcterms:W3CDTF">2023-05-17T21:35:00Z</dcterms:created>
  <dcterms:modified xsi:type="dcterms:W3CDTF">2025-09-29T11:43:00Z</dcterms:modified>
</cp:coreProperties>
</file>