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F4" w:rsidRPr="00CC4658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rStyle w:val="a4"/>
          <w:color w:val="FF0000"/>
          <w:sz w:val="28"/>
          <w:szCs w:val="28"/>
        </w:rPr>
      </w:pPr>
      <w:r w:rsidRPr="00CC4658">
        <w:rPr>
          <w:rStyle w:val="a4"/>
          <w:color w:val="FF0000"/>
          <w:sz w:val="28"/>
          <w:szCs w:val="28"/>
        </w:rPr>
        <w:t>КОНСУЛЬТАЦИЯ ДЛЯ РОДИТЕЛЕЙ</w:t>
      </w:r>
    </w:p>
    <w:p w:rsidR="007147F4" w:rsidRPr="00CC4658" w:rsidRDefault="00D02995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rStyle w:val="a4"/>
          <w:color w:val="0070C0"/>
          <w:sz w:val="40"/>
          <w:szCs w:val="40"/>
        </w:rPr>
      </w:pPr>
      <w:r w:rsidRPr="00CC4658">
        <w:rPr>
          <w:rStyle w:val="a4"/>
          <w:color w:val="0070C0"/>
          <w:sz w:val="40"/>
          <w:szCs w:val="40"/>
        </w:rPr>
        <w:t>«Эмоциональное благополучие</w:t>
      </w:r>
      <w:r w:rsidR="007147F4" w:rsidRPr="00CC4658">
        <w:rPr>
          <w:rStyle w:val="a4"/>
          <w:color w:val="0070C0"/>
          <w:sz w:val="40"/>
          <w:szCs w:val="40"/>
        </w:rPr>
        <w:t>  ребенка»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Как вы думаете, что означает эмоциональное благополучие ребенка?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color w:val="000000"/>
          <w:sz w:val="28"/>
          <w:szCs w:val="28"/>
        </w:rPr>
        <w:t xml:space="preserve">В дошкольном детстве соблюдение права ребенка на охрану здоровья имеет особое значение. Ведь здоровье зависит от эмоционального состояния, как человека, так и ребенка. 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color w:val="000000"/>
          <w:sz w:val="28"/>
          <w:szCs w:val="28"/>
        </w:rPr>
        <w:t xml:space="preserve">По мнению ученых, дошкольный возраст относят к так называемым критическим периодам в жизни ребенка. В этом возрасте происходит бурное нарастание силы и подвижности нервных процессов, формируется высшая </w:t>
      </w:r>
      <w:bookmarkStart w:id="0" w:name="_GoBack"/>
      <w:bookmarkEnd w:id="0"/>
      <w:r w:rsidRPr="007147F4">
        <w:rPr>
          <w:color w:val="000000"/>
          <w:sz w:val="28"/>
          <w:szCs w:val="28"/>
        </w:rPr>
        <w:t>нервная деятельность. Поэтому эмоциональное перенапряжение может перейти в состояние невротических реакций, а проще говоря, у детей появляются неврозы, неврастения. В чем это проявляется? Давайте подумаем?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color w:val="000000"/>
          <w:sz w:val="28"/>
          <w:szCs w:val="28"/>
        </w:rPr>
        <w:t>Дети становятся капризными, у них часто меняется настроение, то они плаксивы, то агрессивны, дети быстро утомляются, плохо засыпают, у них беспокойный сон, часто ребенок бесцельно ходит по групповой комнате, не находит себе занятие, грызут ногти, крутят волосы. Подергивают плечами, ночное и дневное недержание мочи, которое ранее не наблюдалось, игра с половыми органами и многие другие нарушения невротического характера.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b/>
          <w:color w:val="000000"/>
          <w:sz w:val="28"/>
          <w:szCs w:val="28"/>
        </w:rPr>
        <w:t>Как вы думаете, какие причины могут нарушать эмоциональное благополучие ребенка?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Нарушение режима дня</w:t>
      </w:r>
      <w:r>
        <w:rPr>
          <w:color w:val="000000"/>
          <w:sz w:val="28"/>
          <w:szCs w:val="28"/>
        </w:rPr>
        <w:t>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Несогласованность требований к ребенку</w:t>
      </w:r>
      <w:r>
        <w:rPr>
          <w:color w:val="000000"/>
          <w:sz w:val="28"/>
          <w:szCs w:val="28"/>
        </w:rPr>
        <w:t>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Желание родителей научить своего ребенка знаниям, которые не соответствуют его возрасту</w:t>
      </w:r>
      <w:r>
        <w:rPr>
          <w:color w:val="000000"/>
          <w:sz w:val="28"/>
          <w:szCs w:val="28"/>
        </w:rPr>
        <w:t>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 xml:space="preserve">Изобилие </w:t>
      </w:r>
      <w:r>
        <w:rPr>
          <w:color w:val="000000"/>
          <w:sz w:val="28"/>
          <w:szCs w:val="28"/>
        </w:rPr>
        <w:t xml:space="preserve">ненужной </w:t>
      </w:r>
      <w:r w:rsidRPr="007147F4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>.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147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Желание родителей долго находится </w:t>
      </w:r>
      <w:r w:rsidRPr="007147F4">
        <w:rPr>
          <w:color w:val="000000"/>
          <w:sz w:val="28"/>
          <w:szCs w:val="28"/>
        </w:rPr>
        <w:t xml:space="preserve"> с ребенком в местах массового скопления людей. 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147F4">
        <w:rPr>
          <w:color w:val="000000"/>
          <w:sz w:val="28"/>
          <w:szCs w:val="28"/>
        </w:rPr>
        <w:t>.Чрезмерная строгость родителей или взрослых, наказание, боязнь ребенка сделать что-то не так.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147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Неблагополучное состояние в семье</w:t>
      </w:r>
      <w:r>
        <w:rPr>
          <w:color w:val="000000"/>
          <w:sz w:val="28"/>
          <w:szCs w:val="28"/>
        </w:rPr>
        <w:t>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</w:t>
      </w:r>
      <w:r w:rsidRPr="007147F4">
        <w:rPr>
          <w:color w:val="000000"/>
          <w:sz w:val="28"/>
          <w:szCs w:val="28"/>
        </w:rPr>
        <w:t>ля современного ребенка стрессовой ситуацией становится все то, что является обыденной жизнью для взрослого человека. Все это не проходит бесследно и у детей появляются такие “взрослые” болезни, как бессонница, язва, колит, мигрень.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Известный психолог Л.С.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 xml:space="preserve">Выготский отмечал феномен «засушенное сердце» (отсутствие чувств), который он наблюдал у своих современников и который связан с «воспитанием, направленным, как правило, на </w:t>
      </w:r>
      <w:proofErr w:type="spellStart"/>
      <w:r w:rsidRPr="007147F4">
        <w:rPr>
          <w:color w:val="000000"/>
          <w:sz w:val="28"/>
          <w:szCs w:val="28"/>
        </w:rPr>
        <w:t>интеллектуализированное</w:t>
      </w:r>
      <w:proofErr w:type="spellEnd"/>
      <w:r w:rsidRPr="007147F4">
        <w:rPr>
          <w:color w:val="000000"/>
          <w:sz w:val="28"/>
          <w:szCs w:val="28"/>
        </w:rPr>
        <w:t xml:space="preserve"> поведение». К сожалению, этот феномен актуален и в наше время.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b/>
          <w:color w:val="000000"/>
          <w:sz w:val="28"/>
          <w:szCs w:val="28"/>
        </w:rPr>
        <w:t>Подумайте и решите честно для себя, существует ли в вашей семье хотя бы одна из этих причин, нарушающих эмоциональное благополучие ребенка. Как же сделать так, чтобы хотя бы немного смягчить эмоциональный срыв наших детей?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Pr="007147F4">
        <w:rPr>
          <w:color w:val="000000"/>
          <w:sz w:val="28"/>
          <w:szCs w:val="28"/>
        </w:rPr>
        <w:t>Родительская любовь и ласка нужна не только грудничкам, но и большим детям. И не только нежным девочкам, но и мужественным мальчикам. Главный герой повести Марселя Пруста «В сторону Свана» шестилетний мальчик, каждый день перед сном ждёт возможности поцеловать свою маму.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Для него это является итогом сегодняшнего дня, мо</w:t>
      </w:r>
      <w:r>
        <w:rPr>
          <w:color w:val="000000"/>
          <w:sz w:val="28"/>
          <w:szCs w:val="28"/>
        </w:rPr>
        <w:t>стом перехода в будущее. П</w:t>
      </w:r>
      <w:r w:rsidRPr="007147F4">
        <w:rPr>
          <w:color w:val="000000"/>
          <w:sz w:val="28"/>
          <w:szCs w:val="28"/>
        </w:rPr>
        <w:t>оцелуй – это то, что являет</w:t>
      </w:r>
      <w:r>
        <w:rPr>
          <w:color w:val="000000"/>
          <w:sz w:val="28"/>
          <w:szCs w:val="28"/>
        </w:rPr>
        <w:t xml:space="preserve"> на любовь и заботу, снимает боль и</w:t>
      </w:r>
      <w:r w:rsidRPr="007147F4">
        <w:rPr>
          <w:color w:val="000000"/>
          <w:sz w:val="28"/>
          <w:szCs w:val="28"/>
        </w:rPr>
        <w:t xml:space="preserve"> возвращает целостность. Поэтому мы целуем ранку ребёнка – чтобы быстрее зажила. </w:t>
      </w:r>
      <w:r>
        <w:rPr>
          <w:color w:val="000000"/>
          <w:sz w:val="28"/>
          <w:szCs w:val="28"/>
        </w:rPr>
        <w:t>Но р</w:t>
      </w:r>
      <w:r w:rsidRPr="007147F4">
        <w:rPr>
          <w:color w:val="000000"/>
          <w:sz w:val="28"/>
          <w:szCs w:val="28"/>
        </w:rPr>
        <w:t>одительская ласка не должна ограничиваться только поцелуями и объятиями. Существует много других способов её выражения.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Советы для родителей «Минуты нежности»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Танцуйте с малышом, прижимая его к себе. Вы будете находиться в близком контакте, а ритмичное покачивание под музыку успокоит его.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Обнимите за плечи своего ребёнка, нежно погладьте по волосам или по щеке – простые движения так нужны ему, нужны постоянно.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Порисуйте у ребёнка на спинке пальчиками, а он пусть отгадывает, что вы изображаете.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7147F4">
        <w:rPr>
          <w:color w:val="000000"/>
          <w:sz w:val="28"/>
          <w:szCs w:val="28"/>
        </w:rPr>
        <w:t>Используйте для</w:t>
      </w:r>
      <w:r>
        <w:rPr>
          <w:color w:val="000000"/>
          <w:sz w:val="28"/>
          <w:szCs w:val="28"/>
        </w:rPr>
        <w:t xml:space="preserve"> спокойных, </w:t>
      </w:r>
      <w:r w:rsidRPr="007147F4">
        <w:rPr>
          <w:color w:val="000000"/>
          <w:sz w:val="28"/>
          <w:szCs w:val="28"/>
        </w:rPr>
        <w:t xml:space="preserve"> нежных игр вечерние часы или время после сна. Спокойная обстановка спальной комнаты располагает к играм, которые помогут Вам проявить свои чувства. Предложите ребёнку спрятать под одеялом мягкую игрушку, а Вы постарайтесь найти её. После отыскивания игрушки обязательно поцелуйте хозяина.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5.  Залезьте с крохой под одеяло и поболтайте о чём-нибудь, прижавшись, друг к другу.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147F4">
        <w:rPr>
          <w:color w:val="000000"/>
          <w:sz w:val="28"/>
          <w:szCs w:val="28"/>
        </w:rPr>
        <w:t xml:space="preserve">Дотроньтесь доверительно до руки или плеча ребёнка, отправляющегося в садик, - и  это придаст ему уверенности в собственных силах. Шутливо взъерошьте волосы Вашему </w:t>
      </w:r>
      <w:r>
        <w:rPr>
          <w:color w:val="000000"/>
          <w:sz w:val="28"/>
          <w:szCs w:val="28"/>
        </w:rPr>
        <w:t>загрустившему малышу</w:t>
      </w:r>
      <w:r w:rsidRPr="007147F4">
        <w:rPr>
          <w:color w:val="000000"/>
          <w:sz w:val="28"/>
          <w:szCs w:val="28"/>
        </w:rPr>
        <w:t xml:space="preserve"> – и он повеселеет.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</w:t>
      </w:r>
      <w:r w:rsidRPr="007147F4">
        <w:rPr>
          <w:rStyle w:val="a4"/>
          <w:color w:val="000000"/>
          <w:sz w:val="28"/>
          <w:szCs w:val="28"/>
        </w:rPr>
        <w:t>«Что нужно знать об эмоциональном развитии ребёнка -  дошкольника»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4 года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Ведёт себя «хорошо» более продолжительное время: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</w:t>
      </w:r>
      <w:proofErr w:type="gramStart"/>
      <w:r w:rsidRPr="007147F4">
        <w:rPr>
          <w:color w:val="000000"/>
          <w:sz w:val="28"/>
          <w:szCs w:val="28"/>
        </w:rPr>
        <w:t>способен</w:t>
      </w:r>
      <w:proofErr w:type="gramEnd"/>
      <w:r w:rsidRPr="007147F4">
        <w:rPr>
          <w:color w:val="000000"/>
          <w:sz w:val="28"/>
          <w:szCs w:val="28"/>
        </w:rPr>
        <w:t xml:space="preserve"> к сотрудничеству со сверстниками;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</w:t>
      </w:r>
      <w:proofErr w:type="gramStart"/>
      <w:r w:rsidRPr="007147F4">
        <w:rPr>
          <w:color w:val="000000"/>
          <w:sz w:val="28"/>
          <w:szCs w:val="28"/>
        </w:rPr>
        <w:t>способен</w:t>
      </w:r>
      <w:proofErr w:type="gramEnd"/>
      <w:r w:rsidRPr="007147F4">
        <w:rPr>
          <w:color w:val="000000"/>
          <w:sz w:val="28"/>
          <w:szCs w:val="28"/>
        </w:rPr>
        <w:t xml:space="preserve"> усвоить правила очерёдности;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может проявлять заботу о младшем или животном и сочувствие </w:t>
      </w:r>
      <w:proofErr w:type="gramStart"/>
      <w:r w:rsidRPr="007147F4">
        <w:rPr>
          <w:color w:val="000000"/>
          <w:sz w:val="28"/>
          <w:szCs w:val="28"/>
        </w:rPr>
        <w:t>обиженным</w:t>
      </w:r>
      <w:proofErr w:type="gramEnd"/>
      <w:r w:rsidRPr="007147F4">
        <w:rPr>
          <w:color w:val="000000"/>
          <w:sz w:val="28"/>
          <w:szCs w:val="28"/>
        </w:rPr>
        <w:t>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Нормальное «плохое» поведение: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напоминает поведение ребёнка </w:t>
      </w:r>
      <w:proofErr w:type="gramStart"/>
      <w:r w:rsidRPr="007147F4">
        <w:rPr>
          <w:color w:val="000000"/>
          <w:sz w:val="28"/>
          <w:szCs w:val="28"/>
        </w:rPr>
        <w:t>более младшего</w:t>
      </w:r>
      <w:proofErr w:type="gramEnd"/>
      <w:r w:rsidRPr="007147F4">
        <w:rPr>
          <w:color w:val="000000"/>
          <w:sz w:val="28"/>
          <w:szCs w:val="28"/>
        </w:rPr>
        <w:t xml:space="preserve"> возраста (Снимается лаской и терпимостью взрослых к временному регрессу в поведении).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5 лет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Ведёт себя «хорошо» в течение всего времени пребывания в ДОУ: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соблюдает распорядок дня. Ориентируется во времени по часам;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лучше понимает стремление взрослых к порядку и опрятности и </w:t>
      </w:r>
      <w:proofErr w:type="gramStart"/>
      <w:r w:rsidRPr="007147F4">
        <w:rPr>
          <w:color w:val="000000"/>
          <w:sz w:val="28"/>
          <w:szCs w:val="28"/>
        </w:rPr>
        <w:t>способен</w:t>
      </w:r>
      <w:proofErr w:type="gramEnd"/>
      <w:r w:rsidRPr="007147F4">
        <w:rPr>
          <w:color w:val="000000"/>
          <w:sz w:val="28"/>
          <w:szCs w:val="28"/>
        </w:rPr>
        <w:t xml:space="preserve"> в какой-то мере помогать им в этом.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Нормальное «плохое» поведение: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разоблачает любое отступление в поведении взрослых от декларируемых ими правил;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lastRenderedPageBreak/>
        <w:t> - бурно реагирует на ложь взрослых, допущенную в разговоре друг с другом.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6 лет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Теряет непосредственность в поведении, «хорошее» поведение становится самостоятельно поддерживаемой нормой: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 - </w:t>
      </w:r>
      <w:proofErr w:type="gramStart"/>
      <w:r w:rsidRPr="007147F4">
        <w:rPr>
          <w:color w:val="000000"/>
          <w:sz w:val="28"/>
          <w:szCs w:val="28"/>
        </w:rPr>
        <w:t>способен</w:t>
      </w:r>
      <w:proofErr w:type="gramEnd"/>
      <w:r w:rsidRPr="007147F4">
        <w:rPr>
          <w:color w:val="000000"/>
          <w:sz w:val="28"/>
          <w:szCs w:val="28"/>
        </w:rPr>
        <w:t xml:space="preserve"> подчинять эмоции своим не очень отдалённым целям;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удерживает принятую на себя роль до окончания игры или достижения поставленной цели;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начинает осознавать свои переживания;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- начинает активно интересоваться отношением окружающих к самому себе, формировать свою собственную самооценку.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Нормальное «плохое» поведение: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ложь как форма ухода от соблюдения нормы;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повышенная двигательная активность;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ябедничество;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 - небрежность в выполнении монотонных операций.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rStyle w:val="a4"/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 xml:space="preserve">Тест на оценку уровня тревожности и 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выявление признаков психического напряжения по А.</w:t>
      </w:r>
      <w:r>
        <w:rPr>
          <w:rStyle w:val="a4"/>
          <w:color w:val="000000"/>
          <w:sz w:val="28"/>
          <w:szCs w:val="28"/>
        </w:rPr>
        <w:t xml:space="preserve"> </w:t>
      </w:r>
      <w:r w:rsidRPr="007147F4">
        <w:rPr>
          <w:rStyle w:val="a4"/>
          <w:color w:val="000000"/>
          <w:sz w:val="28"/>
          <w:szCs w:val="28"/>
        </w:rPr>
        <w:t>И.</w:t>
      </w:r>
      <w:r>
        <w:rPr>
          <w:rStyle w:val="a4"/>
          <w:color w:val="000000"/>
          <w:sz w:val="28"/>
          <w:szCs w:val="28"/>
        </w:rPr>
        <w:t xml:space="preserve"> </w:t>
      </w:r>
      <w:r w:rsidRPr="007147F4">
        <w:rPr>
          <w:rStyle w:val="a4"/>
          <w:color w:val="000000"/>
          <w:sz w:val="28"/>
          <w:szCs w:val="28"/>
        </w:rPr>
        <w:t>Захарову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47F4">
        <w:rPr>
          <w:color w:val="000000"/>
          <w:sz w:val="28"/>
          <w:szCs w:val="28"/>
        </w:rPr>
        <w:t>Внимательно прочитайте эти утверждения и оцените, насколько они характерны для Вашего ребёнка. Если это проявление ярко выражено, поставьте 2 балла; если оно встречается периодически – 1 балл; если отсутствует – 0 баллов.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1.            Легко расстраивается, много переживает.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2.            Часто плачет, ноет, долго не может успокоиться.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3.            Капризничает и раздражается по пустякам.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4.            Часто обижается, дуется, не переносит никаких замечаний.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5.            Бывают припадки злости.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6.            Заикается.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7.            Грызёт ногти.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8.            Сосёт палец.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9.            Имеет плохой аппетит.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10.         </w:t>
      </w:r>
      <w:r w:rsidR="004A42F5">
        <w:rPr>
          <w:color w:val="000000"/>
          <w:sz w:val="28"/>
          <w:szCs w:val="28"/>
        </w:rPr>
        <w:t xml:space="preserve">Слишком </w:t>
      </w:r>
      <w:proofErr w:type="gramStart"/>
      <w:r w:rsidR="004A42F5">
        <w:rPr>
          <w:color w:val="000000"/>
          <w:sz w:val="28"/>
          <w:szCs w:val="28"/>
        </w:rPr>
        <w:t>р</w:t>
      </w:r>
      <w:r w:rsidRPr="007147F4">
        <w:rPr>
          <w:color w:val="000000"/>
          <w:sz w:val="28"/>
          <w:szCs w:val="28"/>
        </w:rPr>
        <w:t>азборчив</w:t>
      </w:r>
      <w:proofErr w:type="gramEnd"/>
      <w:r w:rsidRPr="007147F4">
        <w:rPr>
          <w:color w:val="000000"/>
          <w:sz w:val="28"/>
          <w:szCs w:val="28"/>
        </w:rPr>
        <w:t xml:space="preserve"> в еде.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11.         Засыпает с трудом.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12.         Спит беспокойно.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13.         Неохотно встаёт.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14.         Часто моргает.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15.         Дёргает рукой, плечом, теребит одежду.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16.         Не умеет сосредоточиться, быстро отвлекается.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17.          Старается быть тихим.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18.         Боится темноты.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19.         Боится одиночества.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 xml:space="preserve">20.         Боится неудачи, не </w:t>
      </w:r>
      <w:proofErr w:type="gramStart"/>
      <w:r w:rsidRPr="007147F4">
        <w:rPr>
          <w:color w:val="000000"/>
          <w:sz w:val="28"/>
          <w:szCs w:val="28"/>
        </w:rPr>
        <w:t>уверен</w:t>
      </w:r>
      <w:proofErr w:type="gramEnd"/>
      <w:r w:rsidRPr="007147F4">
        <w:rPr>
          <w:color w:val="000000"/>
          <w:sz w:val="28"/>
          <w:szCs w:val="28"/>
        </w:rPr>
        <w:t xml:space="preserve"> в себе, нерешителен.</w:t>
      </w:r>
    </w:p>
    <w:p w:rsid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  <w:r w:rsidRPr="007147F4">
        <w:rPr>
          <w:color w:val="000000"/>
          <w:sz w:val="28"/>
          <w:szCs w:val="28"/>
        </w:rPr>
        <w:t>21.         Испытывает чувство неполноценности.</w:t>
      </w:r>
    </w:p>
    <w:p w:rsidR="004A42F5" w:rsidRPr="007147F4" w:rsidRDefault="004A42F5" w:rsidP="00CC4658">
      <w:pPr>
        <w:pStyle w:val="a3"/>
        <w:shd w:val="clear" w:color="auto" w:fill="FFFFFF"/>
        <w:spacing w:before="0" w:beforeAutospacing="0" w:after="0" w:afterAutospacing="0"/>
        <w:ind w:left="-57"/>
        <w:rPr>
          <w:color w:val="000000"/>
          <w:sz w:val="28"/>
          <w:szCs w:val="28"/>
        </w:rPr>
      </w:pP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Обработка результатов</w:t>
      </w:r>
    </w:p>
    <w:p w:rsidR="007147F4" w:rsidRP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i/>
          <w:color w:val="000000"/>
          <w:sz w:val="28"/>
          <w:szCs w:val="28"/>
        </w:rPr>
      </w:pPr>
      <w:r w:rsidRPr="004A42F5">
        <w:rPr>
          <w:rStyle w:val="a5"/>
          <w:i w:val="0"/>
          <w:color w:val="000000"/>
          <w:sz w:val="28"/>
          <w:szCs w:val="28"/>
        </w:rPr>
        <w:lastRenderedPageBreak/>
        <w:t>28-42 балла</w:t>
      </w:r>
      <w:r w:rsidRPr="004A42F5">
        <w:rPr>
          <w:i/>
          <w:color w:val="000000"/>
          <w:sz w:val="28"/>
          <w:szCs w:val="28"/>
        </w:rPr>
        <w:t> – невроз, высокая степень психоэмоционального напряжения.</w:t>
      </w:r>
    </w:p>
    <w:p w:rsidR="007147F4" w:rsidRP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i/>
          <w:color w:val="000000"/>
          <w:sz w:val="28"/>
          <w:szCs w:val="28"/>
        </w:rPr>
      </w:pPr>
      <w:r w:rsidRPr="004A42F5">
        <w:rPr>
          <w:rStyle w:val="a5"/>
          <w:i w:val="0"/>
          <w:color w:val="000000"/>
          <w:sz w:val="28"/>
          <w:szCs w:val="28"/>
        </w:rPr>
        <w:t>20-27 баллов</w:t>
      </w:r>
      <w:r w:rsidRPr="004A42F5">
        <w:rPr>
          <w:i/>
          <w:color w:val="000000"/>
          <w:sz w:val="28"/>
          <w:szCs w:val="28"/>
        </w:rPr>
        <w:t> – невроз был или будет в ближайшее время.</w:t>
      </w:r>
    </w:p>
    <w:p w:rsidR="007147F4" w:rsidRP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i/>
          <w:color w:val="000000"/>
          <w:sz w:val="28"/>
          <w:szCs w:val="28"/>
        </w:rPr>
      </w:pPr>
      <w:r w:rsidRPr="004A42F5">
        <w:rPr>
          <w:rStyle w:val="a5"/>
          <w:i w:val="0"/>
          <w:color w:val="000000"/>
          <w:sz w:val="28"/>
          <w:szCs w:val="28"/>
        </w:rPr>
        <w:t>14-19баллов </w:t>
      </w:r>
      <w:r w:rsidRPr="004A42F5">
        <w:rPr>
          <w:i/>
          <w:color w:val="000000"/>
          <w:sz w:val="28"/>
          <w:szCs w:val="28"/>
        </w:rPr>
        <w:t>– нервное расстройство, средняя степень психоэмоционального напряжения.</w:t>
      </w:r>
    </w:p>
    <w:p w:rsidR="007147F4" w:rsidRP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i/>
          <w:color w:val="000000"/>
          <w:sz w:val="28"/>
          <w:szCs w:val="28"/>
        </w:rPr>
      </w:pPr>
      <w:r w:rsidRPr="004A42F5">
        <w:rPr>
          <w:rStyle w:val="a5"/>
          <w:i w:val="0"/>
          <w:color w:val="000000"/>
          <w:sz w:val="28"/>
          <w:szCs w:val="28"/>
        </w:rPr>
        <w:t>7-13 баллов</w:t>
      </w:r>
      <w:r w:rsidRPr="004A42F5">
        <w:rPr>
          <w:i/>
          <w:color w:val="000000"/>
          <w:sz w:val="28"/>
          <w:szCs w:val="28"/>
        </w:rPr>
        <w:t> – высокая степень психоэмоционального напряжения, ребёнку необходимо внимание.</w:t>
      </w:r>
    </w:p>
    <w:p w:rsidR="007147F4" w:rsidRPr="00D0299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i/>
          <w:color w:val="000000"/>
          <w:sz w:val="28"/>
          <w:szCs w:val="28"/>
        </w:rPr>
      </w:pPr>
      <w:r w:rsidRPr="004A42F5">
        <w:rPr>
          <w:rStyle w:val="a5"/>
          <w:i w:val="0"/>
          <w:color w:val="000000"/>
          <w:sz w:val="28"/>
          <w:szCs w:val="28"/>
        </w:rPr>
        <w:t>Менее 7 баллов</w:t>
      </w:r>
      <w:r w:rsidRPr="007147F4">
        <w:rPr>
          <w:rStyle w:val="a5"/>
          <w:color w:val="000000"/>
          <w:sz w:val="28"/>
          <w:szCs w:val="28"/>
        </w:rPr>
        <w:t xml:space="preserve"> – </w:t>
      </w:r>
      <w:r w:rsidRPr="00D02995">
        <w:rPr>
          <w:i/>
          <w:color w:val="000000"/>
          <w:sz w:val="28"/>
          <w:szCs w:val="28"/>
        </w:rPr>
        <w:t>отклонения несущественны и являются выражением возрастных особенностей.</w:t>
      </w:r>
    </w:p>
    <w:p w:rsidR="004A42F5" w:rsidRPr="007147F4" w:rsidRDefault="004A42F5" w:rsidP="00CC4658">
      <w:pPr>
        <w:pStyle w:val="a3"/>
        <w:shd w:val="clear" w:color="auto" w:fill="FFFFFF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</w:p>
    <w:p w:rsid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rStyle w:val="a4"/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Любите своих детей,</w:t>
      </w:r>
    </w:p>
    <w:p w:rsidR="004A42F5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rStyle w:val="a4"/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больше времени проводите с ними, и, тогда</w:t>
      </w:r>
    </w:p>
    <w:p w:rsidR="007147F4" w:rsidRPr="007147F4" w:rsidRDefault="007147F4" w:rsidP="00CC4658">
      <w:pPr>
        <w:pStyle w:val="a3"/>
        <w:shd w:val="clear" w:color="auto" w:fill="FFFFFF"/>
        <w:spacing w:before="0" w:beforeAutospacing="0" w:after="0" w:afterAutospacing="0"/>
        <w:ind w:left="-57"/>
        <w:jc w:val="center"/>
        <w:rPr>
          <w:color w:val="000000"/>
          <w:sz w:val="28"/>
          <w:szCs w:val="28"/>
        </w:rPr>
      </w:pPr>
      <w:r w:rsidRPr="007147F4">
        <w:rPr>
          <w:rStyle w:val="a4"/>
          <w:color w:val="000000"/>
          <w:sz w:val="28"/>
          <w:szCs w:val="28"/>
        </w:rPr>
        <w:t>они вырастут здоровыми, уравновешенными и рассудительными людьми!</w:t>
      </w:r>
    </w:p>
    <w:p w:rsidR="00D44B7B" w:rsidRPr="007147F4" w:rsidRDefault="00D44B7B" w:rsidP="00CC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B7B" w:rsidRPr="007147F4" w:rsidSect="00CC4658">
      <w:pgSz w:w="11906" w:h="16838"/>
      <w:pgMar w:top="1134" w:right="1134" w:bottom="1134" w:left="1134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66" w:rsidRDefault="00D25366" w:rsidP="007147F4">
      <w:pPr>
        <w:spacing w:after="0" w:line="240" w:lineRule="auto"/>
      </w:pPr>
      <w:r>
        <w:separator/>
      </w:r>
    </w:p>
  </w:endnote>
  <w:endnote w:type="continuationSeparator" w:id="0">
    <w:p w:rsidR="00D25366" w:rsidRDefault="00D25366" w:rsidP="0071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66" w:rsidRDefault="00D25366" w:rsidP="007147F4">
      <w:pPr>
        <w:spacing w:after="0" w:line="240" w:lineRule="auto"/>
      </w:pPr>
      <w:r>
        <w:separator/>
      </w:r>
    </w:p>
  </w:footnote>
  <w:footnote w:type="continuationSeparator" w:id="0">
    <w:p w:rsidR="00D25366" w:rsidRDefault="00D25366" w:rsidP="00714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1"/>
    <w:rsid w:val="004A42F5"/>
    <w:rsid w:val="007147F4"/>
    <w:rsid w:val="00C82995"/>
    <w:rsid w:val="00CC4658"/>
    <w:rsid w:val="00CE3B07"/>
    <w:rsid w:val="00D02995"/>
    <w:rsid w:val="00D25366"/>
    <w:rsid w:val="00D44B7B"/>
    <w:rsid w:val="00F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7F4"/>
    <w:rPr>
      <w:b/>
      <w:bCs/>
    </w:rPr>
  </w:style>
  <w:style w:type="character" w:styleId="a5">
    <w:name w:val="Emphasis"/>
    <w:basedOn w:val="a0"/>
    <w:uiPriority w:val="20"/>
    <w:qFormat/>
    <w:rsid w:val="007147F4"/>
    <w:rPr>
      <w:i/>
      <w:iCs/>
    </w:rPr>
  </w:style>
  <w:style w:type="paragraph" w:styleId="a6">
    <w:name w:val="header"/>
    <w:basedOn w:val="a"/>
    <w:link w:val="a7"/>
    <w:uiPriority w:val="99"/>
    <w:unhideWhenUsed/>
    <w:rsid w:val="0071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7F4"/>
  </w:style>
  <w:style w:type="paragraph" w:styleId="a8">
    <w:name w:val="footer"/>
    <w:basedOn w:val="a"/>
    <w:link w:val="a9"/>
    <w:uiPriority w:val="99"/>
    <w:unhideWhenUsed/>
    <w:rsid w:val="0071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7F4"/>
    <w:rPr>
      <w:b/>
      <w:bCs/>
    </w:rPr>
  </w:style>
  <w:style w:type="character" w:styleId="a5">
    <w:name w:val="Emphasis"/>
    <w:basedOn w:val="a0"/>
    <w:uiPriority w:val="20"/>
    <w:qFormat/>
    <w:rsid w:val="007147F4"/>
    <w:rPr>
      <w:i/>
      <w:iCs/>
    </w:rPr>
  </w:style>
  <w:style w:type="paragraph" w:styleId="a6">
    <w:name w:val="header"/>
    <w:basedOn w:val="a"/>
    <w:link w:val="a7"/>
    <w:uiPriority w:val="99"/>
    <w:unhideWhenUsed/>
    <w:rsid w:val="0071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7F4"/>
  </w:style>
  <w:style w:type="paragraph" w:styleId="a8">
    <w:name w:val="footer"/>
    <w:basedOn w:val="a"/>
    <w:link w:val="a9"/>
    <w:uiPriority w:val="99"/>
    <w:unhideWhenUsed/>
    <w:rsid w:val="00714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Марина</cp:lastModifiedBy>
  <cp:revision>5</cp:revision>
  <dcterms:created xsi:type="dcterms:W3CDTF">2016-04-05T09:05:00Z</dcterms:created>
  <dcterms:modified xsi:type="dcterms:W3CDTF">2024-10-28T05:30:00Z</dcterms:modified>
</cp:coreProperties>
</file>