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42" w:rsidRDefault="00B17573" w:rsidP="002F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573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 33 </w:t>
      </w:r>
    </w:p>
    <w:p w:rsidR="00B17573" w:rsidRPr="00B17573" w:rsidRDefault="00B17573" w:rsidP="002F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573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B17573">
        <w:rPr>
          <w:rFonts w:ascii="Times New Roman" w:hAnsi="Times New Roman"/>
          <w:sz w:val="24"/>
          <w:szCs w:val="24"/>
        </w:rPr>
        <w:t>Вознесенское</w:t>
      </w:r>
      <w:proofErr w:type="gramEnd"/>
      <w:r w:rsidRPr="00B17573">
        <w:rPr>
          <w:rFonts w:ascii="Times New Roman" w:hAnsi="Times New Roman"/>
          <w:sz w:val="24"/>
          <w:szCs w:val="24"/>
        </w:rPr>
        <w:t xml:space="preserve"> Амурского муниципального района Хабаровского края</w:t>
      </w:r>
    </w:p>
    <w:p w:rsidR="002C4494" w:rsidRPr="00B17573" w:rsidRDefault="002C4494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C4494" w:rsidRPr="00F67299" w:rsidRDefault="002C4494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C4494" w:rsidRPr="00F67299" w:rsidRDefault="002C4494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C4494" w:rsidRDefault="002C4494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F24DB" w:rsidRDefault="002F24DB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F24DB" w:rsidRDefault="002F24DB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F24DB" w:rsidRDefault="002F24DB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F24DB" w:rsidRDefault="002F24DB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F24DB" w:rsidRDefault="002F24DB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F24DB" w:rsidRPr="00F67299" w:rsidRDefault="002F24DB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C4494" w:rsidRPr="00F67299" w:rsidRDefault="002C4494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C4494" w:rsidRPr="00F67299" w:rsidRDefault="002C4494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D820EF" w:rsidRPr="00B17573" w:rsidRDefault="002C4494" w:rsidP="00AB5F42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B175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Консультация для воспитателей:</w:t>
      </w:r>
    </w:p>
    <w:p w:rsidR="009348C7" w:rsidRPr="00B17573" w:rsidRDefault="009348C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B175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«Виды работы воспитателя по развитию и совершенствовани</w:t>
      </w:r>
      <w:r w:rsidR="00F67299" w:rsidRPr="00B175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ю связной речи дошкольников </w:t>
      </w:r>
      <w:r w:rsidRPr="00B175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B87" w:rsidRPr="00F67299" w:rsidRDefault="00EA0B87" w:rsidP="00F67299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0B87" w:rsidRPr="00F67299" w:rsidRDefault="002C4494" w:rsidP="00B17573">
      <w:pPr>
        <w:spacing w:after="15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72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Подготовила: воспита</w:t>
      </w:r>
      <w:r w:rsidR="00F67299" w:rsidRPr="00F672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тель Афанасенко Мария Александровна</w:t>
      </w:r>
    </w:p>
    <w:p w:rsidR="00F67299" w:rsidRPr="00F67299" w:rsidRDefault="00F67299" w:rsidP="00B1757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0B87" w:rsidRPr="00F67299" w:rsidRDefault="00F67299" w:rsidP="002F24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72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с. Вознесенское</w:t>
      </w:r>
    </w:p>
    <w:p w:rsidR="00F67299" w:rsidRPr="00F67299" w:rsidRDefault="00F67299" w:rsidP="002F24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72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2021</w:t>
      </w:r>
      <w:r w:rsidR="002C4494" w:rsidRPr="00F672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E740BF" w:rsidRPr="00F67299" w:rsidRDefault="0086637B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5"/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E740BF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Речь –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культурами.</w:t>
      </w:r>
    </w:p>
    <w:p w:rsidR="0086637B" w:rsidRPr="00F67299" w:rsidRDefault="0086637B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Формирование связной речи детей осуществляется как в процессе разнообразной практической деятельности при проведении игр, режимных моментов, наблюдений за окружающим, так и на организованных занятиях.</w:t>
      </w:r>
    </w:p>
    <w:p w:rsidR="009348C7" w:rsidRPr="00F67299" w:rsidRDefault="0086637B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sz w:val="24"/>
          <w:szCs w:val="24"/>
        </w:rPr>
        <w:t xml:space="preserve">          </w:t>
      </w:r>
      <w:r w:rsidR="009348C7" w:rsidRPr="00F67299">
        <w:rPr>
          <w:rStyle w:val="a6"/>
          <w:rFonts w:ascii="Times New Roman" w:hAnsi="Times New Roman" w:cs="Times New Roman"/>
          <w:sz w:val="24"/>
          <w:szCs w:val="24"/>
        </w:rPr>
        <w:t>Связная речь</w:t>
      </w:r>
      <w:r w:rsidR="009348C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– это единое смысловое и структурное целое, включающее связанные между собой и тематически объединенные, законченные отрезки.</w:t>
      </w:r>
    </w:p>
    <w:p w:rsidR="009348C7" w:rsidRPr="00F67299" w:rsidRDefault="009348C7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Основной характеристикой связной речи является её понятность для собеседника.</w:t>
      </w:r>
    </w:p>
    <w:p w:rsidR="00E740BF" w:rsidRPr="00F67299" w:rsidRDefault="009348C7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Основная функция связной речи – коммуникативная. </w:t>
      </w:r>
    </w:p>
    <w:p w:rsidR="009348C7" w:rsidRPr="00F67299" w:rsidRDefault="00E740B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9348C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Она осуществляется в двух основных формах – диалог и монолог. Каждая из этих форм имеет свои особенности, которые определяют характер методики их формирования.</w:t>
      </w:r>
    </w:p>
    <w:p w:rsidR="00E740BF" w:rsidRPr="00F67299" w:rsidRDefault="009348C7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можно рассматривать и как цель, и как средство практического овладения языком. </w:t>
      </w:r>
    </w:p>
    <w:p w:rsidR="009348C7" w:rsidRPr="00F67299" w:rsidRDefault="00E740B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9348C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Связная речь вбирает в себя все достижения ребенка в овладении родным языком, его звуковым строем, словарным составом, грамотным строем.</w:t>
      </w:r>
    </w:p>
    <w:p w:rsidR="009348C7" w:rsidRPr="00F67299" w:rsidRDefault="00E740B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9348C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Обучение связной речи оказывает влияние и на эстетическое воспитание: пересказы литературных произведений, самостоятельные детские сочинения развивают образность и выразительность речи, обогащают художественно – речевой опыт детей.</w:t>
      </w:r>
    </w:p>
    <w:p w:rsidR="009348C7" w:rsidRPr="00F67299" w:rsidRDefault="009348C7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9348C7" w:rsidRPr="00F67299" w:rsidRDefault="00C07360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9348C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Программа детского сада предусматривает обучение диалогической и монологической речи. Работа по развитию диалогической речи направлена на формирование умений, необходимых для общения. </w:t>
      </w:r>
    </w:p>
    <w:p w:rsidR="00C07360" w:rsidRPr="00F67299" w:rsidRDefault="00C07360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«Диалогическая речь — это взаимное (чаще всего двустороннее) общение, при котором активность и пассивность переходят от одних участников коммуникации к другим, главное же — высказывания стимулируются </w:t>
      </w:r>
      <w:proofErr w:type="gramStart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предшествующими</w:t>
      </w:r>
      <w:proofErr w:type="gramEnd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выступая в качестве реакций на них. Для диалогической речи наиболее благоприятны неофициальность и не публичность контакта, его устный и непринужденно-разговорный характер, атмосфера нравственного равенства </w:t>
      </w:r>
      <w:proofErr w:type="gramStart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говорящих</w:t>
      </w:r>
      <w:proofErr w:type="gramEnd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8D544F" w:rsidRPr="00F67299" w:rsidRDefault="00C07360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Диалогическая речь, как и сам диалог, сопровождается мимикой, жестами, тоном голоса. Во время общения собеседники </w:t>
      </w:r>
      <w:proofErr w:type="gramStart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понимают</w:t>
      </w:r>
      <w:proofErr w:type="gramEnd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 чём идёт речь.</w:t>
      </w:r>
      <w:r w:rsidR="002329FA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544F" w:rsidRPr="00F67299" w:rsidRDefault="008D544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Можно выделить несколько групп диалогических умений:</w:t>
      </w:r>
    </w:p>
    <w:p w:rsidR="008D544F" w:rsidRPr="00F67299" w:rsidRDefault="008D544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Собственно речевые умения.</w:t>
      </w:r>
    </w:p>
    <w:p w:rsidR="008D544F" w:rsidRPr="00F67299" w:rsidRDefault="008D544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Умения речевого этикета.</w:t>
      </w:r>
    </w:p>
    <w:p w:rsidR="008D544F" w:rsidRPr="00F67299" w:rsidRDefault="008D544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Умения общаться в паре, группе из 3-5 человек, в коллективе.</w:t>
      </w:r>
    </w:p>
    <w:p w:rsidR="008D544F" w:rsidRPr="00F67299" w:rsidRDefault="008D544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Умение общаться в совместных действиях, достижения результатов и их обсуждение, обсуждение определенной темы.</w:t>
      </w:r>
    </w:p>
    <w:p w:rsidR="00025520" w:rsidRPr="00F67299" w:rsidRDefault="002329FA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Развитию диалогической речи детей дошкольного возраста уделяется достаточно большое внимание, которое характеризуется наличием достаточно разнообразного и интересного методического материала. Полноценный диалог немыслим без установления диалогических отношений; и такие диалогические отношения должны пронизывать как общение ребёнка </w:t>
      </w:r>
      <w:proofErr w:type="gramStart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взрослым, так и взаимодействие со сверстниками как сферы детской коммуникационной самодеятельности.</w:t>
      </w:r>
      <w:r w:rsidR="00025520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5520" w:rsidRPr="00F67299" w:rsidRDefault="00025520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Для привлечения ребенка к диалогу можно использовать следующие приемы:</w:t>
      </w:r>
    </w:p>
    <w:p w:rsidR="00025520" w:rsidRPr="00F67299" w:rsidRDefault="00025520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Дидактические игры демонстрацию игрушек, картинок;</w:t>
      </w:r>
      <w:r w:rsidR="00C07360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настольно-печатные игры</w:t>
      </w:r>
      <w:r w:rsidR="008D544F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игры с предметами, элементарные вопросы, вызываемые обстоятельствами; сюжетно-дидактические игры; индивидуальные и коллективные разговоры, беседы; образцы ответов и вопросов; словесные игры и игры инсценировки, составление резных картинок кубиков.</w:t>
      </w:r>
    </w:p>
    <w:p w:rsidR="00D820EF" w:rsidRPr="00F67299" w:rsidRDefault="00D820E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Р</w:t>
      </w:r>
      <w:r w:rsidR="008D544F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ассмотрим задачи и содержание обучения монологической речи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:</w:t>
      </w:r>
      <w:r w:rsidR="008D544F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9348C7" w:rsidRPr="00F67299" w:rsidRDefault="00D46BD5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sz w:val="24"/>
          <w:szCs w:val="24"/>
        </w:rPr>
        <w:t xml:space="preserve">Монологическая речь 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– это, как известно, речь одного лица, выражающего в более или менее развёрнутой форме свои мысли, намерения, оценку событий и т. д. Одной из задач, которую выдвигает программа дошкольников, является обучение монологической речи. Целью обучения является формирование умений монологической речи, под которыми понимаются умения коммуникативно – мотивированно, логически последовательно и связно, достаточно полно и правильно в языковом отношении излагать свои мысли в устной форме. </w:t>
      </w:r>
      <w:bookmarkStart w:id="1" w:name="_Hlk25733163"/>
      <w:r w:rsidR="009348C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Теперь рассмотрим задачи и содержание обучения монологической речи</w:t>
      </w:r>
      <w:bookmarkEnd w:id="1"/>
      <w:r w:rsidR="009348C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. Они определяются особенностями развития связной речи детей и особенностями монологического высказывания.</w:t>
      </w:r>
    </w:p>
    <w:p w:rsidR="00751A6A" w:rsidRPr="00F67299" w:rsidRDefault="00751A6A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Для обучения рассказыванию </w:t>
      </w:r>
      <w:r w:rsidR="00025520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 детей дошкольного </w:t>
      </w:r>
      <w:r w:rsidR="00D46BD5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возраста 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широко использ</w:t>
      </w:r>
      <w:r w:rsidR="00364A4C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уются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серии картинок и сюжетные картин</w:t>
      </w:r>
      <w:r w:rsidR="00D46BD5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ки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Составление предложений по отдельным ситуационным картинкам. </w:t>
      </w:r>
      <w:proofErr w:type="gramStart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Рассказывани</w:t>
      </w:r>
      <w:r w:rsidR="00364A4C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е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 сериям картинок и по картине применяются разнообразные приемы: вопросы, беседа, образец рассказа, частичный образец, разбор образца рассказа, план рассказа, воспроизведение плана детьми, коллективный разбор плана, коллективное составление рассказа, составление рассказа по частям, окончание рассказа, начатого воспитателем, и т.п.</w:t>
      </w:r>
      <w:proofErr w:type="gramEnd"/>
    </w:p>
    <w:p w:rsidR="008D544F" w:rsidRPr="00F67299" w:rsidRDefault="008D544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Сейчас широко используется такой вид работы воспитателя по развитию и </w:t>
      </w:r>
      <w:r w:rsidR="00135D23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совершенствованию связной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речи детей дошкольного возраста как мнемотехника. 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A00DA3" w:rsidRPr="00F67299" w:rsidRDefault="002407F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sz w:val="24"/>
          <w:szCs w:val="24"/>
        </w:rPr>
        <w:t>МНЕМОТЕХНИКА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– это система методов и приемов, обеспечивающих эффективное запоминание, сохранение и воспроизведение информации.</w:t>
      </w:r>
      <w:r w:rsidR="00A00DA3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настоящее время воспитатели всё чаще сталкиваемся с такими проблемами в развитии детей, как: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маленький словарный запас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неумение согласовывать слова в предложении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нарушение звукопроизношения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плохое развитие связной речи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Поэтому перед воспитателями встаёт задача, </w:t>
      </w:r>
      <w:r w:rsidR="00891335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как помочь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детям, но так, чтобы им было легко и интересно.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   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      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 Приёмы мнемотехники облегчают процесс запоминания у детей и увеличивают объём памяти путём образования дополнительных ассоциаций.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Мнемотехника помогает развивать: 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 зрительную и слуховую память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 зрительное и слуховое внимание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 воображение</w:t>
      </w:r>
    </w:p>
    <w:p w:rsidR="00A00DA3" w:rsidRPr="00F67299" w:rsidRDefault="00A00DA3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 развивает все стороны речи</w:t>
      </w:r>
    </w:p>
    <w:p w:rsidR="002407FF" w:rsidRPr="00F67299" w:rsidRDefault="002407F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Дети</w:t>
      </w:r>
      <w:r w:rsidR="008D544F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5D23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сами предлагают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разные варианты символических изображений, и </w:t>
      </w:r>
      <w:r w:rsidR="00891335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потом вместе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1335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 воспитателем 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выбира</w:t>
      </w:r>
      <w:r w:rsidR="00891335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ют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наиболее удачный вариант, подходящий к данному слову</w:t>
      </w:r>
      <w:r w:rsidR="00E5682D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Этот этап </w:t>
      </w:r>
      <w:r w:rsidR="00D46BD5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работы называют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– работа с </w:t>
      </w:r>
      <w:proofErr w:type="spellStart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мнемоквадратами</w:t>
      </w:r>
      <w:proofErr w:type="spellEnd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2C4494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C4494" w:rsidRPr="00F67299">
        <w:rPr>
          <w:rStyle w:val="a6"/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 w:rsidR="002C4494" w:rsidRPr="00F6729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2C4494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подходят </w:t>
      </w:r>
      <w:r w:rsidR="00135D23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для детей </w:t>
      </w:r>
      <w:r w:rsidR="002C4494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раннего возраста.</w:t>
      </w:r>
    </w:p>
    <w:p w:rsidR="00FB402C" w:rsidRPr="00F67299" w:rsidRDefault="002407F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При описании предметов детям предлагаются </w:t>
      </w:r>
      <w:r w:rsidR="00D46BD5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символы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. Этот приём хорошо использовать для работы с загадкой</w:t>
      </w:r>
      <w:r w:rsidR="00135D23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, сказкой.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5D23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4A4C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Воспитатель учит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детей </w:t>
      </w:r>
      <w:r w:rsidR="00E5682D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воспринимать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простые предложения из 2-3 слов без предлогов и союзов.  </w:t>
      </w:r>
    </w:p>
    <w:p w:rsidR="002407FF" w:rsidRPr="00F67299" w:rsidRDefault="002407F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Этот этап работы называют – </w:t>
      </w:r>
      <w:r w:rsidR="00FB402C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р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абота </w:t>
      </w:r>
      <w:r w:rsidR="00135D23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 </w:t>
      </w:r>
      <w:proofErr w:type="spellStart"/>
      <w:r w:rsidR="00135D23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мнемодорожками</w:t>
      </w:r>
      <w:proofErr w:type="spellEnd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364A4C" w:rsidRPr="00F67299" w:rsidRDefault="00E5682D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Использование </w:t>
      </w:r>
      <w:proofErr w:type="spellStart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мнемотаблиц</w:t>
      </w:r>
      <w:proofErr w:type="spellEnd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54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среднем возрасте и старше 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</w:t>
      </w:r>
    </w:p>
    <w:p w:rsidR="00EA4D29" w:rsidRPr="00F67299" w:rsidRDefault="00364A4C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E5682D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5682D" w:rsidRPr="00F67299">
        <w:rPr>
          <w:rStyle w:val="a6"/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E5682D" w:rsidRPr="00F67299">
        <w:rPr>
          <w:rStyle w:val="a6"/>
          <w:rFonts w:ascii="Times New Roman" w:hAnsi="Times New Roman" w:cs="Times New Roman"/>
          <w:sz w:val="24"/>
          <w:szCs w:val="24"/>
        </w:rPr>
        <w:t>:</w:t>
      </w:r>
      <w:r w:rsidR="00E5682D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  </w:t>
      </w:r>
    </w:p>
    <w:p w:rsidR="00E5682D" w:rsidRPr="00F67299" w:rsidRDefault="00EB022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spellStart"/>
      <w:r w:rsidR="00E5682D" w:rsidRPr="00F67299">
        <w:rPr>
          <w:rStyle w:val="a6"/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E5682D" w:rsidRPr="00F6729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E5682D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бывают двух видов:</w:t>
      </w:r>
    </w:p>
    <w:p w:rsidR="00E5682D" w:rsidRPr="00F67299" w:rsidRDefault="00E5682D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обучающие</w:t>
      </w:r>
      <w:proofErr w:type="gramEnd"/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- содержат познавательный материал.</w:t>
      </w:r>
    </w:p>
    <w:p w:rsidR="00E5682D" w:rsidRPr="00F67299" w:rsidRDefault="00E5682D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развивающие - содержат информацию, позволяющую развивать определённые навыки и умения.</w:t>
      </w:r>
    </w:p>
    <w:p w:rsidR="009348C7" w:rsidRPr="00F67299" w:rsidRDefault="00EB022F" w:rsidP="00F67299">
      <w:pPr>
        <w:ind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9348C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Работа по развитию связной речи трудоемка</w:t>
      </w:r>
      <w:r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, б</w:t>
      </w:r>
      <w:r w:rsidR="009348C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ольшое влияние на речь детей оказывает воспитатель. Педагог должен воспитывать своей речью. В связи с этим его собственная речь должна, прежде всего, </w:t>
      </w:r>
      <w:r w:rsidR="00FB402C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быть </w:t>
      </w:r>
      <w:r w:rsidR="009348C7" w:rsidRPr="00F67299">
        <w:rPr>
          <w:rStyle w:val="a6"/>
          <w:rFonts w:ascii="Times New Roman" w:hAnsi="Times New Roman" w:cs="Times New Roman"/>
          <w:b w:val="0"/>
          <w:sz w:val="24"/>
          <w:szCs w:val="24"/>
        </w:rPr>
        <w:t>выразительной, грамотной, богатой и учитывать возраст детей.</w:t>
      </w:r>
    </w:p>
    <w:sectPr w:rsidR="009348C7" w:rsidRPr="00F67299" w:rsidSect="00B17573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F25"/>
    <w:multiLevelType w:val="multilevel"/>
    <w:tmpl w:val="09E6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41802"/>
    <w:multiLevelType w:val="multilevel"/>
    <w:tmpl w:val="512A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B60A2"/>
    <w:multiLevelType w:val="multilevel"/>
    <w:tmpl w:val="C5A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22686"/>
    <w:multiLevelType w:val="multilevel"/>
    <w:tmpl w:val="1D6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70BE4"/>
    <w:multiLevelType w:val="multilevel"/>
    <w:tmpl w:val="D000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820B7"/>
    <w:multiLevelType w:val="multilevel"/>
    <w:tmpl w:val="6FE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2116E"/>
    <w:multiLevelType w:val="multilevel"/>
    <w:tmpl w:val="B14E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54D5F"/>
    <w:multiLevelType w:val="multilevel"/>
    <w:tmpl w:val="D43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C7"/>
    <w:rsid w:val="00025520"/>
    <w:rsid w:val="0007284B"/>
    <w:rsid w:val="000A0D7A"/>
    <w:rsid w:val="00135D23"/>
    <w:rsid w:val="002329FA"/>
    <w:rsid w:val="002407FF"/>
    <w:rsid w:val="002C4494"/>
    <w:rsid w:val="002F24DB"/>
    <w:rsid w:val="00364A4C"/>
    <w:rsid w:val="003E2547"/>
    <w:rsid w:val="00424514"/>
    <w:rsid w:val="00441DAE"/>
    <w:rsid w:val="00751A6A"/>
    <w:rsid w:val="007B71F0"/>
    <w:rsid w:val="007D4B92"/>
    <w:rsid w:val="008343A7"/>
    <w:rsid w:val="0086637B"/>
    <w:rsid w:val="00891335"/>
    <w:rsid w:val="008D544F"/>
    <w:rsid w:val="009348C7"/>
    <w:rsid w:val="00951225"/>
    <w:rsid w:val="009A1FEC"/>
    <w:rsid w:val="00A00DA3"/>
    <w:rsid w:val="00AB5F42"/>
    <w:rsid w:val="00B131E2"/>
    <w:rsid w:val="00B17573"/>
    <w:rsid w:val="00C07360"/>
    <w:rsid w:val="00C454DD"/>
    <w:rsid w:val="00D46BD5"/>
    <w:rsid w:val="00D820EF"/>
    <w:rsid w:val="00E509CF"/>
    <w:rsid w:val="00E5682D"/>
    <w:rsid w:val="00E740BF"/>
    <w:rsid w:val="00E829A3"/>
    <w:rsid w:val="00EA0B87"/>
    <w:rsid w:val="00EA4D29"/>
    <w:rsid w:val="00EB022F"/>
    <w:rsid w:val="00F67299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A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4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7FF"/>
  </w:style>
  <w:style w:type="character" w:customStyle="1" w:styleId="c14">
    <w:name w:val="c14"/>
    <w:basedOn w:val="a0"/>
    <w:rsid w:val="002407FF"/>
  </w:style>
  <w:style w:type="character" w:customStyle="1" w:styleId="c1">
    <w:name w:val="c1"/>
    <w:basedOn w:val="a0"/>
    <w:rsid w:val="002407FF"/>
  </w:style>
  <w:style w:type="character" w:customStyle="1" w:styleId="c3">
    <w:name w:val="c3"/>
    <w:basedOn w:val="a0"/>
    <w:rsid w:val="00E5682D"/>
  </w:style>
  <w:style w:type="paragraph" w:customStyle="1" w:styleId="c10">
    <w:name w:val="c10"/>
    <w:basedOn w:val="a"/>
    <w:rsid w:val="00E5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951225"/>
    <w:rPr>
      <w:i/>
      <w:iCs/>
      <w:color w:val="4472C4" w:themeColor="accent1"/>
    </w:rPr>
  </w:style>
  <w:style w:type="character" w:styleId="a6">
    <w:name w:val="Strong"/>
    <w:basedOn w:val="a0"/>
    <w:uiPriority w:val="22"/>
    <w:qFormat/>
    <w:rsid w:val="0095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A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4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7FF"/>
  </w:style>
  <w:style w:type="character" w:customStyle="1" w:styleId="c14">
    <w:name w:val="c14"/>
    <w:basedOn w:val="a0"/>
    <w:rsid w:val="002407FF"/>
  </w:style>
  <w:style w:type="character" w:customStyle="1" w:styleId="c1">
    <w:name w:val="c1"/>
    <w:basedOn w:val="a0"/>
    <w:rsid w:val="002407FF"/>
  </w:style>
  <w:style w:type="character" w:customStyle="1" w:styleId="c3">
    <w:name w:val="c3"/>
    <w:basedOn w:val="a0"/>
    <w:rsid w:val="00E5682D"/>
  </w:style>
  <w:style w:type="paragraph" w:customStyle="1" w:styleId="c10">
    <w:name w:val="c10"/>
    <w:basedOn w:val="a"/>
    <w:rsid w:val="00E5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951225"/>
    <w:rPr>
      <w:i/>
      <w:iCs/>
      <w:color w:val="4472C4" w:themeColor="accent1"/>
    </w:rPr>
  </w:style>
  <w:style w:type="character" w:styleId="a6">
    <w:name w:val="Strong"/>
    <w:basedOn w:val="a0"/>
    <w:uiPriority w:val="22"/>
    <w:qFormat/>
    <w:rsid w:val="0095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Юнина мика</dc:creator>
  <cp:keywords/>
  <dc:description/>
  <cp:lastModifiedBy>Марина</cp:lastModifiedBy>
  <cp:revision>12</cp:revision>
  <dcterms:created xsi:type="dcterms:W3CDTF">2019-11-23T10:36:00Z</dcterms:created>
  <dcterms:modified xsi:type="dcterms:W3CDTF">2024-02-27T04:11:00Z</dcterms:modified>
</cp:coreProperties>
</file>