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ABF8F" w:themeColor="accent6" w:themeTint="99"/>
  <w:body>
    <w:p w:rsidR="002D0BE0" w:rsidRPr="002D0BE0" w:rsidRDefault="002D0BE0" w:rsidP="002D0BE0">
      <w:pPr>
        <w:spacing w:after="0" w:line="240" w:lineRule="auto"/>
        <w:ind w:firstLine="1134"/>
        <w:jc w:val="center"/>
        <w:outlineLvl w:val="1"/>
        <w:rPr>
          <w:rFonts w:ascii="Times New Roman" w:eastAsia="Times New Roman" w:hAnsi="Times New Roman" w:cs="Times New Roman"/>
          <w:b/>
          <w:bCs/>
          <w:sz w:val="36"/>
          <w:szCs w:val="36"/>
          <w:lang w:eastAsia="ru-RU"/>
        </w:rPr>
      </w:pPr>
      <w:r w:rsidRPr="002D0BE0">
        <w:rPr>
          <w:rFonts w:ascii="Times New Roman" w:eastAsia="Times New Roman" w:hAnsi="Times New Roman" w:cs="Times New Roman"/>
          <w:b/>
          <w:bCs/>
          <w:sz w:val="36"/>
          <w:szCs w:val="36"/>
          <w:lang w:eastAsia="ru-RU"/>
        </w:rPr>
        <w:t>Детям о празднике 9 мая. Детям о празднике День Победы</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Это рассказ об истории самого великого праздника нашей страны о Дне Победы. Рассказ для детей о празднике 9 мая. Рассказ для школьников о празднике 9 мая, День Победы.</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Победа русского народа и народов быв</w:t>
      </w:r>
      <w:bookmarkStart w:id="0" w:name="_GoBack"/>
      <w:bookmarkEnd w:id="0"/>
      <w:r w:rsidRPr="002D0BE0">
        <w:rPr>
          <w:rFonts w:ascii="Times New Roman" w:eastAsia="Times New Roman" w:hAnsi="Times New Roman" w:cs="Times New Roman"/>
          <w:sz w:val="24"/>
          <w:szCs w:val="24"/>
          <w:lang w:eastAsia="ru-RU"/>
        </w:rPr>
        <w:t>шего Советского Союза в Великой Отечественной войне 1941-1945 гг. является трагической и героической вехой в ряду переломных событий XX в. Никогда прежде им не противостоял такой мощный, жестокий, бесчеловечный враг, который уничтожал все прекрасное и хорошее на своем пути. Для того чтобы устоять, советскому руководству пришлось прибегнуть к чрезвычайным мерам, а народу приложить максимум усилий, ценой миллионов жизней.</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Путь до Берлина занял у нашей армии более трех лет тягчайших, не равных по силе сражений, фронтовых боев, партизанских движений. За это время Советский Союз не только не сдался под мощью вермахта, как это происходило с другими европейскими государствами, на которые ступил немецкий фашизм, но устоял, сумел найти в себе силы переломить ход войны, одержать окончательную, безоговорочную победу. Идеей, которая объединяла советское общество, стала идея защиты своего Отечества как дела правого.</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Война, развязанная Германией против СССР, не была обычной войной даже по меркам жестокого XX в., так как основывалась она на уничтожении большей части славян и покорении физическому и духовному рабству остальных народов. Поэтому и методы войны принципиально отличались от прежних военных кампаний. Планы Гитлера первоначально осуществлялись целенаправленно и беспощадно, но совсем скоро после начала военных действии на территории СССР были обречены на провал.</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 xml:space="preserve">По последним оценкам, война с Германским фашизмом унесла 27 </w:t>
      </w:r>
      <w:proofErr w:type="gramStart"/>
      <w:r w:rsidRPr="002D0BE0">
        <w:rPr>
          <w:rFonts w:ascii="Times New Roman" w:eastAsia="Times New Roman" w:hAnsi="Times New Roman" w:cs="Times New Roman"/>
          <w:sz w:val="24"/>
          <w:szCs w:val="24"/>
          <w:lang w:eastAsia="ru-RU"/>
        </w:rPr>
        <w:t>млн</w:t>
      </w:r>
      <w:proofErr w:type="gramEnd"/>
      <w:r w:rsidRPr="002D0BE0">
        <w:rPr>
          <w:rFonts w:ascii="Times New Roman" w:eastAsia="Times New Roman" w:hAnsi="Times New Roman" w:cs="Times New Roman"/>
          <w:sz w:val="24"/>
          <w:szCs w:val="24"/>
          <w:lang w:eastAsia="ru-RU"/>
        </w:rPr>
        <w:t xml:space="preserve"> жизней советских людей. Вооруженные силы СССР потеряли 8668400 человек, и это без учета погибших солдат в народном ополчении, партизанских  отрядах. Только в ходе летне-осенней кампании 1941 г. русский народ уменьшился на 3987,7 тыс. Исходя из того, что численность личного состава действующих фронтов составляла к началу войны около 3 </w:t>
      </w:r>
      <w:proofErr w:type="gramStart"/>
      <w:r w:rsidRPr="002D0BE0">
        <w:rPr>
          <w:rFonts w:ascii="Times New Roman" w:eastAsia="Times New Roman" w:hAnsi="Times New Roman" w:cs="Times New Roman"/>
          <w:sz w:val="24"/>
          <w:szCs w:val="24"/>
          <w:lang w:eastAsia="ru-RU"/>
        </w:rPr>
        <w:t>млн</w:t>
      </w:r>
      <w:proofErr w:type="gramEnd"/>
      <w:r w:rsidRPr="002D0BE0">
        <w:rPr>
          <w:rFonts w:ascii="Times New Roman" w:eastAsia="Times New Roman" w:hAnsi="Times New Roman" w:cs="Times New Roman"/>
          <w:sz w:val="24"/>
          <w:szCs w:val="24"/>
          <w:lang w:eastAsia="ru-RU"/>
        </w:rPr>
        <w:t xml:space="preserve"> человек, получается, что основной кадровый состав армии и флота отчасти погиб или попал в плен в первый же год войны. Те солдаты и матросы, которым посчастливилось выжить в 1941 г., и вошли в основной костяк армии победителей в последующие годы. Таким образом, за уроки по искусной войне мы </w:t>
      </w:r>
      <w:proofErr w:type="gramStart"/>
      <w:r w:rsidRPr="002D0BE0">
        <w:rPr>
          <w:rFonts w:ascii="Times New Roman" w:eastAsia="Times New Roman" w:hAnsi="Times New Roman" w:cs="Times New Roman"/>
          <w:sz w:val="24"/>
          <w:szCs w:val="24"/>
          <w:lang w:eastAsia="ru-RU"/>
        </w:rPr>
        <w:t>заплатили дорогой ценой</w:t>
      </w:r>
      <w:proofErr w:type="gramEnd"/>
      <w:r w:rsidRPr="002D0BE0">
        <w:rPr>
          <w:rFonts w:ascii="Times New Roman" w:eastAsia="Times New Roman" w:hAnsi="Times New Roman" w:cs="Times New Roman"/>
          <w:sz w:val="24"/>
          <w:szCs w:val="24"/>
          <w:lang w:eastAsia="ru-RU"/>
        </w:rPr>
        <w:t>. Великая Отечественная война велась на уничтожение, развивалась по своим законам, а не по правилам шахматной игры.</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 xml:space="preserve">Поэтому собственные ошибки русского народа, так же как и ошибки врагов, не могут служить объективной мерой конечных результатов войны. Основным фактором, повлиявшим на победу </w:t>
      </w:r>
      <w:proofErr w:type="gramStart"/>
      <w:r w:rsidRPr="002D0BE0">
        <w:rPr>
          <w:rFonts w:ascii="Times New Roman" w:eastAsia="Times New Roman" w:hAnsi="Times New Roman" w:cs="Times New Roman"/>
          <w:sz w:val="24"/>
          <w:szCs w:val="24"/>
          <w:lang w:eastAsia="ru-RU"/>
        </w:rPr>
        <w:t>в</w:t>
      </w:r>
      <w:proofErr w:type="gramEnd"/>
      <w:r w:rsidRPr="002D0BE0">
        <w:rPr>
          <w:rFonts w:ascii="Times New Roman" w:eastAsia="Times New Roman" w:hAnsi="Times New Roman" w:cs="Times New Roman"/>
          <w:sz w:val="24"/>
          <w:szCs w:val="24"/>
          <w:lang w:eastAsia="ru-RU"/>
        </w:rPr>
        <w:t xml:space="preserve"> </w:t>
      </w:r>
      <w:proofErr w:type="gramStart"/>
      <w:r w:rsidRPr="002D0BE0">
        <w:rPr>
          <w:rFonts w:ascii="Times New Roman" w:eastAsia="Times New Roman" w:hAnsi="Times New Roman" w:cs="Times New Roman"/>
          <w:sz w:val="24"/>
          <w:szCs w:val="24"/>
          <w:lang w:eastAsia="ru-RU"/>
        </w:rPr>
        <w:t>такого</w:t>
      </w:r>
      <w:proofErr w:type="gramEnd"/>
      <w:r w:rsidRPr="002D0BE0">
        <w:rPr>
          <w:rFonts w:ascii="Times New Roman" w:eastAsia="Times New Roman" w:hAnsi="Times New Roman" w:cs="Times New Roman"/>
          <w:sz w:val="24"/>
          <w:szCs w:val="24"/>
          <w:lang w:eastAsia="ru-RU"/>
        </w:rPr>
        <w:t xml:space="preserve"> рода войне, является «качество» народа, его характер и менталитет. В конце 1944 г., когда крах «третьего рейха» стал очевидным и неизбежным, Гитлер в кругу своих приближенных генералов и адмиралов произнес: «Во имя чего принесли мы все жертвы? Ведь так долго, как она уже продолжается, война не продлится. Этого ни один человек не выдержит — ни мы, ни они. Вопрос только в том, кто выдержит дольше».</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Ход событий Отечественной войны 1941-1945 гг. показал важный момент, который касался вопроса о жизни нации. Советское руководство в этом вопросе больше рассчитывало не на танки, самолеты и коммунистические доктрины, а на русский народ и его патриотизм. 24 мая 1945 г. Сталин произнес знаменитую речь: «за здоровье, прежде всего, русского народа». Этими словами он был вынужден признать, что победил в войне именно русский народ, в теснейшем союзе с другими большими и малыми народами бывшего СССР.</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proofErr w:type="gramStart"/>
      <w:r w:rsidRPr="002D0BE0">
        <w:rPr>
          <w:rFonts w:ascii="Times New Roman" w:eastAsia="Times New Roman" w:hAnsi="Times New Roman" w:cs="Times New Roman"/>
          <w:sz w:val="24"/>
          <w:szCs w:val="24"/>
          <w:lang w:eastAsia="ru-RU"/>
        </w:rPr>
        <w:t>Важно отметить, что в ходе войны Героями Советского Союза стали представители 100 наций и народностей страны: 7998 русских, 2021 украинец, 299 белорусов, 161 татарин, 107 евреев, 96 казахов, 90 грузин, 89 армян, 67 узбеков, 63 мордвина, 45 чувашей, 43 азербайджанца, 38 башкир, 31 осетин, 16 туркменов, 15 литовцев, 15 таджиков, 12 киргизов, 12 латышей, 10 коми, 10 удмуртов, 9 эстонцев</w:t>
      </w:r>
      <w:proofErr w:type="gramEnd"/>
      <w:r w:rsidRPr="002D0BE0">
        <w:rPr>
          <w:rFonts w:ascii="Times New Roman" w:eastAsia="Times New Roman" w:hAnsi="Times New Roman" w:cs="Times New Roman"/>
          <w:sz w:val="24"/>
          <w:szCs w:val="24"/>
          <w:lang w:eastAsia="ru-RU"/>
        </w:rPr>
        <w:t xml:space="preserve">, 8 карелов, 8 калмыков, 6 адыгейцев, 6 кабардинцев, 4 абхазца, 2 молдаванина, 2 якута, 1 тувинец и др. Беспощадность, коварство и жестокость немцев возложили на плечи </w:t>
      </w:r>
      <w:r w:rsidRPr="002D0BE0">
        <w:rPr>
          <w:rFonts w:ascii="Times New Roman" w:eastAsia="Times New Roman" w:hAnsi="Times New Roman" w:cs="Times New Roman"/>
          <w:sz w:val="24"/>
          <w:szCs w:val="24"/>
          <w:lang w:eastAsia="ru-RU"/>
        </w:rPr>
        <w:lastRenderedPageBreak/>
        <w:t>противоборствующей стороны величайшие испытания, часто непосильные для разумения человека, но русский солдат выдержал.</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proofErr w:type="gramStart"/>
      <w:r w:rsidRPr="002D0BE0">
        <w:rPr>
          <w:rFonts w:ascii="Times New Roman" w:eastAsia="Times New Roman" w:hAnsi="Times New Roman" w:cs="Times New Roman"/>
          <w:sz w:val="24"/>
          <w:szCs w:val="24"/>
          <w:lang w:eastAsia="ru-RU"/>
        </w:rPr>
        <w:t>В отличие от немецкого солдата, русский солдат и в войну сумел сохранить лучшие черты своего национального характера: природные ум и скромность; смелость и доблесть, помноженные на должную воинскую и физическую подготовку, оправданный риск; чувство долга и товарищества, доходящее до самопожертвования; умение переносить нагрузки, непосильные для других, а главное — святую веру в свою окончательную победу.</w:t>
      </w:r>
      <w:proofErr w:type="gramEnd"/>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Теме массового героизма советских войск посвящено огромное число книг, научных исследований, песен, стихов, фильмов. В годы Великой Отечественной войны актом высочайшего самопожертвования человека во имя спасения людей от врагов стал военный подвиг Александра Матросова. Этот герой закрыл собой амбразуру вражеского дота. Первый такой подвиг, который был подкреплен документально, совершил политрук танковой роты Александр Панкратов 24 августа 1941 г. В настоящее время в истории известно более 200 героев, совершивших подобное деяние.</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 xml:space="preserve">Массовым действенным явлением в годы Отечественной войны стал воздушный таран, который </w:t>
      </w:r>
      <w:proofErr w:type="gramStart"/>
      <w:r w:rsidRPr="002D0BE0">
        <w:rPr>
          <w:rFonts w:ascii="Times New Roman" w:eastAsia="Times New Roman" w:hAnsi="Times New Roman" w:cs="Times New Roman"/>
          <w:sz w:val="24"/>
          <w:szCs w:val="24"/>
          <w:lang w:eastAsia="ru-RU"/>
        </w:rPr>
        <w:t>приносил хорошие результаты</w:t>
      </w:r>
      <w:proofErr w:type="gramEnd"/>
      <w:r w:rsidRPr="002D0BE0">
        <w:rPr>
          <w:rFonts w:ascii="Times New Roman" w:eastAsia="Times New Roman" w:hAnsi="Times New Roman" w:cs="Times New Roman"/>
          <w:sz w:val="24"/>
          <w:szCs w:val="24"/>
          <w:lang w:eastAsia="ru-RU"/>
        </w:rPr>
        <w:t xml:space="preserve">, но при этом требовал большой смелости и силы духа. Первыми советскими летчиками, совершившими подвиг воздушного тарана в первый же день войны, были И. Иванов, Д. </w:t>
      </w:r>
      <w:proofErr w:type="spellStart"/>
      <w:r w:rsidRPr="002D0BE0">
        <w:rPr>
          <w:rFonts w:ascii="Times New Roman" w:eastAsia="Times New Roman" w:hAnsi="Times New Roman" w:cs="Times New Roman"/>
          <w:sz w:val="24"/>
          <w:szCs w:val="24"/>
          <w:lang w:eastAsia="ru-RU"/>
        </w:rPr>
        <w:t>Кокорев</w:t>
      </w:r>
      <w:proofErr w:type="spellEnd"/>
      <w:r w:rsidRPr="002D0BE0">
        <w:rPr>
          <w:rFonts w:ascii="Times New Roman" w:eastAsia="Times New Roman" w:hAnsi="Times New Roman" w:cs="Times New Roman"/>
          <w:sz w:val="24"/>
          <w:szCs w:val="24"/>
          <w:lang w:eastAsia="ru-RU"/>
        </w:rPr>
        <w:t xml:space="preserve">, А. </w:t>
      </w:r>
      <w:proofErr w:type="spellStart"/>
      <w:r w:rsidRPr="002D0BE0">
        <w:rPr>
          <w:rFonts w:ascii="Times New Roman" w:eastAsia="Times New Roman" w:hAnsi="Times New Roman" w:cs="Times New Roman"/>
          <w:sz w:val="24"/>
          <w:szCs w:val="24"/>
          <w:lang w:eastAsia="ru-RU"/>
        </w:rPr>
        <w:t>Мокляк</w:t>
      </w:r>
      <w:proofErr w:type="spellEnd"/>
      <w:r w:rsidRPr="002D0BE0">
        <w:rPr>
          <w:rFonts w:ascii="Times New Roman" w:eastAsia="Times New Roman" w:hAnsi="Times New Roman" w:cs="Times New Roman"/>
          <w:sz w:val="24"/>
          <w:szCs w:val="24"/>
          <w:lang w:eastAsia="ru-RU"/>
        </w:rPr>
        <w:t xml:space="preserve">, Л. </w:t>
      </w:r>
      <w:proofErr w:type="spellStart"/>
      <w:r w:rsidRPr="002D0BE0">
        <w:rPr>
          <w:rFonts w:ascii="Times New Roman" w:eastAsia="Times New Roman" w:hAnsi="Times New Roman" w:cs="Times New Roman"/>
          <w:sz w:val="24"/>
          <w:szCs w:val="24"/>
          <w:lang w:eastAsia="ru-RU"/>
        </w:rPr>
        <w:t>Бутелин</w:t>
      </w:r>
      <w:proofErr w:type="spellEnd"/>
      <w:r w:rsidRPr="002D0BE0">
        <w:rPr>
          <w:rFonts w:ascii="Times New Roman" w:eastAsia="Times New Roman" w:hAnsi="Times New Roman" w:cs="Times New Roman"/>
          <w:sz w:val="24"/>
          <w:szCs w:val="24"/>
          <w:lang w:eastAsia="ru-RU"/>
        </w:rPr>
        <w:t xml:space="preserve">, С. </w:t>
      </w:r>
      <w:proofErr w:type="spellStart"/>
      <w:r w:rsidRPr="002D0BE0">
        <w:rPr>
          <w:rFonts w:ascii="Times New Roman" w:eastAsia="Times New Roman" w:hAnsi="Times New Roman" w:cs="Times New Roman"/>
          <w:sz w:val="24"/>
          <w:szCs w:val="24"/>
          <w:lang w:eastAsia="ru-RU"/>
        </w:rPr>
        <w:t>Гудимов</w:t>
      </w:r>
      <w:proofErr w:type="spellEnd"/>
      <w:r w:rsidRPr="002D0BE0">
        <w:rPr>
          <w:rFonts w:ascii="Times New Roman" w:eastAsia="Times New Roman" w:hAnsi="Times New Roman" w:cs="Times New Roman"/>
          <w:sz w:val="24"/>
          <w:szCs w:val="24"/>
          <w:lang w:eastAsia="ru-RU"/>
        </w:rPr>
        <w:t xml:space="preserve">, Т. </w:t>
      </w:r>
      <w:proofErr w:type="spellStart"/>
      <w:r w:rsidRPr="002D0BE0">
        <w:rPr>
          <w:rFonts w:ascii="Times New Roman" w:eastAsia="Times New Roman" w:hAnsi="Times New Roman" w:cs="Times New Roman"/>
          <w:sz w:val="24"/>
          <w:szCs w:val="24"/>
          <w:lang w:eastAsia="ru-RU"/>
        </w:rPr>
        <w:t>Малиенко</w:t>
      </w:r>
      <w:proofErr w:type="spellEnd"/>
      <w:r w:rsidRPr="002D0BE0">
        <w:rPr>
          <w:rFonts w:ascii="Times New Roman" w:eastAsia="Times New Roman" w:hAnsi="Times New Roman" w:cs="Times New Roman"/>
          <w:sz w:val="24"/>
          <w:szCs w:val="24"/>
          <w:lang w:eastAsia="ru-RU"/>
        </w:rPr>
        <w:t>, П. Рябцев — всего 15 человек. Таран применяли в боях под Ленинградом, Москвой, на Волге — там, где решалась судьба страны. По подсчетам специалистов, за длительные годы войны в список «героев-</w:t>
      </w:r>
      <w:proofErr w:type="spellStart"/>
      <w:r w:rsidRPr="002D0BE0">
        <w:rPr>
          <w:rFonts w:ascii="Times New Roman" w:eastAsia="Times New Roman" w:hAnsi="Times New Roman" w:cs="Times New Roman"/>
          <w:sz w:val="24"/>
          <w:szCs w:val="24"/>
          <w:lang w:eastAsia="ru-RU"/>
        </w:rPr>
        <w:t>таранщиков</w:t>
      </w:r>
      <w:proofErr w:type="spellEnd"/>
      <w:r w:rsidRPr="002D0BE0">
        <w:rPr>
          <w:rFonts w:ascii="Times New Roman" w:eastAsia="Times New Roman" w:hAnsi="Times New Roman" w:cs="Times New Roman"/>
          <w:sz w:val="24"/>
          <w:szCs w:val="24"/>
          <w:lang w:eastAsia="ru-RU"/>
        </w:rPr>
        <w:t xml:space="preserve">» вошли 561 летчик-истребитель, 19 экипажей штурмовиков и 18 бомбардировщиков. 33 из них совершили таран дважды, лейтенант А. </w:t>
      </w:r>
      <w:proofErr w:type="spellStart"/>
      <w:r w:rsidRPr="002D0BE0">
        <w:rPr>
          <w:rFonts w:ascii="Times New Roman" w:eastAsia="Times New Roman" w:hAnsi="Times New Roman" w:cs="Times New Roman"/>
          <w:sz w:val="24"/>
          <w:szCs w:val="24"/>
          <w:lang w:eastAsia="ru-RU"/>
        </w:rPr>
        <w:t>Хлобыстов</w:t>
      </w:r>
      <w:proofErr w:type="spellEnd"/>
      <w:r w:rsidRPr="002D0BE0">
        <w:rPr>
          <w:rFonts w:ascii="Times New Roman" w:eastAsia="Times New Roman" w:hAnsi="Times New Roman" w:cs="Times New Roman"/>
          <w:sz w:val="24"/>
          <w:szCs w:val="24"/>
          <w:lang w:eastAsia="ru-RU"/>
        </w:rPr>
        <w:t xml:space="preserve"> — трижды, а легендарный лейтенант Б. </w:t>
      </w:r>
      <w:proofErr w:type="spellStart"/>
      <w:r w:rsidRPr="002D0BE0">
        <w:rPr>
          <w:rFonts w:ascii="Times New Roman" w:eastAsia="Times New Roman" w:hAnsi="Times New Roman" w:cs="Times New Roman"/>
          <w:sz w:val="24"/>
          <w:szCs w:val="24"/>
          <w:lang w:eastAsia="ru-RU"/>
        </w:rPr>
        <w:t>Ковзан</w:t>
      </w:r>
      <w:proofErr w:type="spellEnd"/>
      <w:r w:rsidRPr="002D0BE0">
        <w:rPr>
          <w:rFonts w:ascii="Times New Roman" w:eastAsia="Times New Roman" w:hAnsi="Times New Roman" w:cs="Times New Roman"/>
          <w:sz w:val="24"/>
          <w:szCs w:val="24"/>
          <w:lang w:eastAsia="ru-RU"/>
        </w:rPr>
        <w:t xml:space="preserve"> — четырежды! Однако жестокость войны позволила только 400 из героев посадить свои машины или спастись с парашютом, остальные погибли.</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После перелома в ходе войны, завоевав господство в воздухе, наши истребители все реже прибегали к таранам. А немцы, не обладавшие чувством военного долга, даже в небе над Берлином ни разу не рискнули на таран.</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В первые месяцы войны Красная армия обратилась к воинским традициям России. Так, 18 сентября 1941 г. «за массовый героизм, мужество личного состава, высокое воинское мастерство» 4 стрелковые дивизии (100, 127, 153 и 161-я) были переименованы в 1, 2, 3, 4-ю гвардейские. А к маю 1942 г. все Вооруженные Силы имели гвардейские части и соединения. У некоторых из них было свое боевое кредо. Так, 33-я гвардейская стрелковая дивизия, активно воевавшая за Сталинград, имела девиз: «Там, где наступает гвардия, враг не устоит! Там, где обороняется гвардия, враг не пройдет!»</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 xml:space="preserve">В результате тяжелейших боев 8 гвардейских танковых и механизированных корпусов впервые получили почетные наименования: Сталинградского, Тацинского, Донского, </w:t>
      </w:r>
      <w:proofErr w:type="spellStart"/>
      <w:r w:rsidRPr="002D0BE0">
        <w:rPr>
          <w:rFonts w:ascii="Times New Roman" w:eastAsia="Times New Roman" w:hAnsi="Times New Roman" w:cs="Times New Roman"/>
          <w:sz w:val="24"/>
          <w:szCs w:val="24"/>
          <w:lang w:eastAsia="ru-RU"/>
        </w:rPr>
        <w:t>Котельниковского</w:t>
      </w:r>
      <w:proofErr w:type="spellEnd"/>
      <w:r w:rsidRPr="002D0BE0">
        <w:rPr>
          <w:rFonts w:ascii="Times New Roman" w:eastAsia="Times New Roman" w:hAnsi="Times New Roman" w:cs="Times New Roman"/>
          <w:sz w:val="24"/>
          <w:szCs w:val="24"/>
          <w:lang w:eastAsia="ru-RU"/>
        </w:rPr>
        <w:t xml:space="preserve">, </w:t>
      </w:r>
      <w:proofErr w:type="spellStart"/>
      <w:r w:rsidRPr="002D0BE0">
        <w:rPr>
          <w:rFonts w:ascii="Times New Roman" w:eastAsia="Times New Roman" w:hAnsi="Times New Roman" w:cs="Times New Roman"/>
          <w:sz w:val="24"/>
          <w:szCs w:val="24"/>
          <w:lang w:eastAsia="ru-RU"/>
        </w:rPr>
        <w:t>Зимовниковского</w:t>
      </w:r>
      <w:proofErr w:type="spellEnd"/>
      <w:r w:rsidRPr="002D0BE0">
        <w:rPr>
          <w:rFonts w:ascii="Times New Roman" w:eastAsia="Times New Roman" w:hAnsi="Times New Roman" w:cs="Times New Roman"/>
          <w:sz w:val="24"/>
          <w:szCs w:val="24"/>
          <w:lang w:eastAsia="ru-RU"/>
        </w:rPr>
        <w:t>, Кантемировского. Произошло это в январе 1943 г. По военным правилам, в другие полки гвардейцы не могли переводиться, что способствовало созданию слаженности в частях, отличало их боевыми качествами, воспитывало гордость за свою часть и гарантировало успех сражений.</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 xml:space="preserve">О характере русского воина можно судить по подвигам таких легендарных героев, как, например, А. </w:t>
      </w:r>
      <w:proofErr w:type="spellStart"/>
      <w:r w:rsidRPr="002D0BE0">
        <w:rPr>
          <w:rFonts w:ascii="Times New Roman" w:eastAsia="Times New Roman" w:hAnsi="Times New Roman" w:cs="Times New Roman"/>
          <w:sz w:val="24"/>
          <w:szCs w:val="24"/>
          <w:lang w:eastAsia="ru-RU"/>
        </w:rPr>
        <w:t>Покрышкин</w:t>
      </w:r>
      <w:proofErr w:type="spellEnd"/>
      <w:r w:rsidRPr="002D0BE0">
        <w:rPr>
          <w:rFonts w:ascii="Times New Roman" w:eastAsia="Times New Roman" w:hAnsi="Times New Roman" w:cs="Times New Roman"/>
          <w:sz w:val="24"/>
          <w:szCs w:val="24"/>
          <w:lang w:eastAsia="ru-RU"/>
        </w:rPr>
        <w:t>, В. Леонов, и многих других, отдавших здоровье и жизни за великую Победу.</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 xml:space="preserve">Александр Иванович </w:t>
      </w:r>
      <w:proofErr w:type="spellStart"/>
      <w:r w:rsidRPr="002D0BE0">
        <w:rPr>
          <w:rFonts w:ascii="Times New Roman" w:eastAsia="Times New Roman" w:hAnsi="Times New Roman" w:cs="Times New Roman"/>
          <w:sz w:val="24"/>
          <w:szCs w:val="24"/>
          <w:lang w:eastAsia="ru-RU"/>
        </w:rPr>
        <w:t>Покрышкин</w:t>
      </w:r>
      <w:proofErr w:type="spellEnd"/>
      <w:r w:rsidRPr="002D0BE0">
        <w:rPr>
          <w:rFonts w:ascii="Times New Roman" w:eastAsia="Times New Roman" w:hAnsi="Times New Roman" w:cs="Times New Roman"/>
          <w:sz w:val="24"/>
          <w:szCs w:val="24"/>
          <w:lang w:eastAsia="ru-RU"/>
        </w:rPr>
        <w:t xml:space="preserve"> — первый в истории страны являлся трижды Героем Советского Союза. Он прошел войну с первого дня до самого конца, начав с должности командира звена и закончив командиром 9-й Гвардейской дивизии, в которой насчитывалось свыше 50 Героев Советского Союза; из них многие — ученики </w:t>
      </w:r>
      <w:proofErr w:type="spellStart"/>
      <w:r w:rsidRPr="002D0BE0">
        <w:rPr>
          <w:rFonts w:ascii="Times New Roman" w:eastAsia="Times New Roman" w:hAnsi="Times New Roman" w:cs="Times New Roman"/>
          <w:sz w:val="24"/>
          <w:szCs w:val="24"/>
          <w:lang w:eastAsia="ru-RU"/>
        </w:rPr>
        <w:t>Покрышкина</w:t>
      </w:r>
      <w:proofErr w:type="spellEnd"/>
      <w:r w:rsidRPr="002D0BE0">
        <w:rPr>
          <w:rFonts w:ascii="Times New Roman" w:eastAsia="Times New Roman" w:hAnsi="Times New Roman" w:cs="Times New Roman"/>
          <w:sz w:val="24"/>
          <w:szCs w:val="24"/>
          <w:lang w:eastAsia="ru-RU"/>
        </w:rPr>
        <w:t xml:space="preserve">. Большие отличия двух типов воина — русского и немецкого — видны при сравнении А. </w:t>
      </w:r>
      <w:proofErr w:type="spellStart"/>
      <w:r w:rsidRPr="002D0BE0">
        <w:rPr>
          <w:rFonts w:ascii="Times New Roman" w:eastAsia="Times New Roman" w:hAnsi="Times New Roman" w:cs="Times New Roman"/>
          <w:sz w:val="24"/>
          <w:szCs w:val="24"/>
          <w:lang w:eastAsia="ru-RU"/>
        </w:rPr>
        <w:t>Покрышкина</w:t>
      </w:r>
      <w:proofErr w:type="spellEnd"/>
      <w:r w:rsidRPr="002D0BE0">
        <w:rPr>
          <w:rFonts w:ascii="Times New Roman" w:eastAsia="Times New Roman" w:hAnsi="Times New Roman" w:cs="Times New Roman"/>
          <w:sz w:val="24"/>
          <w:szCs w:val="24"/>
          <w:lang w:eastAsia="ru-RU"/>
        </w:rPr>
        <w:t xml:space="preserve"> с немецким асом </w:t>
      </w:r>
      <w:proofErr w:type="spellStart"/>
      <w:r w:rsidRPr="002D0BE0">
        <w:rPr>
          <w:rFonts w:ascii="Times New Roman" w:eastAsia="Times New Roman" w:hAnsi="Times New Roman" w:cs="Times New Roman"/>
          <w:sz w:val="24"/>
          <w:szCs w:val="24"/>
          <w:lang w:eastAsia="ru-RU"/>
        </w:rPr>
        <w:t>Хартманом</w:t>
      </w:r>
      <w:proofErr w:type="spellEnd"/>
      <w:r w:rsidRPr="002D0BE0">
        <w:rPr>
          <w:rFonts w:ascii="Times New Roman" w:eastAsia="Times New Roman" w:hAnsi="Times New Roman" w:cs="Times New Roman"/>
          <w:sz w:val="24"/>
          <w:szCs w:val="24"/>
          <w:lang w:eastAsia="ru-RU"/>
        </w:rPr>
        <w:t xml:space="preserve">, который совершил 1404 военных вылета, кроме того, принимал участие в 825 воздушных схватках, сумел сбить 352 самолета. Документально подтверждается только 150 побед </w:t>
      </w:r>
      <w:proofErr w:type="spellStart"/>
      <w:r w:rsidRPr="002D0BE0">
        <w:rPr>
          <w:rFonts w:ascii="Times New Roman" w:eastAsia="Times New Roman" w:hAnsi="Times New Roman" w:cs="Times New Roman"/>
          <w:sz w:val="24"/>
          <w:szCs w:val="24"/>
          <w:lang w:eastAsia="ru-RU"/>
        </w:rPr>
        <w:t>Хартмана</w:t>
      </w:r>
      <w:proofErr w:type="spellEnd"/>
      <w:r w:rsidRPr="002D0BE0">
        <w:rPr>
          <w:rFonts w:ascii="Times New Roman" w:eastAsia="Times New Roman" w:hAnsi="Times New Roman" w:cs="Times New Roman"/>
          <w:sz w:val="24"/>
          <w:szCs w:val="24"/>
          <w:lang w:eastAsia="ru-RU"/>
        </w:rPr>
        <w:t xml:space="preserve">, об остальных он упоминает в письмах к невесте. Подвиги А. </w:t>
      </w:r>
      <w:proofErr w:type="spellStart"/>
      <w:r w:rsidRPr="002D0BE0">
        <w:rPr>
          <w:rFonts w:ascii="Times New Roman" w:eastAsia="Times New Roman" w:hAnsi="Times New Roman" w:cs="Times New Roman"/>
          <w:sz w:val="24"/>
          <w:szCs w:val="24"/>
          <w:lang w:eastAsia="ru-RU"/>
        </w:rPr>
        <w:t>Покрышкина</w:t>
      </w:r>
      <w:proofErr w:type="spellEnd"/>
      <w:r w:rsidRPr="002D0BE0">
        <w:rPr>
          <w:rFonts w:ascii="Times New Roman" w:eastAsia="Times New Roman" w:hAnsi="Times New Roman" w:cs="Times New Roman"/>
          <w:sz w:val="24"/>
          <w:szCs w:val="24"/>
          <w:lang w:eastAsia="ru-RU"/>
        </w:rPr>
        <w:t xml:space="preserve"> кажутся скромнее. </w:t>
      </w:r>
      <w:proofErr w:type="spellStart"/>
      <w:r w:rsidRPr="002D0BE0">
        <w:rPr>
          <w:rFonts w:ascii="Times New Roman" w:eastAsia="Times New Roman" w:hAnsi="Times New Roman" w:cs="Times New Roman"/>
          <w:sz w:val="24"/>
          <w:szCs w:val="24"/>
          <w:lang w:eastAsia="ru-RU"/>
        </w:rPr>
        <w:t>Покрышкин</w:t>
      </w:r>
      <w:proofErr w:type="spellEnd"/>
      <w:r w:rsidRPr="002D0BE0">
        <w:rPr>
          <w:rFonts w:ascii="Times New Roman" w:eastAsia="Times New Roman" w:hAnsi="Times New Roman" w:cs="Times New Roman"/>
          <w:sz w:val="24"/>
          <w:szCs w:val="24"/>
          <w:lang w:eastAsia="ru-RU"/>
        </w:rPr>
        <w:t xml:space="preserve"> совершил свыше 650 боевых вылетов, провел 156 воздушных боев, сбил 59 немецких самолетов. Однако в их число из-за потери штабных документов не вошло количество самолетов, сбитых </w:t>
      </w:r>
      <w:proofErr w:type="spellStart"/>
      <w:r w:rsidRPr="002D0BE0">
        <w:rPr>
          <w:rFonts w:ascii="Times New Roman" w:eastAsia="Times New Roman" w:hAnsi="Times New Roman" w:cs="Times New Roman"/>
          <w:sz w:val="24"/>
          <w:szCs w:val="24"/>
          <w:lang w:eastAsia="ru-RU"/>
        </w:rPr>
        <w:t>Покрышкиным</w:t>
      </w:r>
      <w:proofErr w:type="spellEnd"/>
      <w:r w:rsidRPr="002D0BE0">
        <w:rPr>
          <w:rFonts w:ascii="Times New Roman" w:eastAsia="Times New Roman" w:hAnsi="Times New Roman" w:cs="Times New Roman"/>
          <w:sz w:val="24"/>
          <w:szCs w:val="24"/>
          <w:lang w:eastAsia="ru-RU"/>
        </w:rPr>
        <w:t xml:space="preserve"> в самом начале войны.</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lastRenderedPageBreak/>
        <w:t xml:space="preserve">Вражеские летчики хорошо понимали, что </w:t>
      </w:r>
      <w:proofErr w:type="spellStart"/>
      <w:r w:rsidRPr="002D0BE0">
        <w:rPr>
          <w:rFonts w:ascii="Times New Roman" w:eastAsia="Times New Roman" w:hAnsi="Times New Roman" w:cs="Times New Roman"/>
          <w:sz w:val="24"/>
          <w:szCs w:val="24"/>
          <w:lang w:eastAsia="ru-RU"/>
        </w:rPr>
        <w:t>Покрышкин</w:t>
      </w:r>
      <w:proofErr w:type="spellEnd"/>
      <w:r w:rsidRPr="002D0BE0">
        <w:rPr>
          <w:rFonts w:ascii="Times New Roman" w:eastAsia="Times New Roman" w:hAnsi="Times New Roman" w:cs="Times New Roman"/>
          <w:sz w:val="24"/>
          <w:szCs w:val="24"/>
          <w:lang w:eastAsia="ru-RU"/>
        </w:rPr>
        <w:t xml:space="preserve"> является не просто достойным соперником, но и может свести на нет их господство в воздухе и превзойти немецкого летчика — рыцаря-победителя. Поэтому при появлении над полем боя самолета </w:t>
      </w:r>
      <w:proofErr w:type="spellStart"/>
      <w:r w:rsidRPr="002D0BE0">
        <w:rPr>
          <w:rFonts w:ascii="Times New Roman" w:eastAsia="Times New Roman" w:hAnsi="Times New Roman" w:cs="Times New Roman"/>
          <w:sz w:val="24"/>
          <w:szCs w:val="24"/>
          <w:lang w:eastAsia="ru-RU"/>
        </w:rPr>
        <w:t>Покрышкина</w:t>
      </w:r>
      <w:proofErr w:type="spellEnd"/>
      <w:r w:rsidRPr="002D0BE0">
        <w:rPr>
          <w:rFonts w:ascii="Times New Roman" w:eastAsia="Times New Roman" w:hAnsi="Times New Roman" w:cs="Times New Roman"/>
          <w:sz w:val="24"/>
          <w:szCs w:val="24"/>
          <w:lang w:eastAsia="ru-RU"/>
        </w:rPr>
        <w:t xml:space="preserve"> по немецким радиостанциям посылался сигнал смертельной опасности: «Внимание! В воздухе </w:t>
      </w:r>
      <w:proofErr w:type="spellStart"/>
      <w:r w:rsidRPr="002D0BE0">
        <w:rPr>
          <w:rFonts w:ascii="Times New Roman" w:eastAsia="Times New Roman" w:hAnsi="Times New Roman" w:cs="Times New Roman"/>
          <w:sz w:val="24"/>
          <w:szCs w:val="24"/>
          <w:lang w:eastAsia="ru-RU"/>
        </w:rPr>
        <w:t>Покрышкин</w:t>
      </w:r>
      <w:proofErr w:type="spellEnd"/>
      <w:r w:rsidRPr="002D0BE0">
        <w:rPr>
          <w:rFonts w:ascii="Times New Roman" w:eastAsia="Times New Roman" w:hAnsi="Times New Roman" w:cs="Times New Roman"/>
          <w:sz w:val="24"/>
          <w:szCs w:val="24"/>
          <w:lang w:eastAsia="ru-RU"/>
        </w:rPr>
        <w:t xml:space="preserve">!». Однако тщательные попытки выследить и сбить этот самолет во что бы то ни </w:t>
      </w:r>
      <w:proofErr w:type="gramStart"/>
      <w:r w:rsidRPr="002D0BE0">
        <w:rPr>
          <w:rFonts w:ascii="Times New Roman" w:eastAsia="Times New Roman" w:hAnsi="Times New Roman" w:cs="Times New Roman"/>
          <w:sz w:val="24"/>
          <w:szCs w:val="24"/>
          <w:lang w:eastAsia="ru-RU"/>
        </w:rPr>
        <w:t>стало</w:t>
      </w:r>
      <w:proofErr w:type="gramEnd"/>
      <w:r w:rsidRPr="002D0BE0">
        <w:rPr>
          <w:rFonts w:ascii="Times New Roman" w:eastAsia="Times New Roman" w:hAnsi="Times New Roman" w:cs="Times New Roman"/>
          <w:sz w:val="24"/>
          <w:szCs w:val="24"/>
          <w:lang w:eastAsia="ru-RU"/>
        </w:rPr>
        <w:t xml:space="preserve"> кончались ничем.</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 xml:space="preserve">Одна из жестоких битв развернулась на Кубани весной 1943 г. </w:t>
      </w:r>
      <w:proofErr w:type="gramStart"/>
      <w:r w:rsidRPr="002D0BE0">
        <w:rPr>
          <w:rFonts w:ascii="Times New Roman" w:eastAsia="Times New Roman" w:hAnsi="Times New Roman" w:cs="Times New Roman"/>
          <w:sz w:val="24"/>
          <w:szCs w:val="24"/>
          <w:lang w:eastAsia="ru-RU"/>
        </w:rPr>
        <w:t>Там</w:t>
      </w:r>
      <w:proofErr w:type="gramEnd"/>
      <w:r w:rsidRPr="002D0BE0">
        <w:rPr>
          <w:rFonts w:ascii="Times New Roman" w:eastAsia="Times New Roman" w:hAnsi="Times New Roman" w:cs="Times New Roman"/>
          <w:sz w:val="24"/>
          <w:szCs w:val="24"/>
          <w:lang w:eastAsia="ru-RU"/>
        </w:rPr>
        <w:t xml:space="preserve"> в борьбе за господство в воздухе стала применяться тактика истребительной авиации. Ее основоположником является А. </w:t>
      </w:r>
      <w:proofErr w:type="spellStart"/>
      <w:r w:rsidRPr="002D0BE0">
        <w:rPr>
          <w:rFonts w:ascii="Times New Roman" w:eastAsia="Times New Roman" w:hAnsi="Times New Roman" w:cs="Times New Roman"/>
          <w:sz w:val="24"/>
          <w:szCs w:val="24"/>
          <w:lang w:eastAsia="ru-RU"/>
        </w:rPr>
        <w:t>Покрышкин</w:t>
      </w:r>
      <w:proofErr w:type="spellEnd"/>
      <w:r w:rsidRPr="002D0BE0">
        <w:rPr>
          <w:rFonts w:ascii="Times New Roman" w:eastAsia="Times New Roman" w:hAnsi="Times New Roman" w:cs="Times New Roman"/>
          <w:sz w:val="24"/>
          <w:szCs w:val="24"/>
          <w:lang w:eastAsia="ru-RU"/>
        </w:rPr>
        <w:t xml:space="preserve">. Несмотря на подвиги, в самый разгар войны, летом 1942 г., руководство полка обвиняет </w:t>
      </w:r>
      <w:proofErr w:type="spellStart"/>
      <w:r w:rsidRPr="002D0BE0">
        <w:rPr>
          <w:rFonts w:ascii="Times New Roman" w:eastAsia="Times New Roman" w:hAnsi="Times New Roman" w:cs="Times New Roman"/>
          <w:sz w:val="24"/>
          <w:szCs w:val="24"/>
          <w:lang w:eastAsia="ru-RU"/>
        </w:rPr>
        <w:t>Покрышкина</w:t>
      </w:r>
      <w:proofErr w:type="spellEnd"/>
      <w:r w:rsidRPr="002D0BE0">
        <w:rPr>
          <w:rFonts w:ascii="Times New Roman" w:eastAsia="Times New Roman" w:hAnsi="Times New Roman" w:cs="Times New Roman"/>
          <w:sz w:val="24"/>
          <w:szCs w:val="24"/>
          <w:lang w:eastAsia="ru-RU"/>
        </w:rPr>
        <w:t xml:space="preserve"> «в нарушении наставлений и инструкций по действиям истребителей». Кроме того, руководство </w:t>
      </w:r>
      <w:proofErr w:type="spellStart"/>
      <w:r w:rsidRPr="002D0BE0">
        <w:rPr>
          <w:rFonts w:ascii="Times New Roman" w:eastAsia="Times New Roman" w:hAnsi="Times New Roman" w:cs="Times New Roman"/>
          <w:sz w:val="24"/>
          <w:szCs w:val="24"/>
          <w:lang w:eastAsia="ru-RU"/>
        </w:rPr>
        <w:t>Покрышкина</w:t>
      </w:r>
      <w:proofErr w:type="spellEnd"/>
      <w:r w:rsidRPr="002D0BE0">
        <w:rPr>
          <w:rFonts w:ascii="Times New Roman" w:eastAsia="Times New Roman" w:hAnsi="Times New Roman" w:cs="Times New Roman"/>
          <w:sz w:val="24"/>
          <w:szCs w:val="24"/>
          <w:lang w:eastAsia="ru-RU"/>
        </w:rPr>
        <w:t xml:space="preserve"> отзывает представление о присвоении ему звания Героя Советского Союза и исключает его из партии. Но летчик смог морально выстоять в нелепых обвинениях. В сознании многих солдат он был олицетворением победоносного духа войны. Впоследствии каждым своим боем, четкими действиями на посту командира, хорошими приемами (например, посадкой самолетов советской дивизии на трассу </w:t>
      </w:r>
      <w:proofErr w:type="spellStart"/>
      <w:r w:rsidRPr="002D0BE0">
        <w:rPr>
          <w:rFonts w:ascii="Times New Roman" w:eastAsia="Times New Roman" w:hAnsi="Times New Roman" w:cs="Times New Roman"/>
          <w:sz w:val="24"/>
          <w:szCs w:val="24"/>
          <w:lang w:eastAsia="ru-RU"/>
        </w:rPr>
        <w:t>Бреслау</w:t>
      </w:r>
      <w:proofErr w:type="spellEnd"/>
      <w:r w:rsidRPr="002D0BE0">
        <w:rPr>
          <w:rFonts w:ascii="Times New Roman" w:eastAsia="Times New Roman" w:hAnsi="Times New Roman" w:cs="Times New Roman"/>
          <w:sz w:val="24"/>
          <w:szCs w:val="24"/>
          <w:lang w:eastAsia="ru-RU"/>
        </w:rPr>
        <w:t xml:space="preserve">-Берлин и использованием ее в качестве аэродрома в ходе победной операции) </w:t>
      </w:r>
      <w:proofErr w:type="spellStart"/>
      <w:r w:rsidRPr="002D0BE0">
        <w:rPr>
          <w:rFonts w:ascii="Times New Roman" w:eastAsia="Times New Roman" w:hAnsi="Times New Roman" w:cs="Times New Roman"/>
          <w:sz w:val="24"/>
          <w:szCs w:val="24"/>
          <w:lang w:eastAsia="ru-RU"/>
        </w:rPr>
        <w:t>Покрышкин</w:t>
      </w:r>
      <w:proofErr w:type="spellEnd"/>
      <w:r w:rsidRPr="002D0BE0">
        <w:rPr>
          <w:rFonts w:ascii="Times New Roman" w:eastAsia="Times New Roman" w:hAnsi="Times New Roman" w:cs="Times New Roman"/>
          <w:sz w:val="24"/>
          <w:szCs w:val="24"/>
          <w:lang w:eastAsia="ru-RU"/>
        </w:rPr>
        <w:t xml:space="preserve"> на деле доказывал свою уникальность.</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Столь же легендарную известность приобрел и Виктор Николаевич Леонов — дважды Герой Советского Союза. Он начал войну на Северном флоте, рядовым матросом, а закончил в августе 1945 г. в должности командира разведочного отряда особого Тихоокеанского флота. Леонов был истинным героем войны. Его главное качество — воевать умением, а не числом, беречь солдатскую жизнь в любых условиях, даже если они исключают малейшую надежду на спасение.</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Поэтому отряд Леонова, числом около сотни человек, потерял за два года непрерывных военных действий, а также десантных операций всего 9 человек. «Отряд, действуя в тылу врага, всегда уступал ему в численности, в техническом оснащении и в огневой мощи, но мы, — вспоминал Леонов, — всегда побеждали в рукопашном бою. Ни немцы, ни японцы в подобных ситуациях никогда не действовали так решительно, как мы. Те, кто соприкасался с нами вплотную, только защищались, в глазах у них был страх; немцы воевали расчетливо и больше опирались на свое техническое превосходство».</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Науке, литературе, искусству также принадлежит особое место в годы войны. Так, в 1941 г. Президиум Академии наук СССР составил программу действии на период военного времени, в нее входили новые формы организации научных сил. Одной из подобных форм стали целевые комиссии, которые объединяли сотрудников в разных научных институтах, представителей военных ведомств и хозяйственных органов.</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 xml:space="preserve">Велик вклад советских ученых в развитие отечественного самолетостроения: исследования С. Чаплыгина, Б. Юрьева, С. </w:t>
      </w:r>
      <w:proofErr w:type="spellStart"/>
      <w:r w:rsidRPr="002D0BE0">
        <w:rPr>
          <w:rFonts w:ascii="Times New Roman" w:eastAsia="Times New Roman" w:hAnsi="Times New Roman" w:cs="Times New Roman"/>
          <w:sz w:val="24"/>
          <w:szCs w:val="24"/>
          <w:lang w:eastAsia="ru-RU"/>
        </w:rPr>
        <w:t>Христиановича</w:t>
      </w:r>
      <w:proofErr w:type="spellEnd"/>
      <w:r w:rsidRPr="002D0BE0">
        <w:rPr>
          <w:rFonts w:ascii="Times New Roman" w:eastAsia="Times New Roman" w:hAnsi="Times New Roman" w:cs="Times New Roman"/>
          <w:sz w:val="24"/>
          <w:szCs w:val="24"/>
          <w:lang w:eastAsia="ru-RU"/>
        </w:rPr>
        <w:t xml:space="preserve">, М. Келдыша в области аэродинамики дали возможность создать образцы истребителей, штурмовиков, бомбардировщиков. Большой вклад в создание отечественных радиолокаторов внесли А. Берг, Н. </w:t>
      </w:r>
      <w:proofErr w:type="spellStart"/>
      <w:r w:rsidRPr="002D0BE0">
        <w:rPr>
          <w:rFonts w:ascii="Times New Roman" w:eastAsia="Times New Roman" w:hAnsi="Times New Roman" w:cs="Times New Roman"/>
          <w:sz w:val="24"/>
          <w:szCs w:val="24"/>
          <w:lang w:eastAsia="ru-RU"/>
        </w:rPr>
        <w:t>Папалекси</w:t>
      </w:r>
      <w:proofErr w:type="spellEnd"/>
      <w:r w:rsidRPr="002D0BE0">
        <w:rPr>
          <w:rFonts w:ascii="Times New Roman" w:eastAsia="Times New Roman" w:hAnsi="Times New Roman" w:cs="Times New Roman"/>
          <w:sz w:val="24"/>
          <w:szCs w:val="24"/>
          <w:lang w:eastAsia="ru-RU"/>
        </w:rPr>
        <w:t xml:space="preserve"> и др. ученые. В годы войны была создана радиолокационная установка по обнаружению и пеленгу самолетов. Она успешно использовалась для обороны Ленинграда и других городов от налетов вражеской авиации. В лаборатории А. Александрова было создано устройство по защите кораблей от магнитных мин, что позволило в сложной боевой обстановке провести размагничивание кораблей на Балтийском, Черном, Каспийском, Баренцевом и Северном морях.</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 xml:space="preserve">Несколько ученых во главе с </w:t>
      </w:r>
      <w:proofErr w:type="spellStart"/>
      <w:r w:rsidRPr="002D0BE0">
        <w:rPr>
          <w:rFonts w:ascii="Times New Roman" w:eastAsia="Times New Roman" w:hAnsi="Times New Roman" w:cs="Times New Roman"/>
          <w:sz w:val="24"/>
          <w:szCs w:val="24"/>
          <w:lang w:eastAsia="ru-RU"/>
        </w:rPr>
        <w:t>С</w:t>
      </w:r>
      <w:proofErr w:type="spellEnd"/>
      <w:r w:rsidRPr="002D0BE0">
        <w:rPr>
          <w:rFonts w:ascii="Times New Roman" w:eastAsia="Times New Roman" w:hAnsi="Times New Roman" w:cs="Times New Roman"/>
          <w:sz w:val="24"/>
          <w:szCs w:val="24"/>
          <w:lang w:eastAsia="ru-RU"/>
        </w:rPr>
        <w:t xml:space="preserve">. Вавиловым сумели создать необходимые для военной техники оптические приборы. И. Бардин долго руководил работами по получению новых видов высококачественной стали, которая потом с успехом применялась в танкостроении и других видах оборонной промышленности. Такие ученые, как Н. Семенов, Н. Жаворонков, Я. Зельдович, Ю. Харитон, и многие другие успешно работали над теорией взрыва пороха. Профессор П. Герцен вместе с А. Савицким разработали методику эффективного лечения огнестрельных ранений, а Ю. </w:t>
      </w:r>
      <w:proofErr w:type="spellStart"/>
      <w:r w:rsidRPr="002D0BE0">
        <w:rPr>
          <w:rFonts w:ascii="Times New Roman" w:eastAsia="Times New Roman" w:hAnsi="Times New Roman" w:cs="Times New Roman"/>
          <w:sz w:val="24"/>
          <w:szCs w:val="24"/>
          <w:lang w:eastAsia="ru-RU"/>
        </w:rPr>
        <w:t>Джанелидзе</w:t>
      </w:r>
      <w:proofErr w:type="spellEnd"/>
      <w:r w:rsidRPr="002D0BE0">
        <w:rPr>
          <w:rFonts w:ascii="Times New Roman" w:eastAsia="Times New Roman" w:hAnsi="Times New Roman" w:cs="Times New Roman"/>
          <w:sz w:val="24"/>
          <w:szCs w:val="24"/>
          <w:lang w:eastAsia="ru-RU"/>
        </w:rPr>
        <w:t xml:space="preserve">, И. Колесников, П. Куприянов — тяжелых ранений грудной клетки, И. </w:t>
      </w:r>
      <w:proofErr w:type="spellStart"/>
      <w:r w:rsidRPr="002D0BE0">
        <w:rPr>
          <w:rFonts w:ascii="Times New Roman" w:eastAsia="Times New Roman" w:hAnsi="Times New Roman" w:cs="Times New Roman"/>
          <w:sz w:val="24"/>
          <w:szCs w:val="24"/>
          <w:lang w:eastAsia="ru-RU"/>
        </w:rPr>
        <w:t>Бабчин</w:t>
      </w:r>
      <w:proofErr w:type="spellEnd"/>
      <w:r w:rsidRPr="002D0BE0">
        <w:rPr>
          <w:rFonts w:ascii="Times New Roman" w:eastAsia="Times New Roman" w:hAnsi="Times New Roman" w:cs="Times New Roman"/>
          <w:sz w:val="24"/>
          <w:szCs w:val="24"/>
          <w:lang w:eastAsia="ru-RU"/>
        </w:rPr>
        <w:t xml:space="preserve"> и А. Поленов работали над лечением повреждений центральной нервной системы. Под руководством Н. Бурденко был разработан новый метод лечения человека специальными сульфамидными препаратами. А. Богомолец руководил работой над созданием нового, ранее не применявшегося препарата для </w:t>
      </w:r>
      <w:r w:rsidRPr="002D0BE0">
        <w:rPr>
          <w:rFonts w:ascii="Times New Roman" w:eastAsia="Times New Roman" w:hAnsi="Times New Roman" w:cs="Times New Roman"/>
          <w:sz w:val="24"/>
          <w:szCs w:val="24"/>
          <w:lang w:eastAsia="ru-RU"/>
        </w:rPr>
        <w:lastRenderedPageBreak/>
        <w:t>лечения переломов костей, В. Филатов вместе с небольшим коллективом занимался проблемами восстановления зрения при контузиях.</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Накануне Великой Отечественной войны наша страна имела 817 высших учебных заведений с 811,7 тыс. студентов, но в первые три года войны число вузов сократилось до 460, а количество студентов — до 227 тыс. Для того чтобы высшая школа функционировала нормально, правительство значительно облегчило правила приема в вузы. Так, от мобилизации в армию освобождались выпускники, а в некоторых вузах это были студенты двух последних курсов. С 1943 г. число вузов, в первую очередь военных, начинает расти. За годы войны открывается около 60 новых вузов, 25 из них готовили специалистов для промышленности, транспорта, строительства, связи и сельского хозяйства. За все годы военных действий удельный вес женщин в составе студенчества увеличился до 81 %.</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Кроме всего прочего, в годы войны большую роль играла идеологическая и массово-политическая работа с населением. 24 июня 1941 г. было создано Советское Информационное Бюро во главе с секретарем ЦК ВКП (б) А. Щербаковым. Особым видом агитационного искусства были «Окна ТАСС», сделанные в виде плакатов. Их ежедневно вывешивали на стенах домов, заборах, витринах магазинов одновременно со сводками Информбюро. Содержание сводок и было чаще всего темами «окон».</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Особенно популярной в войну была исполнительница русских народных песен Лидия Русланова. Ее первое выступление состоялось в конце июля 1941 г. в районе Ельни. Русланова часто выступала в блокадном Ленинграде, на передовых позициях многих фронтов, а также в Берлине. В лучших поэмах военных лет создавался образ воюющего народа. В сентябре 1942 г. началась публикация поэмы «Василий Теркин» А. Твардовского. Его герой соединил в себе излюбленный образ народного балагура с жестокой правдой о войне. Подобное стремление к военной поэзии приводило многих поэтов в периодическую печать. Например, А. Ахматова написала в годы войны стихотворение «Мужество», а поэзия М. Исаковского, К. Симонова, А. Суркова, С. Щипачева, созданная в военные годы, наполнена сложностью человеческих чувств, верой в победу.</w:t>
      </w:r>
    </w:p>
    <w:p w:rsidR="002D0BE0" w:rsidRPr="002D0BE0" w:rsidRDefault="002D0BE0" w:rsidP="002D0BE0">
      <w:pPr>
        <w:spacing w:after="0" w:line="240" w:lineRule="auto"/>
        <w:ind w:firstLine="1134"/>
        <w:jc w:val="both"/>
        <w:rPr>
          <w:rFonts w:ascii="Times New Roman" w:eastAsia="Times New Roman" w:hAnsi="Times New Roman" w:cs="Times New Roman"/>
          <w:sz w:val="24"/>
          <w:szCs w:val="24"/>
          <w:lang w:eastAsia="ru-RU"/>
        </w:rPr>
      </w:pPr>
      <w:r w:rsidRPr="002D0BE0">
        <w:rPr>
          <w:rFonts w:ascii="Times New Roman" w:eastAsia="Times New Roman" w:hAnsi="Times New Roman" w:cs="Times New Roman"/>
          <w:sz w:val="24"/>
          <w:szCs w:val="24"/>
          <w:lang w:eastAsia="ru-RU"/>
        </w:rPr>
        <w:t xml:space="preserve">Глубочайшие вопросы человеческого духа, мужества, стойкости затронуты в произведениях О. </w:t>
      </w:r>
      <w:proofErr w:type="spellStart"/>
      <w:r w:rsidRPr="002D0BE0">
        <w:rPr>
          <w:rFonts w:ascii="Times New Roman" w:eastAsia="Times New Roman" w:hAnsi="Times New Roman" w:cs="Times New Roman"/>
          <w:sz w:val="24"/>
          <w:szCs w:val="24"/>
          <w:lang w:eastAsia="ru-RU"/>
        </w:rPr>
        <w:t>Берггольц</w:t>
      </w:r>
      <w:proofErr w:type="spellEnd"/>
      <w:r w:rsidRPr="002D0BE0">
        <w:rPr>
          <w:rFonts w:ascii="Times New Roman" w:eastAsia="Times New Roman" w:hAnsi="Times New Roman" w:cs="Times New Roman"/>
          <w:sz w:val="24"/>
          <w:szCs w:val="24"/>
          <w:lang w:eastAsia="ru-RU"/>
        </w:rPr>
        <w:t xml:space="preserve"> «Февральский дневник», «Ленинградская поэма», а также в поэме М. </w:t>
      </w:r>
      <w:proofErr w:type="spellStart"/>
      <w:r w:rsidRPr="002D0BE0">
        <w:rPr>
          <w:rFonts w:ascii="Times New Roman" w:eastAsia="Times New Roman" w:hAnsi="Times New Roman" w:cs="Times New Roman"/>
          <w:sz w:val="24"/>
          <w:szCs w:val="24"/>
          <w:lang w:eastAsia="ru-RU"/>
        </w:rPr>
        <w:t>Алигер</w:t>
      </w:r>
      <w:proofErr w:type="spellEnd"/>
      <w:r w:rsidRPr="002D0BE0">
        <w:rPr>
          <w:rFonts w:ascii="Times New Roman" w:eastAsia="Times New Roman" w:hAnsi="Times New Roman" w:cs="Times New Roman"/>
          <w:sz w:val="24"/>
          <w:szCs w:val="24"/>
          <w:lang w:eastAsia="ru-RU"/>
        </w:rPr>
        <w:t xml:space="preserve"> «Зоя». Интересной летописью-хроникой войны являлись военные очерки М. Шолохова, Н. Тихонова, В. Вишневского, Б. Полевого, В. </w:t>
      </w:r>
      <w:proofErr w:type="spellStart"/>
      <w:r w:rsidRPr="002D0BE0">
        <w:rPr>
          <w:rFonts w:ascii="Times New Roman" w:eastAsia="Times New Roman" w:hAnsi="Times New Roman" w:cs="Times New Roman"/>
          <w:sz w:val="24"/>
          <w:szCs w:val="24"/>
          <w:lang w:eastAsia="ru-RU"/>
        </w:rPr>
        <w:t>Гроссмана</w:t>
      </w:r>
      <w:proofErr w:type="spellEnd"/>
      <w:r w:rsidRPr="002D0BE0">
        <w:rPr>
          <w:rFonts w:ascii="Times New Roman" w:eastAsia="Times New Roman" w:hAnsi="Times New Roman" w:cs="Times New Roman"/>
          <w:sz w:val="24"/>
          <w:szCs w:val="24"/>
          <w:lang w:eastAsia="ru-RU"/>
        </w:rPr>
        <w:t>, К. Симонова, А. Платонова и др. Наибольшей известностью пользовались произведения В. Горбатова «Непокоренные», К. Симонова «Дни и ночи», А. Бека «Волоколамское шоссе».</w:t>
      </w:r>
    </w:p>
    <w:p w:rsidR="00A67DFA" w:rsidRDefault="002D0BE0" w:rsidP="002D0BE0">
      <w:pPr>
        <w:spacing w:after="0"/>
        <w:ind w:firstLine="1134"/>
        <w:jc w:val="both"/>
      </w:pPr>
    </w:p>
    <w:sectPr w:rsidR="00A67DFA" w:rsidSect="002D0BE0">
      <w:pgSz w:w="11906" w:h="16838"/>
      <w:pgMar w:top="1134" w:right="566" w:bottom="1134" w:left="709"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E0"/>
    <w:rsid w:val="000C2813"/>
    <w:rsid w:val="002D0BE0"/>
    <w:rsid w:val="00F83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0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2289</Words>
  <Characters>13050</Characters>
  <Application>Microsoft Office Word</Application>
  <DocSecurity>0</DocSecurity>
  <Lines>108</Lines>
  <Paragraphs>30</Paragraphs>
  <ScaleCrop>false</ScaleCrop>
  <Company>Reanimator Extreme Edition</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2</cp:revision>
  <dcterms:created xsi:type="dcterms:W3CDTF">2015-02-09T09:03:00Z</dcterms:created>
  <dcterms:modified xsi:type="dcterms:W3CDTF">2015-02-09T09:05:00Z</dcterms:modified>
</cp:coreProperties>
</file>