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92" w:rsidRDefault="004D5892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D5892" w:rsidRDefault="00206B96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4D5892">
        <w:rPr>
          <w:rFonts w:ascii="Times New Roman" w:hAnsi="Times New Roman" w:cs="Times New Roman"/>
          <w:sz w:val="28"/>
          <w:szCs w:val="28"/>
          <w:u w:val="single"/>
        </w:rPr>
        <w:t>ачальника управления</w:t>
      </w:r>
      <w:r w:rsidR="00CF55A4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</w:t>
      </w:r>
      <w:r w:rsidR="004D5892">
        <w:rPr>
          <w:rFonts w:ascii="Times New Roman" w:hAnsi="Times New Roman" w:cs="Times New Roman"/>
          <w:sz w:val="28"/>
          <w:szCs w:val="28"/>
          <w:u w:val="single"/>
        </w:rPr>
        <w:t>________</w:t>
      </w:r>
    </w:p>
    <w:p w:rsidR="00CF55A4" w:rsidRDefault="00CF55A4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администрации Амурского муниципального района Хабаровского края_______</w:t>
      </w:r>
    </w:p>
    <w:p w:rsidR="00DD4F42" w:rsidRPr="00903C35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03C35">
        <w:rPr>
          <w:rFonts w:ascii="Times New Roman" w:hAnsi="Times New Roman" w:cs="Times New Roman"/>
          <w:sz w:val="18"/>
          <w:szCs w:val="18"/>
        </w:rPr>
        <w:t xml:space="preserve">(наименование органа, осуществляющего функции и полномочия учредителя, главного распорядителя средств бюджета </w:t>
      </w:r>
      <w:r w:rsidR="00DF448D" w:rsidRPr="00903C35">
        <w:rPr>
          <w:rFonts w:ascii="Times New Roman" w:hAnsi="Times New Roman" w:cs="Times New Roman"/>
          <w:sz w:val="18"/>
          <w:szCs w:val="18"/>
        </w:rPr>
        <w:t>муниципального</w:t>
      </w:r>
      <w:r w:rsidRPr="00903C35">
        <w:rPr>
          <w:rFonts w:ascii="Times New Roman" w:hAnsi="Times New Roman" w:cs="Times New Roman"/>
          <w:sz w:val="18"/>
          <w:szCs w:val="18"/>
        </w:rPr>
        <w:t xml:space="preserve"> учреждения)</w:t>
      </w:r>
    </w:p>
    <w:p w:rsidR="00DD4F42" w:rsidRPr="00903C35" w:rsidRDefault="00113F98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D4F42" w:rsidRPr="00903C35">
        <w:rPr>
          <w:rFonts w:ascii="Times New Roman" w:hAnsi="Times New Roman" w:cs="Times New Roman"/>
          <w:sz w:val="28"/>
          <w:szCs w:val="28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DD4F42" w:rsidRPr="00903C35" w:rsidRDefault="00DD4F42" w:rsidP="00DD4F42">
      <w:pPr>
        <w:pStyle w:val="ConsPlusNonformat"/>
        <w:ind w:left="9356"/>
        <w:jc w:val="both"/>
        <w:rPr>
          <w:rFonts w:ascii="Times New Roman" w:hAnsi="Times New Roman" w:cs="Times New Roman"/>
          <w:sz w:val="18"/>
          <w:szCs w:val="18"/>
        </w:rPr>
      </w:pPr>
      <w:r w:rsidRPr="00903C35">
        <w:rPr>
          <w:rFonts w:ascii="Times New Roman" w:hAnsi="Times New Roman" w:cs="Times New Roman"/>
          <w:sz w:val="18"/>
          <w:szCs w:val="18"/>
        </w:rPr>
        <w:t xml:space="preserve">      </w:t>
      </w:r>
      <w:r w:rsidR="00113F98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903C35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DD4F42" w:rsidRPr="00903C35" w:rsidRDefault="00113F98" w:rsidP="00DD4F42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D4F42" w:rsidRPr="00903C35">
        <w:rPr>
          <w:rFonts w:ascii="Times New Roman" w:hAnsi="Times New Roman" w:cs="Times New Roman"/>
          <w:sz w:val="28"/>
          <w:szCs w:val="28"/>
        </w:rPr>
        <w:t xml:space="preserve">"____" </w:t>
      </w:r>
      <w:r>
        <w:rPr>
          <w:rFonts w:ascii="Times New Roman" w:hAnsi="Times New Roman" w:cs="Times New Roman"/>
          <w:sz w:val="28"/>
          <w:szCs w:val="28"/>
        </w:rPr>
        <w:t>апреля 2018</w:t>
      </w:r>
      <w:r w:rsidR="00DD4F42" w:rsidRPr="00903C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4F42" w:rsidRPr="00903C35" w:rsidRDefault="00DD4F42" w:rsidP="00AC370B">
      <w:pPr>
        <w:tabs>
          <w:tab w:val="left" w:pos="10348"/>
        </w:tabs>
        <w:ind w:left="9781"/>
        <w:rPr>
          <w:sz w:val="28"/>
        </w:rPr>
      </w:pPr>
    </w:p>
    <w:p w:rsidR="00DD4F42" w:rsidRPr="00903C35" w:rsidRDefault="00DD4F42" w:rsidP="00AC370B">
      <w:pPr>
        <w:ind w:left="10490"/>
        <w:jc w:val="both"/>
        <w:rPr>
          <w:sz w:val="28"/>
        </w:rPr>
      </w:pPr>
    </w:p>
    <w:p w:rsidR="00DD4F42" w:rsidRPr="00903C35" w:rsidRDefault="004F39F2" w:rsidP="00DF44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DF448D" w:rsidRPr="00903C35">
        <w:rPr>
          <w:rFonts w:ascii="Times New Roman" w:hAnsi="Times New Roman" w:cs="Times New Roman"/>
          <w:sz w:val="28"/>
          <w:szCs w:val="28"/>
        </w:rPr>
        <w:t>МУНИЦИПАЛЬНО</w:t>
      </w:r>
      <w:r w:rsidRPr="00903C35">
        <w:rPr>
          <w:rFonts w:ascii="Times New Roman" w:hAnsi="Times New Roman" w:cs="Times New Roman"/>
          <w:sz w:val="28"/>
          <w:szCs w:val="28"/>
        </w:rPr>
        <w:t>ГО</w:t>
      </w:r>
      <w:r w:rsidR="00DD4F42" w:rsidRPr="00903C35">
        <w:rPr>
          <w:rFonts w:ascii="Times New Roman" w:hAnsi="Times New Roman" w:cs="Times New Roman"/>
          <w:sz w:val="28"/>
          <w:szCs w:val="28"/>
        </w:rPr>
        <w:t xml:space="preserve">  ЗАДАНИ</w:t>
      </w:r>
      <w:r w:rsidRPr="00903C35">
        <w:rPr>
          <w:rFonts w:ascii="Times New Roman" w:hAnsi="Times New Roman" w:cs="Times New Roman"/>
          <w:sz w:val="28"/>
          <w:szCs w:val="28"/>
        </w:rPr>
        <w:t>Я</w:t>
      </w:r>
    </w:p>
    <w:p w:rsidR="00DD4F42" w:rsidRPr="005C1EC1" w:rsidRDefault="00DD4F42" w:rsidP="00DF44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EC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03C35" w:rsidRPr="005C1E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03C35" w:rsidRPr="005C1EC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113F98" w:rsidRPr="005C1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EC1">
        <w:rPr>
          <w:rFonts w:ascii="Times New Roman" w:hAnsi="Times New Roman" w:cs="Times New Roman"/>
          <w:b/>
          <w:sz w:val="28"/>
          <w:szCs w:val="28"/>
        </w:rPr>
        <w:t>20</w:t>
      </w:r>
      <w:r w:rsidR="00EB7432" w:rsidRPr="005C1EC1">
        <w:rPr>
          <w:rFonts w:ascii="Times New Roman" w:hAnsi="Times New Roman" w:cs="Times New Roman"/>
          <w:b/>
          <w:sz w:val="28"/>
          <w:szCs w:val="28"/>
        </w:rPr>
        <w:t>1</w:t>
      </w:r>
      <w:r w:rsidR="00206B96">
        <w:rPr>
          <w:rFonts w:ascii="Times New Roman" w:hAnsi="Times New Roman" w:cs="Times New Roman"/>
          <w:b/>
          <w:sz w:val="28"/>
          <w:szCs w:val="28"/>
        </w:rPr>
        <w:t>9</w:t>
      </w:r>
      <w:r w:rsidR="00210679" w:rsidRPr="005C1EC1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862589" w:rsidRPr="00903C35" w:rsidTr="00862589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AB" w:rsidRPr="00903C35" w:rsidRDefault="008251AB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Коды </w:t>
            </w:r>
          </w:p>
        </w:tc>
      </w:tr>
      <w:tr w:rsidR="00862589" w:rsidRPr="00903C35" w:rsidTr="00D15D64">
        <w:trPr>
          <w:trHeight w:val="1214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Pr="00113F98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13F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Наименование муниципального учреждения </w:t>
            </w:r>
          </w:p>
          <w:p w:rsidR="00A13E83" w:rsidRPr="00113F98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13F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(обособленного подразделения</w:t>
            </w:r>
            <w:r w:rsidR="00113F98" w:rsidRPr="00113F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862589" w:rsidRDefault="00A13E83" w:rsidP="00862589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Муниципальное бюджетное дошкольное образовательное учреждение детский сад о</w:t>
            </w:r>
            <w:r w:rsidRPr="00903C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</w:t>
            </w:r>
            <w:r w:rsidRPr="00903C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щеразвивающего вида с приоритетным осуществлением деятельности по социально-личностному развитию детей № 33 села Вознесенское Амурского муниципального ра</w:t>
            </w:r>
            <w:r w:rsidRPr="00903C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й</w:t>
            </w:r>
            <w:r w:rsidRPr="00903C3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она Хабаровского края</w:t>
            </w:r>
          </w:p>
          <w:p w:rsidR="00113F98" w:rsidRPr="00903C35" w:rsidRDefault="00113F98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Pr="00903C35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Форма по ОКУД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RPr="00903C35" w:rsidTr="00D15D64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right w:val="nil"/>
            </w:tcBorders>
          </w:tcPr>
          <w:p w:rsidR="00862589" w:rsidRPr="005C1EC1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C1EC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деятельности муниципального учреждения</w:t>
            </w:r>
          </w:p>
          <w:p w:rsidR="005C1EC1" w:rsidRPr="005C1EC1" w:rsidRDefault="00862589" w:rsidP="00A13E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C1E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(обособленного подразделения)</w:t>
            </w:r>
          </w:p>
          <w:p w:rsidR="00862589" w:rsidRPr="00903C35" w:rsidRDefault="00A13E83" w:rsidP="00A13E8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11 Образование и наука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62589" w:rsidRPr="00903C35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Дата по сводному реестру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RPr="00903C35" w:rsidTr="00210679">
        <w:trPr>
          <w:trHeight w:val="307"/>
        </w:trPr>
        <w:tc>
          <w:tcPr>
            <w:tcW w:w="11448" w:type="dxa"/>
            <w:vMerge/>
            <w:tcBorders>
              <w:left w:val="nil"/>
              <w:bottom w:val="nil"/>
              <w:right w:val="nil"/>
            </w:tcBorders>
          </w:tcPr>
          <w:p w:rsidR="00862589" w:rsidRPr="00903C35" w:rsidRDefault="00862589" w:rsidP="0086258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862589" w:rsidRPr="00903C35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589" w:rsidRPr="00903C35" w:rsidTr="00B411A3">
        <w:trPr>
          <w:trHeight w:val="310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862589" w:rsidRPr="00903C35" w:rsidRDefault="00862589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62589" w:rsidRPr="00903C35" w:rsidRDefault="00862589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62589" w:rsidRPr="00903C35" w:rsidRDefault="00862589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D64" w:rsidRPr="00903C35" w:rsidTr="004F39F2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5D64" w:rsidRPr="00920D30" w:rsidRDefault="00D15D64" w:rsidP="00D15D6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20D3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 муниципального учреждения</w:t>
            </w:r>
          </w:p>
          <w:p w:rsidR="00D15D64" w:rsidRPr="00920D30" w:rsidRDefault="00D15D64" w:rsidP="00D15D6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920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(указывается вид учреждения из базового (отраслевого) перечня</w:t>
            </w:r>
            <w:proofErr w:type="gramEnd"/>
          </w:p>
          <w:p w:rsidR="00D15D64" w:rsidRPr="00903C35" w:rsidRDefault="00A13E83" w:rsidP="00920D3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дошкольная образовательная организация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15D64" w:rsidRPr="00903C35" w:rsidRDefault="00D15D64" w:rsidP="00D15D6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Pr="00903C35" w:rsidRDefault="0000443D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85.11</w:t>
            </w:r>
          </w:p>
        </w:tc>
      </w:tr>
      <w:tr w:rsidR="00D15D64" w:rsidRPr="00903C35" w:rsidTr="00920D30">
        <w:trPr>
          <w:trHeight w:val="510"/>
        </w:trPr>
        <w:tc>
          <w:tcPr>
            <w:tcW w:w="114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15D64" w:rsidRPr="00903C35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D64" w:rsidRPr="00903C35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15D64" w:rsidRPr="00903C35" w:rsidRDefault="00D15D64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RPr="00903C35" w:rsidTr="004F39F2">
        <w:trPr>
          <w:trHeight w:val="546"/>
        </w:trPr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F39F2" w:rsidRPr="00903C35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  <w:p w:rsidR="004F39F2" w:rsidRPr="00903C35" w:rsidRDefault="00903C35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r w:rsidR="00EB743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квартал 201</w:t>
            </w:r>
            <w:r w:rsidR="00206B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</w:t>
            </w:r>
            <w:r w:rsidR="00D32939" w:rsidRP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года</w:t>
            </w:r>
          </w:p>
          <w:p w:rsidR="004F39F2" w:rsidRPr="00920D30" w:rsidRDefault="004F39F2" w:rsidP="004F39F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proofErr w:type="gramStart"/>
            <w:r w:rsidRPr="00920D3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(указывается в соответствии с периодичностью представления отчета о</w:t>
            </w:r>
            <w:proofErr w:type="gramEnd"/>
          </w:p>
          <w:p w:rsidR="004F39F2" w:rsidRPr="00903C35" w:rsidRDefault="004F39F2" w:rsidP="004F39F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0D3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выполнении</w:t>
            </w:r>
            <w:proofErr w:type="gramEnd"/>
            <w:r w:rsidRPr="00920D3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муниципального задания, установленной в муниципальном задании)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F2" w:rsidRPr="00903C35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4F39F2" w:rsidRPr="00903C35" w:rsidRDefault="004F39F2" w:rsidP="00DF44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11A3" w:rsidRPr="00903C35" w:rsidRDefault="00B411A3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4F42" w:rsidRPr="00903C35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lastRenderedPageBreak/>
        <w:t>Часть 1. Сведения об оказываемых муниципальных услугах &lt;1&gt;</w:t>
      </w:r>
    </w:p>
    <w:p w:rsidR="00592660" w:rsidRPr="00903C35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>Раздел</w:t>
      </w:r>
      <w:r w:rsidR="00920D3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92660" w:rsidRPr="00903C35" w:rsidRDefault="00592660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910D9" w:rsidRPr="00903C35" w:rsidRDefault="00F910D9" w:rsidP="0059266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565844" w:rsidRPr="00903C35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903C35" w:rsidRDefault="00565844" w:rsidP="00592660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  <w:p w:rsidR="00565844" w:rsidRPr="00903C35" w:rsidRDefault="00565844" w:rsidP="00592660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844" w:rsidRPr="00903C35" w:rsidRDefault="000611F8" w:rsidP="000611F8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</w:t>
            </w:r>
            <w:r w:rsidR="0000443D" w:rsidRP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еализация основных общеобразовательных программ дошкольного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65844" w:rsidRPr="00903C35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565844" w:rsidRPr="00903C35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565844" w:rsidRPr="00903C35" w:rsidRDefault="00565844" w:rsidP="0056584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565844" w:rsidRPr="00903C35" w:rsidRDefault="0000443D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11.784.0</w:t>
            </w:r>
          </w:p>
        </w:tc>
      </w:tr>
      <w:tr w:rsidR="00565844" w:rsidRPr="00903C35" w:rsidTr="004E7B00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565844" w:rsidRPr="00903C35" w:rsidRDefault="004F39F2" w:rsidP="00565844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="00565844"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 муниципальной услуги</w:t>
            </w:r>
          </w:p>
          <w:p w:rsidR="00565844" w:rsidRPr="00903C35" w:rsidRDefault="0000443D" w:rsidP="00C37B2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565844" w:rsidRPr="00903C35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565844" w:rsidRPr="00903C35" w:rsidRDefault="00565844" w:rsidP="0059266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9F2" w:rsidRPr="00903C35" w:rsidTr="004F39F2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39F2" w:rsidRPr="00903C35" w:rsidRDefault="004F39F2" w:rsidP="004F39F2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и (или) качество муниципальной услуги</w:t>
            </w:r>
          </w:p>
        </w:tc>
      </w:tr>
      <w:tr w:rsidR="004336C0" w:rsidRPr="00903C35" w:rsidTr="004336C0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6C0" w:rsidRPr="00903C35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качество муниципальной услуги &lt;2&gt;:</w:t>
            </w:r>
          </w:p>
        </w:tc>
      </w:tr>
    </w:tbl>
    <w:p w:rsidR="00DD4F42" w:rsidRPr="00903C35" w:rsidRDefault="00DD4F42" w:rsidP="00DA1126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552"/>
        <w:gridCol w:w="850"/>
        <w:gridCol w:w="567"/>
        <w:gridCol w:w="1134"/>
        <w:gridCol w:w="851"/>
        <w:gridCol w:w="992"/>
        <w:gridCol w:w="1417"/>
        <w:gridCol w:w="1020"/>
      </w:tblGrid>
      <w:tr w:rsidR="004336C0" w:rsidRPr="003C429F" w:rsidTr="00A13E83">
        <w:tc>
          <w:tcPr>
            <w:tcW w:w="1474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Уникальный номер реес</w:t>
            </w:r>
            <w:r w:rsidRPr="003C429F">
              <w:rPr>
                <w:rFonts w:ascii="Times New Roman" w:hAnsi="Times New Roman" w:cs="Times New Roman"/>
                <w:szCs w:val="22"/>
              </w:rPr>
              <w:t>т</w:t>
            </w:r>
            <w:r w:rsidRPr="003C429F">
              <w:rPr>
                <w:rFonts w:ascii="Times New Roman" w:hAnsi="Times New Roman" w:cs="Times New Roman"/>
                <w:szCs w:val="22"/>
              </w:rPr>
              <w:t>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Показатель, характеризу</w:t>
            </w:r>
            <w:r w:rsidRPr="003C429F">
              <w:rPr>
                <w:rFonts w:ascii="Times New Roman" w:hAnsi="Times New Roman" w:cs="Times New Roman"/>
                <w:szCs w:val="22"/>
              </w:rPr>
              <w:t>ю</w:t>
            </w:r>
            <w:r w:rsidRPr="003C429F">
              <w:rPr>
                <w:rFonts w:ascii="Times New Roman" w:hAnsi="Times New Roman" w:cs="Times New Roman"/>
                <w:szCs w:val="22"/>
              </w:rPr>
              <w:t xml:space="preserve">щий содержание </w:t>
            </w:r>
            <w:proofErr w:type="gramStart"/>
            <w:r w:rsidRPr="003C429F">
              <w:rPr>
                <w:rFonts w:ascii="Times New Roman" w:hAnsi="Times New Roman" w:cs="Times New Roman"/>
                <w:szCs w:val="22"/>
              </w:rPr>
              <w:t>муниц</w:t>
            </w:r>
            <w:r w:rsidRPr="003C429F">
              <w:rPr>
                <w:rFonts w:ascii="Times New Roman" w:hAnsi="Times New Roman" w:cs="Times New Roman"/>
                <w:szCs w:val="22"/>
              </w:rPr>
              <w:t>и</w:t>
            </w:r>
            <w:r w:rsidRPr="003C429F">
              <w:rPr>
                <w:rFonts w:ascii="Times New Roman" w:hAnsi="Times New Roman" w:cs="Times New Roman"/>
                <w:szCs w:val="22"/>
              </w:rPr>
              <w:t>пальной</w:t>
            </w:r>
            <w:proofErr w:type="gramEnd"/>
          </w:p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Показатель, хара</w:t>
            </w:r>
            <w:r w:rsidRPr="003C429F">
              <w:rPr>
                <w:rFonts w:ascii="Times New Roman" w:hAnsi="Times New Roman" w:cs="Times New Roman"/>
                <w:szCs w:val="22"/>
              </w:rPr>
              <w:t>к</w:t>
            </w:r>
            <w:r w:rsidRPr="003C429F">
              <w:rPr>
                <w:rFonts w:ascii="Times New Roman" w:hAnsi="Times New Roman" w:cs="Times New Roman"/>
                <w:szCs w:val="22"/>
              </w:rPr>
              <w:t>теризующий усл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вия (формы) ок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t>зания муниц</w:t>
            </w:r>
            <w:r w:rsidRPr="003C429F">
              <w:rPr>
                <w:rFonts w:ascii="Times New Roman" w:hAnsi="Times New Roman" w:cs="Times New Roman"/>
                <w:szCs w:val="22"/>
              </w:rPr>
              <w:t>и</w:t>
            </w:r>
            <w:r w:rsidRPr="003C429F">
              <w:rPr>
                <w:rFonts w:ascii="Times New Roman" w:hAnsi="Times New Roman" w:cs="Times New Roman"/>
                <w:szCs w:val="22"/>
              </w:rPr>
              <w:t>пальной услуги</w:t>
            </w:r>
          </w:p>
        </w:tc>
        <w:tc>
          <w:tcPr>
            <w:tcW w:w="9383" w:type="dxa"/>
            <w:gridSpan w:val="8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Показатель качества муниципальной услуги</w:t>
            </w:r>
          </w:p>
        </w:tc>
      </w:tr>
      <w:tr w:rsidR="004336C0" w:rsidRPr="003C429F" w:rsidTr="00A13E83">
        <w:tc>
          <w:tcPr>
            <w:tcW w:w="1474" w:type="dxa"/>
            <w:vMerge/>
            <w:vAlign w:val="center"/>
          </w:tcPr>
          <w:p w:rsidR="004336C0" w:rsidRPr="003C429F" w:rsidRDefault="004336C0" w:rsidP="0043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336C0" w:rsidRPr="003C429F" w:rsidRDefault="004336C0" w:rsidP="0043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336C0" w:rsidRPr="003C429F" w:rsidRDefault="004336C0" w:rsidP="0043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единица и</w:t>
            </w:r>
            <w:r w:rsidRPr="003C429F">
              <w:rPr>
                <w:rFonts w:ascii="Times New Roman" w:hAnsi="Times New Roman" w:cs="Times New Roman"/>
                <w:szCs w:val="22"/>
              </w:rPr>
              <w:t>з</w:t>
            </w:r>
            <w:r w:rsidRPr="003C429F">
              <w:rPr>
                <w:rFonts w:ascii="Times New Roman" w:hAnsi="Times New Roman" w:cs="Times New Roman"/>
                <w:szCs w:val="22"/>
              </w:rPr>
              <w:t xml:space="preserve">мерения по </w:t>
            </w:r>
            <w:hyperlink r:id="rId9" w:history="1">
              <w:r w:rsidRPr="003C429F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утвержд</w:t>
            </w:r>
            <w:r w:rsidRPr="003C429F">
              <w:rPr>
                <w:rFonts w:ascii="Times New Roman" w:hAnsi="Times New Roman" w:cs="Times New Roman"/>
                <w:szCs w:val="22"/>
              </w:rPr>
              <w:t>е</w:t>
            </w:r>
            <w:r w:rsidRPr="003C429F">
              <w:rPr>
                <w:rFonts w:ascii="Times New Roman" w:hAnsi="Times New Roman" w:cs="Times New Roman"/>
                <w:szCs w:val="22"/>
              </w:rPr>
              <w:t>но в м</w:t>
            </w:r>
            <w:r w:rsidRPr="003C429F">
              <w:rPr>
                <w:rFonts w:ascii="Times New Roman" w:hAnsi="Times New Roman" w:cs="Times New Roman"/>
                <w:szCs w:val="22"/>
              </w:rPr>
              <w:t>у</w:t>
            </w:r>
            <w:r w:rsidRPr="003C429F">
              <w:rPr>
                <w:rFonts w:ascii="Times New Roman" w:hAnsi="Times New Roman" w:cs="Times New Roman"/>
                <w:szCs w:val="22"/>
              </w:rPr>
              <w:t>ниц</w:t>
            </w:r>
            <w:r w:rsidRPr="003C429F">
              <w:rPr>
                <w:rFonts w:ascii="Times New Roman" w:hAnsi="Times New Roman" w:cs="Times New Roman"/>
                <w:szCs w:val="22"/>
              </w:rPr>
              <w:t>и</w:t>
            </w:r>
            <w:r w:rsidRPr="003C429F">
              <w:rPr>
                <w:rFonts w:ascii="Times New Roman" w:hAnsi="Times New Roman" w:cs="Times New Roman"/>
                <w:szCs w:val="22"/>
              </w:rPr>
              <w:t>пальном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испо</w:t>
            </w:r>
            <w:r w:rsidRPr="003C429F">
              <w:rPr>
                <w:rFonts w:ascii="Times New Roman" w:hAnsi="Times New Roman" w:cs="Times New Roman"/>
                <w:szCs w:val="22"/>
              </w:rPr>
              <w:t>л</w:t>
            </w:r>
            <w:r w:rsidRPr="003C429F">
              <w:rPr>
                <w:rFonts w:ascii="Times New Roman" w:hAnsi="Times New Roman" w:cs="Times New Roman"/>
                <w:szCs w:val="22"/>
              </w:rPr>
              <w:t>нено на отче</w:t>
            </w:r>
            <w:r w:rsidRPr="003C429F">
              <w:rPr>
                <w:rFonts w:ascii="Times New Roman" w:hAnsi="Times New Roman" w:cs="Times New Roman"/>
                <w:szCs w:val="22"/>
              </w:rPr>
              <w:t>т</w:t>
            </w:r>
            <w:r w:rsidRPr="003C429F">
              <w:rPr>
                <w:rFonts w:ascii="Times New Roman" w:hAnsi="Times New Roman" w:cs="Times New Roman"/>
                <w:szCs w:val="22"/>
              </w:rPr>
              <w:t>ную дату</w:t>
            </w:r>
          </w:p>
        </w:tc>
        <w:tc>
          <w:tcPr>
            <w:tcW w:w="992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доп</w:t>
            </w:r>
            <w:r w:rsidRPr="003C429F">
              <w:rPr>
                <w:rFonts w:ascii="Times New Roman" w:hAnsi="Times New Roman" w:cs="Times New Roman"/>
                <w:szCs w:val="22"/>
              </w:rPr>
              <w:t>у</w:t>
            </w:r>
            <w:r w:rsidRPr="003C429F">
              <w:rPr>
                <w:rFonts w:ascii="Times New Roman" w:hAnsi="Times New Roman" w:cs="Times New Roman"/>
                <w:szCs w:val="22"/>
              </w:rPr>
              <w:t>стимое (во</w:t>
            </w:r>
            <w:r w:rsidRPr="003C429F">
              <w:rPr>
                <w:rFonts w:ascii="Times New Roman" w:hAnsi="Times New Roman" w:cs="Times New Roman"/>
                <w:szCs w:val="22"/>
              </w:rPr>
              <w:t>з</w:t>
            </w:r>
            <w:r w:rsidRPr="003C429F">
              <w:rPr>
                <w:rFonts w:ascii="Times New Roman" w:hAnsi="Times New Roman" w:cs="Times New Roman"/>
                <w:szCs w:val="22"/>
              </w:rPr>
              <w:t>можное) отклон</w:t>
            </w:r>
            <w:r w:rsidRPr="003C429F">
              <w:rPr>
                <w:rFonts w:ascii="Times New Roman" w:hAnsi="Times New Roman" w:cs="Times New Roman"/>
                <w:szCs w:val="22"/>
              </w:rPr>
              <w:t>е</w:t>
            </w:r>
            <w:r w:rsidRPr="003C429F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1417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отклонение, превыша</w:t>
            </w:r>
            <w:r w:rsidRPr="003C429F">
              <w:rPr>
                <w:rFonts w:ascii="Times New Roman" w:hAnsi="Times New Roman" w:cs="Times New Roman"/>
                <w:szCs w:val="22"/>
              </w:rPr>
              <w:t>ю</w:t>
            </w:r>
            <w:r w:rsidRPr="003C429F">
              <w:rPr>
                <w:rFonts w:ascii="Times New Roman" w:hAnsi="Times New Roman" w:cs="Times New Roman"/>
                <w:szCs w:val="22"/>
              </w:rPr>
              <w:t>щее доп</w:t>
            </w:r>
            <w:r w:rsidRPr="003C429F">
              <w:rPr>
                <w:rFonts w:ascii="Times New Roman" w:hAnsi="Times New Roman" w:cs="Times New Roman"/>
                <w:szCs w:val="22"/>
              </w:rPr>
              <w:t>у</w:t>
            </w:r>
            <w:r w:rsidRPr="003C429F">
              <w:rPr>
                <w:rFonts w:ascii="Times New Roman" w:hAnsi="Times New Roman" w:cs="Times New Roman"/>
                <w:szCs w:val="22"/>
              </w:rPr>
              <w:t>стимое (во</w:t>
            </w:r>
            <w:r w:rsidRPr="003C429F">
              <w:rPr>
                <w:rFonts w:ascii="Times New Roman" w:hAnsi="Times New Roman" w:cs="Times New Roman"/>
                <w:szCs w:val="22"/>
              </w:rPr>
              <w:t>з</w:t>
            </w:r>
            <w:r w:rsidRPr="003C429F">
              <w:rPr>
                <w:rFonts w:ascii="Times New Roman" w:hAnsi="Times New Roman" w:cs="Times New Roman"/>
                <w:szCs w:val="22"/>
              </w:rPr>
              <w:t>можное) зн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t>чение</w:t>
            </w:r>
          </w:p>
        </w:tc>
        <w:tc>
          <w:tcPr>
            <w:tcW w:w="1020" w:type="dxa"/>
            <w:vMerge w:val="restart"/>
            <w:vAlign w:val="center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причина отклон</w:t>
            </w:r>
            <w:r w:rsidRPr="003C429F">
              <w:rPr>
                <w:rFonts w:ascii="Times New Roman" w:hAnsi="Times New Roman" w:cs="Times New Roman"/>
                <w:szCs w:val="22"/>
              </w:rPr>
              <w:t>е</w:t>
            </w:r>
            <w:r w:rsidRPr="003C429F">
              <w:rPr>
                <w:rFonts w:ascii="Times New Roman" w:hAnsi="Times New Roman" w:cs="Times New Roman"/>
                <w:szCs w:val="22"/>
              </w:rPr>
              <w:t>ния</w:t>
            </w:r>
          </w:p>
        </w:tc>
      </w:tr>
      <w:tr w:rsidR="003C429F" w:rsidRPr="003C429F" w:rsidTr="00206B96">
        <w:tc>
          <w:tcPr>
            <w:tcW w:w="1474" w:type="dxa"/>
            <w:vMerge/>
          </w:tcPr>
          <w:p w:rsidR="003C429F" w:rsidRPr="003C429F" w:rsidRDefault="003C429F" w:rsidP="004336C0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3C429F" w:rsidRPr="003C429F" w:rsidRDefault="003C429F" w:rsidP="00206B96">
            <w:pPr>
              <w:rPr>
                <w:sz w:val="22"/>
                <w:szCs w:val="22"/>
              </w:rPr>
            </w:pPr>
            <w:r w:rsidRPr="003C429F">
              <w:rPr>
                <w:sz w:val="22"/>
                <w:szCs w:val="22"/>
              </w:rPr>
              <w:t>наим</w:t>
            </w:r>
            <w:r w:rsidRPr="003C429F">
              <w:rPr>
                <w:sz w:val="22"/>
                <w:szCs w:val="22"/>
              </w:rPr>
              <w:t>е</w:t>
            </w:r>
            <w:r w:rsidRPr="003C429F">
              <w:rPr>
                <w:sz w:val="22"/>
                <w:szCs w:val="22"/>
              </w:rPr>
              <w:t>нование показ</w:t>
            </w:r>
            <w:r w:rsidRPr="003C429F">
              <w:rPr>
                <w:sz w:val="22"/>
                <w:szCs w:val="22"/>
              </w:rPr>
              <w:t>а</w:t>
            </w:r>
            <w:r w:rsidRPr="003C429F">
              <w:rPr>
                <w:sz w:val="22"/>
                <w:szCs w:val="22"/>
              </w:rPr>
              <w:t>теля</w:t>
            </w:r>
          </w:p>
        </w:tc>
        <w:tc>
          <w:tcPr>
            <w:tcW w:w="964" w:type="dxa"/>
          </w:tcPr>
          <w:p w:rsidR="003C429F" w:rsidRPr="003C429F" w:rsidRDefault="003C429F" w:rsidP="00206B96">
            <w:pPr>
              <w:rPr>
                <w:sz w:val="22"/>
                <w:szCs w:val="22"/>
              </w:rPr>
            </w:pPr>
            <w:r w:rsidRPr="003C429F">
              <w:rPr>
                <w:sz w:val="22"/>
                <w:szCs w:val="22"/>
              </w:rPr>
              <w:t>наим</w:t>
            </w:r>
            <w:r w:rsidRPr="003C429F">
              <w:rPr>
                <w:sz w:val="22"/>
                <w:szCs w:val="22"/>
              </w:rPr>
              <w:t>е</w:t>
            </w:r>
            <w:r w:rsidRPr="003C429F">
              <w:rPr>
                <w:sz w:val="22"/>
                <w:szCs w:val="22"/>
              </w:rPr>
              <w:t>нование показ</w:t>
            </w:r>
            <w:r w:rsidRPr="003C429F">
              <w:rPr>
                <w:sz w:val="22"/>
                <w:szCs w:val="22"/>
              </w:rPr>
              <w:t>а</w:t>
            </w:r>
            <w:r w:rsidRPr="003C429F">
              <w:rPr>
                <w:sz w:val="22"/>
                <w:szCs w:val="22"/>
              </w:rPr>
              <w:t>теля</w:t>
            </w:r>
          </w:p>
        </w:tc>
        <w:tc>
          <w:tcPr>
            <w:tcW w:w="964" w:type="dxa"/>
          </w:tcPr>
          <w:p w:rsidR="003C429F" w:rsidRPr="003C429F" w:rsidRDefault="003C429F" w:rsidP="00206B96">
            <w:pPr>
              <w:rPr>
                <w:sz w:val="22"/>
                <w:szCs w:val="22"/>
              </w:rPr>
            </w:pPr>
            <w:r w:rsidRPr="003C429F">
              <w:rPr>
                <w:sz w:val="22"/>
                <w:szCs w:val="22"/>
              </w:rPr>
              <w:t>наим</w:t>
            </w:r>
            <w:r w:rsidRPr="003C429F">
              <w:rPr>
                <w:sz w:val="22"/>
                <w:szCs w:val="22"/>
              </w:rPr>
              <w:t>е</w:t>
            </w:r>
            <w:r w:rsidRPr="003C429F">
              <w:rPr>
                <w:sz w:val="22"/>
                <w:szCs w:val="22"/>
              </w:rPr>
              <w:t>нование показ</w:t>
            </w:r>
            <w:r w:rsidRPr="003C429F">
              <w:rPr>
                <w:sz w:val="22"/>
                <w:szCs w:val="22"/>
              </w:rPr>
              <w:t>а</w:t>
            </w:r>
            <w:r w:rsidRPr="003C429F">
              <w:rPr>
                <w:sz w:val="22"/>
                <w:szCs w:val="22"/>
              </w:rPr>
              <w:t>теля</w:t>
            </w:r>
          </w:p>
        </w:tc>
        <w:tc>
          <w:tcPr>
            <w:tcW w:w="964" w:type="dxa"/>
          </w:tcPr>
          <w:p w:rsidR="003C429F" w:rsidRPr="003C429F" w:rsidRDefault="003C429F" w:rsidP="00206B96">
            <w:pPr>
              <w:rPr>
                <w:sz w:val="22"/>
                <w:szCs w:val="22"/>
              </w:rPr>
            </w:pPr>
            <w:r w:rsidRPr="003C429F">
              <w:rPr>
                <w:sz w:val="22"/>
                <w:szCs w:val="22"/>
              </w:rPr>
              <w:t>наим</w:t>
            </w:r>
            <w:r w:rsidRPr="003C429F">
              <w:rPr>
                <w:sz w:val="22"/>
                <w:szCs w:val="22"/>
              </w:rPr>
              <w:t>е</w:t>
            </w:r>
            <w:r w:rsidRPr="003C429F">
              <w:rPr>
                <w:sz w:val="22"/>
                <w:szCs w:val="22"/>
              </w:rPr>
              <w:t>нование показ</w:t>
            </w:r>
            <w:r w:rsidRPr="003C429F">
              <w:rPr>
                <w:sz w:val="22"/>
                <w:szCs w:val="22"/>
              </w:rPr>
              <w:t>а</w:t>
            </w:r>
            <w:r w:rsidRPr="003C429F">
              <w:rPr>
                <w:sz w:val="22"/>
                <w:szCs w:val="22"/>
              </w:rPr>
              <w:t>теля</w:t>
            </w:r>
          </w:p>
        </w:tc>
        <w:tc>
          <w:tcPr>
            <w:tcW w:w="969" w:type="dxa"/>
          </w:tcPr>
          <w:p w:rsidR="003C429F" w:rsidRPr="003C429F" w:rsidRDefault="003C429F" w:rsidP="00206B96">
            <w:pPr>
              <w:rPr>
                <w:sz w:val="22"/>
                <w:szCs w:val="22"/>
              </w:rPr>
            </w:pPr>
            <w:r w:rsidRPr="003C429F">
              <w:rPr>
                <w:sz w:val="22"/>
                <w:szCs w:val="22"/>
              </w:rPr>
              <w:t>наим</w:t>
            </w:r>
            <w:r w:rsidRPr="003C429F">
              <w:rPr>
                <w:sz w:val="22"/>
                <w:szCs w:val="22"/>
              </w:rPr>
              <w:t>е</w:t>
            </w:r>
            <w:r w:rsidRPr="003C429F">
              <w:rPr>
                <w:sz w:val="22"/>
                <w:szCs w:val="22"/>
              </w:rPr>
              <w:t>нование показ</w:t>
            </w:r>
            <w:r w:rsidRPr="003C429F">
              <w:rPr>
                <w:sz w:val="22"/>
                <w:szCs w:val="22"/>
              </w:rPr>
              <w:t>а</w:t>
            </w:r>
            <w:r w:rsidRPr="003C429F">
              <w:rPr>
                <w:sz w:val="22"/>
                <w:szCs w:val="22"/>
              </w:rPr>
              <w:t>теля</w:t>
            </w:r>
          </w:p>
        </w:tc>
        <w:tc>
          <w:tcPr>
            <w:tcW w:w="2552" w:type="dxa"/>
            <w:vMerge/>
            <w:vAlign w:val="center"/>
          </w:tcPr>
          <w:p w:rsidR="003C429F" w:rsidRPr="003C429F" w:rsidRDefault="003C429F" w:rsidP="004336C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3C429F" w:rsidRPr="003C429F" w:rsidRDefault="003C429F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наим</w:t>
            </w:r>
            <w:r w:rsidRPr="003C429F">
              <w:rPr>
                <w:rFonts w:ascii="Times New Roman" w:hAnsi="Times New Roman" w:cs="Times New Roman"/>
                <w:szCs w:val="22"/>
              </w:rPr>
              <w:t>е</w:t>
            </w:r>
            <w:r w:rsidRPr="003C429F">
              <w:rPr>
                <w:rFonts w:ascii="Times New Roman" w:hAnsi="Times New Roman" w:cs="Times New Roman"/>
                <w:szCs w:val="22"/>
              </w:rPr>
              <w:t>нов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t>ние</w:t>
            </w:r>
          </w:p>
        </w:tc>
        <w:tc>
          <w:tcPr>
            <w:tcW w:w="567" w:type="dxa"/>
            <w:vAlign w:val="center"/>
          </w:tcPr>
          <w:p w:rsidR="003C429F" w:rsidRPr="003C429F" w:rsidRDefault="003C429F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134" w:type="dxa"/>
            <w:vMerge/>
          </w:tcPr>
          <w:p w:rsidR="003C429F" w:rsidRPr="003C429F" w:rsidRDefault="003C429F" w:rsidP="004336C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3C429F" w:rsidRPr="003C429F" w:rsidRDefault="003C429F" w:rsidP="004336C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C429F" w:rsidRPr="003C429F" w:rsidRDefault="003C429F" w:rsidP="004336C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C429F" w:rsidRPr="003C429F" w:rsidRDefault="003C429F" w:rsidP="004336C0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3C429F" w:rsidRPr="003C429F" w:rsidRDefault="003C429F" w:rsidP="004336C0">
            <w:pPr>
              <w:rPr>
                <w:sz w:val="22"/>
                <w:szCs w:val="22"/>
              </w:rPr>
            </w:pPr>
          </w:p>
        </w:tc>
      </w:tr>
      <w:tr w:rsidR="004336C0" w:rsidRPr="003C429F" w:rsidTr="00A13E83">
        <w:tc>
          <w:tcPr>
            <w:tcW w:w="1474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4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9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52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567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992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417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020" w:type="dxa"/>
          </w:tcPr>
          <w:p w:rsidR="004336C0" w:rsidRPr="003C429F" w:rsidRDefault="004336C0" w:rsidP="004336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A13E83" w:rsidRPr="003C429F" w:rsidTr="007D625B">
        <w:tc>
          <w:tcPr>
            <w:tcW w:w="1474" w:type="dxa"/>
            <w:vMerge w:val="restart"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000000000000830610411784000301000201002100103</w:t>
            </w:r>
          </w:p>
        </w:tc>
        <w:tc>
          <w:tcPr>
            <w:tcW w:w="964" w:type="dxa"/>
            <w:vMerge w:val="restart"/>
          </w:tcPr>
          <w:p w:rsidR="00A13E83" w:rsidRPr="003C429F" w:rsidRDefault="00A13E83" w:rsidP="00A13E83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не ук</w:t>
            </w:r>
            <w:r w:rsidRPr="003C429F">
              <w:rPr>
                <w:color w:val="000000"/>
                <w:sz w:val="22"/>
                <w:szCs w:val="22"/>
              </w:rPr>
              <w:t>а</w:t>
            </w:r>
            <w:r w:rsidRPr="003C429F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964" w:type="dxa"/>
            <w:vMerge w:val="restart"/>
          </w:tcPr>
          <w:p w:rsidR="00A13E83" w:rsidRPr="003C429F" w:rsidRDefault="007D625B" w:rsidP="00A13E83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От 1 г</w:t>
            </w:r>
            <w:r w:rsidRPr="003C429F">
              <w:rPr>
                <w:color w:val="000000"/>
                <w:sz w:val="22"/>
                <w:szCs w:val="22"/>
              </w:rPr>
              <w:t>о</w:t>
            </w:r>
            <w:r w:rsidRPr="003C429F">
              <w:rPr>
                <w:color w:val="000000"/>
                <w:sz w:val="22"/>
                <w:szCs w:val="22"/>
              </w:rPr>
              <w:t>да до 3 лет</w:t>
            </w:r>
          </w:p>
        </w:tc>
        <w:tc>
          <w:tcPr>
            <w:tcW w:w="964" w:type="dxa"/>
            <w:vMerge w:val="restart"/>
          </w:tcPr>
          <w:p w:rsidR="00A13E83" w:rsidRPr="003C429F" w:rsidRDefault="007D625B" w:rsidP="00A13E83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не ук</w:t>
            </w:r>
            <w:r w:rsidRPr="003C429F">
              <w:rPr>
                <w:color w:val="000000"/>
                <w:sz w:val="22"/>
                <w:szCs w:val="22"/>
              </w:rPr>
              <w:t>а</w:t>
            </w:r>
            <w:r w:rsidRPr="003C429F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964" w:type="dxa"/>
            <w:vMerge w:val="restart"/>
          </w:tcPr>
          <w:p w:rsidR="00A13E83" w:rsidRPr="003C429F" w:rsidRDefault="00A13E83" w:rsidP="00A13E83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Очная</w:t>
            </w:r>
          </w:p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9" w:type="dxa"/>
            <w:vMerge w:val="restart"/>
          </w:tcPr>
          <w:p w:rsidR="00A13E83" w:rsidRPr="003C429F" w:rsidRDefault="00A13E83" w:rsidP="00A13E83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не ук</w:t>
            </w:r>
            <w:r w:rsidRPr="003C429F">
              <w:rPr>
                <w:color w:val="000000"/>
                <w:sz w:val="22"/>
                <w:szCs w:val="22"/>
              </w:rPr>
              <w:t>а</w:t>
            </w:r>
            <w:r w:rsidRPr="003C429F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2552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 xml:space="preserve"> Качество подготовки воспитанников образов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t xml:space="preserve">тельного учреждения к обучению в школе </w:t>
            </w:r>
          </w:p>
        </w:tc>
        <w:tc>
          <w:tcPr>
            <w:tcW w:w="850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567" w:type="dxa"/>
          </w:tcPr>
          <w:p w:rsidR="00A13E83" w:rsidRPr="000001EA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001</w:t>
            </w:r>
          </w:p>
        </w:tc>
        <w:tc>
          <w:tcPr>
            <w:tcW w:w="1134" w:type="dxa"/>
          </w:tcPr>
          <w:p w:rsidR="00A13E83" w:rsidRPr="000001EA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</w:tcPr>
          <w:p w:rsidR="00A13E83" w:rsidRPr="000001EA" w:rsidRDefault="00903C35" w:rsidP="004336C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001EA"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Pr="000001EA">
              <w:rPr>
                <w:rFonts w:ascii="Times New Roman" w:hAnsi="Times New Roman" w:cs="Times New Roman"/>
                <w:szCs w:val="22"/>
                <w:shd w:val="clear" w:color="auto" w:fill="FFFFFF" w:themeFill="background1"/>
                <w:lang w:val="en-US"/>
              </w:rPr>
              <w:t>0</w:t>
            </w:r>
          </w:p>
        </w:tc>
        <w:tc>
          <w:tcPr>
            <w:tcW w:w="992" w:type="dxa"/>
          </w:tcPr>
          <w:p w:rsidR="00A13E83" w:rsidRPr="000001EA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13E83" w:rsidRPr="000001EA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A13E83" w:rsidRPr="000001EA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13E83" w:rsidRPr="003C429F" w:rsidTr="00903C35">
        <w:tc>
          <w:tcPr>
            <w:tcW w:w="1474" w:type="dxa"/>
            <w:vMerge/>
          </w:tcPr>
          <w:p w:rsidR="00A13E83" w:rsidRPr="003C429F" w:rsidRDefault="00A13E83" w:rsidP="004336C0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A13E83" w:rsidRPr="003C429F" w:rsidRDefault="00A13E83" w:rsidP="004336C0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Удовлетворенность 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дителей (законных пре</w:t>
            </w:r>
            <w:r w:rsidRPr="003C429F">
              <w:rPr>
                <w:rFonts w:ascii="Times New Roman" w:hAnsi="Times New Roman" w:cs="Times New Roman"/>
                <w:szCs w:val="22"/>
              </w:rPr>
              <w:t>д</w:t>
            </w:r>
            <w:r w:rsidRPr="003C429F">
              <w:rPr>
                <w:rFonts w:ascii="Times New Roman" w:hAnsi="Times New Roman" w:cs="Times New Roman"/>
                <w:szCs w:val="22"/>
              </w:rPr>
              <w:t>ставителей) качеством и доступностью услуги (% от числа опрошенных)</w:t>
            </w:r>
          </w:p>
        </w:tc>
        <w:tc>
          <w:tcPr>
            <w:tcW w:w="850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567" w:type="dxa"/>
          </w:tcPr>
          <w:p w:rsidR="00A13E83" w:rsidRPr="000001EA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002</w:t>
            </w:r>
          </w:p>
        </w:tc>
        <w:tc>
          <w:tcPr>
            <w:tcW w:w="1134" w:type="dxa"/>
          </w:tcPr>
          <w:p w:rsidR="00A13E83" w:rsidRPr="000001EA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851" w:type="dxa"/>
            <w:shd w:val="clear" w:color="auto" w:fill="FFFFFF" w:themeFill="background1"/>
          </w:tcPr>
          <w:p w:rsidR="00A13E83" w:rsidRPr="000001EA" w:rsidRDefault="00903C35" w:rsidP="004336C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001EA">
              <w:rPr>
                <w:rFonts w:ascii="Times New Roman" w:hAnsi="Times New Roman" w:cs="Times New Roman"/>
                <w:szCs w:val="22"/>
                <w:lang w:val="en-US"/>
              </w:rPr>
              <w:t>85</w:t>
            </w:r>
          </w:p>
        </w:tc>
        <w:tc>
          <w:tcPr>
            <w:tcW w:w="992" w:type="dxa"/>
          </w:tcPr>
          <w:p w:rsidR="00A13E83" w:rsidRPr="000001EA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13E83" w:rsidRPr="000001EA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A13E83" w:rsidRPr="000001EA" w:rsidRDefault="00903C35" w:rsidP="00903C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анкет</w:t>
            </w:r>
            <w:r w:rsidRPr="000001EA">
              <w:rPr>
                <w:rFonts w:ascii="Times New Roman" w:hAnsi="Times New Roman" w:cs="Times New Roman"/>
                <w:szCs w:val="22"/>
              </w:rPr>
              <w:t>и</w:t>
            </w:r>
            <w:r w:rsidRPr="000001EA">
              <w:rPr>
                <w:rFonts w:ascii="Times New Roman" w:hAnsi="Times New Roman" w:cs="Times New Roman"/>
                <w:szCs w:val="22"/>
              </w:rPr>
              <w:t>рование родит</w:t>
            </w:r>
            <w:r w:rsidRPr="000001EA">
              <w:rPr>
                <w:rFonts w:ascii="Times New Roman" w:hAnsi="Times New Roman" w:cs="Times New Roman"/>
                <w:szCs w:val="22"/>
              </w:rPr>
              <w:t>е</w:t>
            </w:r>
            <w:r w:rsidRPr="000001EA">
              <w:rPr>
                <w:rFonts w:ascii="Times New Roman" w:hAnsi="Times New Roman" w:cs="Times New Roman"/>
                <w:szCs w:val="22"/>
              </w:rPr>
              <w:t>лей</w:t>
            </w:r>
          </w:p>
        </w:tc>
      </w:tr>
      <w:tr w:rsidR="00A13E83" w:rsidRPr="003C429F" w:rsidTr="00903C35">
        <w:trPr>
          <w:trHeight w:val="751"/>
        </w:trPr>
        <w:tc>
          <w:tcPr>
            <w:tcW w:w="1474" w:type="dxa"/>
            <w:vMerge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9" w:type="dxa"/>
            <w:vMerge/>
          </w:tcPr>
          <w:p w:rsidR="00A13E83" w:rsidRPr="003C429F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Оптимальная укомпле</w:t>
            </w:r>
            <w:r w:rsidRPr="003C429F">
              <w:rPr>
                <w:rFonts w:ascii="Times New Roman" w:hAnsi="Times New Roman" w:cs="Times New Roman"/>
                <w:szCs w:val="22"/>
              </w:rPr>
              <w:t>к</w:t>
            </w:r>
            <w:r w:rsidRPr="003C429F">
              <w:rPr>
                <w:rFonts w:ascii="Times New Roman" w:hAnsi="Times New Roman" w:cs="Times New Roman"/>
                <w:szCs w:val="22"/>
              </w:rPr>
              <w:t>тованность  учреждения педагогическими кадр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lastRenderedPageBreak/>
              <w:t>ми</w:t>
            </w:r>
          </w:p>
        </w:tc>
        <w:tc>
          <w:tcPr>
            <w:tcW w:w="850" w:type="dxa"/>
          </w:tcPr>
          <w:p w:rsidR="00A13E83" w:rsidRPr="003C429F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lastRenderedPageBreak/>
              <w:t>Пр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567" w:type="dxa"/>
          </w:tcPr>
          <w:p w:rsidR="00A13E83" w:rsidRPr="000001EA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1134" w:type="dxa"/>
          </w:tcPr>
          <w:p w:rsidR="00A13E83" w:rsidRPr="000001EA" w:rsidRDefault="00A13E83" w:rsidP="00A13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A13E83" w:rsidRPr="000001EA" w:rsidRDefault="00D32939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A13E83" w:rsidRPr="000001EA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A13E83" w:rsidRPr="000001EA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A13E83" w:rsidRPr="000001EA" w:rsidRDefault="00A13E83" w:rsidP="004336C0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</w:tr>
      <w:tr w:rsidR="007D625B" w:rsidRPr="003C429F" w:rsidTr="00903C35">
        <w:trPr>
          <w:trHeight w:val="751"/>
        </w:trPr>
        <w:tc>
          <w:tcPr>
            <w:tcW w:w="1474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lastRenderedPageBreak/>
              <w:t>11784000301000301001100</w:t>
            </w: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не ук</w:t>
            </w:r>
            <w:r w:rsidRPr="003C429F">
              <w:rPr>
                <w:color w:val="000000"/>
                <w:sz w:val="22"/>
                <w:szCs w:val="22"/>
              </w:rPr>
              <w:t>а</w:t>
            </w:r>
            <w:r w:rsidRPr="003C429F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Дети с 3 до 8 лет</w:t>
            </w: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не ук</w:t>
            </w:r>
            <w:r w:rsidRPr="003C429F">
              <w:rPr>
                <w:color w:val="000000"/>
                <w:sz w:val="22"/>
                <w:szCs w:val="22"/>
              </w:rPr>
              <w:t>а</w:t>
            </w:r>
            <w:r w:rsidRPr="003C429F">
              <w:rPr>
                <w:color w:val="000000"/>
                <w:sz w:val="22"/>
                <w:szCs w:val="22"/>
              </w:rPr>
              <w:t>зано</w:t>
            </w: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color w:val="000000"/>
                <w:sz w:val="22"/>
                <w:szCs w:val="22"/>
              </w:rPr>
            </w:pPr>
            <w:r w:rsidRPr="003C429F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969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 xml:space="preserve"> Качество подготовки воспитанников образов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t xml:space="preserve">тельного учреждения к обучению в школе </w:t>
            </w:r>
          </w:p>
        </w:tc>
        <w:tc>
          <w:tcPr>
            <w:tcW w:w="850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567" w:type="dxa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001</w:t>
            </w:r>
          </w:p>
        </w:tc>
        <w:tc>
          <w:tcPr>
            <w:tcW w:w="1134" w:type="dxa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851" w:type="dxa"/>
            <w:shd w:val="clear" w:color="auto" w:fill="FFFFFF" w:themeFill="background1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992" w:type="dxa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625B" w:rsidRPr="003C429F" w:rsidTr="00903C35">
        <w:trPr>
          <w:trHeight w:val="751"/>
        </w:trPr>
        <w:tc>
          <w:tcPr>
            <w:tcW w:w="147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Оптимальная укомпле</w:t>
            </w:r>
            <w:r w:rsidRPr="003C429F">
              <w:rPr>
                <w:rFonts w:ascii="Times New Roman" w:hAnsi="Times New Roman" w:cs="Times New Roman"/>
                <w:szCs w:val="22"/>
              </w:rPr>
              <w:t>к</w:t>
            </w:r>
            <w:r w:rsidRPr="003C429F">
              <w:rPr>
                <w:rFonts w:ascii="Times New Roman" w:hAnsi="Times New Roman" w:cs="Times New Roman"/>
                <w:szCs w:val="22"/>
              </w:rPr>
              <w:t>тованность  учреждения квалифицированными педагогическими кадр</w:t>
            </w:r>
            <w:r w:rsidRPr="003C429F">
              <w:rPr>
                <w:rFonts w:ascii="Times New Roman" w:hAnsi="Times New Roman" w:cs="Times New Roman"/>
                <w:szCs w:val="22"/>
              </w:rPr>
              <w:t>а</w:t>
            </w:r>
            <w:r w:rsidRPr="003C429F">
              <w:rPr>
                <w:rFonts w:ascii="Times New Roman" w:hAnsi="Times New Roman" w:cs="Times New Roman"/>
                <w:szCs w:val="22"/>
              </w:rPr>
              <w:t xml:space="preserve">ми </w:t>
            </w:r>
          </w:p>
        </w:tc>
        <w:tc>
          <w:tcPr>
            <w:tcW w:w="850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567" w:type="dxa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002</w:t>
            </w:r>
          </w:p>
        </w:tc>
        <w:tc>
          <w:tcPr>
            <w:tcW w:w="1134" w:type="dxa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992" w:type="dxa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625B" w:rsidRPr="003C429F" w:rsidTr="00903C35">
        <w:trPr>
          <w:trHeight w:val="751"/>
        </w:trPr>
        <w:tc>
          <w:tcPr>
            <w:tcW w:w="147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7D625B" w:rsidRPr="003C429F" w:rsidRDefault="007D625B" w:rsidP="0021059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Удовлетворенность 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дителей (законных пре</w:t>
            </w:r>
            <w:r w:rsidRPr="003C429F">
              <w:rPr>
                <w:rFonts w:ascii="Times New Roman" w:hAnsi="Times New Roman" w:cs="Times New Roman"/>
                <w:szCs w:val="22"/>
              </w:rPr>
              <w:t>д</w:t>
            </w:r>
            <w:r w:rsidRPr="003C429F">
              <w:rPr>
                <w:rFonts w:ascii="Times New Roman" w:hAnsi="Times New Roman" w:cs="Times New Roman"/>
                <w:szCs w:val="22"/>
              </w:rPr>
              <w:t xml:space="preserve">ставителей) качеством и доступностью услуги (% от числа опрошенных) </w:t>
            </w:r>
          </w:p>
        </w:tc>
        <w:tc>
          <w:tcPr>
            <w:tcW w:w="850" w:type="dxa"/>
          </w:tcPr>
          <w:p w:rsidR="007D625B" w:rsidRPr="003C429F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429F">
              <w:rPr>
                <w:rFonts w:ascii="Times New Roman" w:hAnsi="Times New Roman" w:cs="Times New Roman"/>
                <w:szCs w:val="22"/>
              </w:rPr>
              <w:t>Пр</w:t>
            </w:r>
            <w:r w:rsidRPr="003C429F">
              <w:rPr>
                <w:rFonts w:ascii="Times New Roman" w:hAnsi="Times New Roman" w:cs="Times New Roman"/>
                <w:szCs w:val="22"/>
              </w:rPr>
              <w:t>о</w:t>
            </w:r>
            <w:r w:rsidRPr="003C429F">
              <w:rPr>
                <w:rFonts w:ascii="Times New Roman" w:hAnsi="Times New Roman" w:cs="Times New Roman"/>
                <w:szCs w:val="22"/>
              </w:rPr>
              <w:t>цент</w:t>
            </w:r>
          </w:p>
        </w:tc>
        <w:tc>
          <w:tcPr>
            <w:tcW w:w="567" w:type="dxa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1134" w:type="dxa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851" w:type="dxa"/>
            <w:shd w:val="clear" w:color="auto" w:fill="FFFFFF" w:themeFill="background1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992" w:type="dxa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7D625B" w:rsidRPr="000001EA" w:rsidRDefault="007D625B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001EA">
              <w:rPr>
                <w:rFonts w:ascii="Times New Roman" w:hAnsi="Times New Roman" w:cs="Times New Roman"/>
                <w:szCs w:val="22"/>
              </w:rPr>
              <w:t>Анкет</w:t>
            </w:r>
            <w:r w:rsidRPr="000001EA">
              <w:rPr>
                <w:rFonts w:ascii="Times New Roman" w:hAnsi="Times New Roman" w:cs="Times New Roman"/>
                <w:szCs w:val="22"/>
              </w:rPr>
              <w:t>и</w:t>
            </w:r>
            <w:r w:rsidRPr="000001EA">
              <w:rPr>
                <w:rFonts w:ascii="Times New Roman" w:hAnsi="Times New Roman" w:cs="Times New Roman"/>
                <w:szCs w:val="22"/>
              </w:rPr>
              <w:t>рование родит</w:t>
            </w:r>
            <w:r w:rsidRPr="000001EA">
              <w:rPr>
                <w:rFonts w:ascii="Times New Roman" w:hAnsi="Times New Roman" w:cs="Times New Roman"/>
                <w:szCs w:val="22"/>
              </w:rPr>
              <w:t>е</w:t>
            </w:r>
            <w:r w:rsidRPr="000001EA">
              <w:rPr>
                <w:rFonts w:ascii="Times New Roman" w:hAnsi="Times New Roman" w:cs="Times New Roman"/>
                <w:szCs w:val="22"/>
              </w:rPr>
              <w:t>лей</w:t>
            </w:r>
          </w:p>
        </w:tc>
      </w:tr>
    </w:tbl>
    <w:p w:rsidR="00AC370B" w:rsidRPr="00903C35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920"/>
      </w:tblGrid>
      <w:tr w:rsidR="004336C0" w:rsidRPr="00903C35" w:rsidTr="004336C0">
        <w:tc>
          <w:tcPr>
            <w:tcW w:w="15920" w:type="dxa"/>
            <w:tcBorders>
              <w:top w:val="nil"/>
              <w:left w:val="nil"/>
              <w:bottom w:val="nil"/>
              <w:right w:val="nil"/>
            </w:tcBorders>
          </w:tcPr>
          <w:p w:rsidR="004336C0" w:rsidRPr="00903C35" w:rsidRDefault="004336C0" w:rsidP="004336C0">
            <w:pPr>
              <w:pStyle w:val="ConsPlusNonformat"/>
              <w:numPr>
                <w:ilvl w:val="1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характеризующие объем муниципальной услуги:</w:t>
            </w:r>
          </w:p>
        </w:tc>
      </w:tr>
    </w:tbl>
    <w:p w:rsidR="004E7B00" w:rsidRPr="00903C35" w:rsidRDefault="004E7B00" w:rsidP="00AC370B">
      <w:pPr>
        <w:pStyle w:val="ConsPlusNormal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993"/>
        <w:gridCol w:w="992"/>
        <w:gridCol w:w="992"/>
        <w:gridCol w:w="993"/>
        <w:gridCol w:w="992"/>
        <w:gridCol w:w="1134"/>
        <w:gridCol w:w="1134"/>
        <w:gridCol w:w="624"/>
        <w:gridCol w:w="1417"/>
        <w:gridCol w:w="1219"/>
        <w:gridCol w:w="1134"/>
        <w:gridCol w:w="1304"/>
        <w:gridCol w:w="833"/>
        <w:gridCol w:w="981"/>
      </w:tblGrid>
      <w:tr w:rsidR="004108A1" w:rsidRPr="003951C3" w:rsidTr="004108A1">
        <w:tc>
          <w:tcPr>
            <w:tcW w:w="1196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Уникал</w:t>
            </w:r>
            <w:r w:rsidRPr="003951C3">
              <w:rPr>
                <w:rFonts w:ascii="Times New Roman" w:hAnsi="Times New Roman" w:cs="Times New Roman"/>
                <w:sz w:val="20"/>
              </w:rPr>
              <w:t>ь</w:t>
            </w:r>
            <w:r w:rsidRPr="003951C3">
              <w:rPr>
                <w:rFonts w:ascii="Times New Roman" w:hAnsi="Times New Roman" w:cs="Times New Roman"/>
                <w:sz w:val="20"/>
              </w:rPr>
              <w:t>ный номер реестровой записи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Показатель, характ</w:t>
            </w:r>
            <w:r w:rsidRPr="003951C3">
              <w:rPr>
                <w:rFonts w:ascii="Times New Roman" w:hAnsi="Times New Roman" w:cs="Times New Roman"/>
                <w:sz w:val="20"/>
              </w:rPr>
              <w:t>е</w:t>
            </w:r>
            <w:r w:rsidRPr="003951C3">
              <w:rPr>
                <w:rFonts w:ascii="Times New Roman" w:hAnsi="Times New Roman" w:cs="Times New Roman"/>
                <w:sz w:val="20"/>
              </w:rPr>
              <w:t>ризующий условия (формы) оказания муниципальной услуги</w:t>
            </w:r>
          </w:p>
        </w:tc>
        <w:tc>
          <w:tcPr>
            <w:tcW w:w="8799" w:type="dxa"/>
            <w:gridSpan w:val="8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Показатель объема муниципальной услуги</w:t>
            </w:r>
          </w:p>
        </w:tc>
        <w:tc>
          <w:tcPr>
            <w:tcW w:w="981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Средний размер платы (цена, тариф)</w:t>
            </w:r>
          </w:p>
        </w:tc>
      </w:tr>
      <w:tr w:rsidR="004108A1" w:rsidRPr="003951C3" w:rsidTr="004108A1">
        <w:tc>
          <w:tcPr>
            <w:tcW w:w="1196" w:type="dxa"/>
            <w:vMerge/>
            <w:vAlign w:val="center"/>
          </w:tcPr>
          <w:p w:rsidR="004108A1" w:rsidRPr="003951C3" w:rsidRDefault="004108A1" w:rsidP="004108A1">
            <w:pPr>
              <w:jc w:val="center"/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4108A1" w:rsidRPr="003951C3" w:rsidRDefault="004108A1" w:rsidP="004108A1">
            <w:pPr>
              <w:jc w:val="center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108A1" w:rsidRPr="003951C3" w:rsidRDefault="004108A1" w:rsidP="004108A1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наимен</w:t>
            </w:r>
            <w:r w:rsidRPr="003951C3">
              <w:rPr>
                <w:rFonts w:ascii="Times New Roman" w:hAnsi="Times New Roman" w:cs="Times New Roman"/>
                <w:sz w:val="20"/>
              </w:rPr>
              <w:t>о</w:t>
            </w:r>
            <w:r w:rsidRPr="003951C3">
              <w:rPr>
                <w:rFonts w:ascii="Times New Roman" w:hAnsi="Times New Roman" w:cs="Times New Roman"/>
                <w:sz w:val="20"/>
              </w:rPr>
              <w:t>вание пок</w:t>
            </w:r>
            <w:r w:rsidRPr="003951C3">
              <w:rPr>
                <w:rFonts w:ascii="Times New Roman" w:hAnsi="Times New Roman" w:cs="Times New Roman"/>
                <w:sz w:val="20"/>
              </w:rPr>
              <w:t>а</w:t>
            </w:r>
            <w:r w:rsidRPr="003951C3">
              <w:rPr>
                <w:rFonts w:ascii="Times New Roman" w:hAnsi="Times New Roman" w:cs="Times New Roman"/>
                <w:sz w:val="20"/>
              </w:rPr>
              <w:t>зателя</w:t>
            </w:r>
          </w:p>
        </w:tc>
        <w:tc>
          <w:tcPr>
            <w:tcW w:w="1758" w:type="dxa"/>
            <w:gridSpan w:val="2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единица измер</w:t>
            </w:r>
            <w:r w:rsidRPr="003951C3">
              <w:rPr>
                <w:rFonts w:ascii="Times New Roman" w:hAnsi="Times New Roman" w:cs="Times New Roman"/>
                <w:sz w:val="20"/>
              </w:rPr>
              <w:t>е</w:t>
            </w:r>
            <w:r w:rsidRPr="003951C3">
              <w:rPr>
                <w:rFonts w:ascii="Times New Roman" w:hAnsi="Times New Roman" w:cs="Times New Roman"/>
                <w:sz w:val="20"/>
              </w:rPr>
              <w:t xml:space="preserve">ния по </w:t>
            </w:r>
            <w:hyperlink r:id="rId10" w:history="1">
              <w:r w:rsidRPr="003951C3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утверждено в муниципал</w:t>
            </w:r>
            <w:r w:rsidRPr="003951C3">
              <w:rPr>
                <w:rFonts w:ascii="Times New Roman" w:hAnsi="Times New Roman" w:cs="Times New Roman"/>
                <w:sz w:val="20"/>
              </w:rPr>
              <w:t>ь</w:t>
            </w:r>
            <w:r w:rsidRPr="003951C3">
              <w:rPr>
                <w:rFonts w:ascii="Times New Roman" w:hAnsi="Times New Roman" w:cs="Times New Roman"/>
                <w:sz w:val="20"/>
              </w:rPr>
              <w:t>ном задании на год</w:t>
            </w:r>
          </w:p>
        </w:tc>
        <w:tc>
          <w:tcPr>
            <w:tcW w:w="1219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допустимое (возмо</w:t>
            </w:r>
            <w:r w:rsidRPr="003951C3">
              <w:rPr>
                <w:rFonts w:ascii="Times New Roman" w:hAnsi="Times New Roman" w:cs="Times New Roman"/>
                <w:sz w:val="20"/>
              </w:rPr>
              <w:t>ж</w:t>
            </w:r>
            <w:r w:rsidRPr="003951C3">
              <w:rPr>
                <w:rFonts w:ascii="Times New Roman" w:hAnsi="Times New Roman" w:cs="Times New Roman"/>
                <w:sz w:val="20"/>
              </w:rPr>
              <w:t>ное) откл</w:t>
            </w:r>
            <w:r w:rsidRPr="003951C3">
              <w:rPr>
                <w:rFonts w:ascii="Times New Roman" w:hAnsi="Times New Roman" w:cs="Times New Roman"/>
                <w:sz w:val="20"/>
              </w:rPr>
              <w:t>о</w:t>
            </w:r>
            <w:r w:rsidRPr="003951C3">
              <w:rPr>
                <w:rFonts w:ascii="Times New Roman" w:hAnsi="Times New Roman" w:cs="Times New Roman"/>
                <w:sz w:val="20"/>
              </w:rPr>
              <w:t>нение</w:t>
            </w:r>
          </w:p>
        </w:tc>
        <w:tc>
          <w:tcPr>
            <w:tcW w:w="1304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отклонение, превыша</w:t>
            </w:r>
            <w:r w:rsidRPr="003951C3">
              <w:rPr>
                <w:rFonts w:ascii="Times New Roman" w:hAnsi="Times New Roman" w:cs="Times New Roman"/>
                <w:sz w:val="20"/>
              </w:rPr>
              <w:t>ю</w:t>
            </w:r>
            <w:r w:rsidRPr="003951C3">
              <w:rPr>
                <w:rFonts w:ascii="Times New Roman" w:hAnsi="Times New Roman" w:cs="Times New Roman"/>
                <w:sz w:val="20"/>
              </w:rPr>
              <w:t>щее доп</w:t>
            </w:r>
            <w:r w:rsidRPr="003951C3">
              <w:rPr>
                <w:rFonts w:ascii="Times New Roman" w:hAnsi="Times New Roman" w:cs="Times New Roman"/>
                <w:sz w:val="20"/>
              </w:rPr>
              <w:t>у</w:t>
            </w:r>
            <w:r w:rsidRPr="003951C3">
              <w:rPr>
                <w:rFonts w:ascii="Times New Roman" w:hAnsi="Times New Roman" w:cs="Times New Roman"/>
                <w:sz w:val="20"/>
              </w:rPr>
              <w:t>стимое (во</w:t>
            </w:r>
            <w:r w:rsidRPr="003951C3">
              <w:rPr>
                <w:rFonts w:ascii="Times New Roman" w:hAnsi="Times New Roman" w:cs="Times New Roman"/>
                <w:sz w:val="20"/>
              </w:rPr>
              <w:t>з</w:t>
            </w:r>
            <w:r w:rsidRPr="003951C3">
              <w:rPr>
                <w:rFonts w:ascii="Times New Roman" w:hAnsi="Times New Roman" w:cs="Times New Roman"/>
                <w:sz w:val="20"/>
              </w:rPr>
              <w:t>можное) зн</w:t>
            </w:r>
            <w:r w:rsidRPr="003951C3">
              <w:rPr>
                <w:rFonts w:ascii="Times New Roman" w:hAnsi="Times New Roman" w:cs="Times New Roman"/>
                <w:sz w:val="20"/>
              </w:rPr>
              <w:t>а</w:t>
            </w:r>
            <w:r w:rsidRPr="003951C3">
              <w:rPr>
                <w:rFonts w:ascii="Times New Roman" w:hAnsi="Times New Roman" w:cs="Times New Roman"/>
                <w:sz w:val="20"/>
              </w:rPr>
              <w:t>чение</w:t>
            </w:r>
          </w:p>
        </w:tc>
        <w:tc>
          <w:tcPr>
            <w:tcW w:w="833" w:type="dxa"/>
            <w:vMerge w:val="restart"/>
            <w:vAlign w:val="center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прич</w:t>
            </w:r>
            <w:r w:rsidRPr="003951C3">
              <w:rPr>
                <w:rFonts w:ascii="Times New Roman" w:hAnsi="Times New Roman" w:cs="Times New Roman"/>
                <w:sz w:val="20"/>
              </w:rPr>
              <w:t>и</w:t>
            </w:r>
            <w:r w:rsidRPr="003951C3">
              <w:rPr>
                <w:rFonts w:ascii="Times New Roman" w:hAnsi="Times New Roman" w:cs="Times New Roman"/>
                <w:sz w:val="20"/>
              </w:rPr>
              <w:t>на о</w:t>
            </w:r>
            <w:r w:rsidRPr="003951C3">
              <w:rPr>
                <w:rFonts w:ascii="Times New Roman" w:hAnsi="Times New Roman" w:cs="Times New Roman"/>
                <w:sz w:val="20"/>
              </w:rPr>
              <w:t>т</w:t>
            </w:r>
            <w:r w:rsidRPr="003951C3">
              <w:rPr>
                <w:rFonts w:ascii="Times New Roman" w:hAnsi="Times New Roman" w:cs="Times New Roman"/>
                <w:sz w:val="20"/>
              </w:rPr>
              <w:t>клон</w:t>
            </w:r>
            <w:r w:rsidRPr="003951C3">
              <w:rPr>
                <w:rFonts w:ascii="Times New Roman" w:hAnsi="Times New Roman" w:cs="Times New Roman"/>
                <w:sz w:val="20"/>
              </w:rPr>
              <w:t>е</w:t>
            </w:r>
            <w:r w:rsidRPr="003951C3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981" w:type="dxa"/>
            <w:vMerge/>
            <w:vAlign w:val="center"/>
          </w:tcPr>
          <w:p w:rsidR="004108A1" w:rsidRPr="003951C3" w:rsidRDefault="004108A1" w:rsidP="004108A1">
            <w:pPr>
              <w:jc w:val="center"/>
            </w:pPr>
          </w:p>
        </w:tc>
      </w:tr>
      <w:tr w:rsidR="003951C3" w:rsidRPr="003951C3" w:rsidTr="00206B96">
        <w:tc>
          <w:tcPr>
            <w:tcW w:w="1196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993" w:type="dxa"/>
          </w:tcPr>
          <w:p w:rsidR="003951C3" w:rsidRPr="003951C3" w:rsidRDefault="003951C3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92" w:type="dxa"/>
          </w:tcPr>
          <w:p w:rsidR="003951C3" w:rsidRPr="003951C3" w:rsidRDefault="003951C3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92" w:type="dxa"/>
          </w:tcPr>
          <w:p w:rsidR="003951C3" w:rsidRPr="003951C3" w:rsidRDefault="003951C3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93" w:type="dxa"/>
          </w:tcPr>
          <w:p w:rsidR="003951C3" w:rsidRPr="003951C3" w:rsidRDefault="003951C3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92" w:type="dxa"/>
          </w:tcPr>
          <w:p w:rsidR="003951C3" w:rsidRPr="003951C3" w:rsidRDefault="003951C3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1134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1134" w:type="dxa"/>
            <w:vAlign w:val="center"/>
          </w:tcPr>
          <w:p w:rsidR="003951C3" w:rsidRPr="003951C3" w:rsidRDefault="003951C3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наимен</w:t>
            </w:r>
            <w:r w:rsidRPr="003951C3">
              <w:rPr>
                <w:rFonts w:ascii="Times New Roman" w:hAnsi="Times New Roman" w:cs="Times New Roman"/>
                <w:sz w:val="20"/>
              </w:rPr>
              <w:t>о</w:t>
            </w:r>
            <w:r w:rsidRPr="003951C3">
              <w:rPr>
                <w:rFonts w:ascii="Times New Roman" w:hAnsi="Times New Roman" w:cs="Times New Roman"/>
                <w:sz w:val="20"/>
              </w:rPr>
              <w:t>вание</w:t>
            </w:r>
          </w:p>
        </w:tc>
        <w:tc>
          <w:tcPr>
            <w:tcW w:w="624" w:type="dxa"/>
            <w:vAlign w:val="center"/>
          </w:tcPr>
          <w:p w:rsidR="003951C3" w:rsidRPr="003951C3" w:rsidRDefault="003951C3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417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1219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1304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833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  <w:tc>
          <w:tcPr>
            <w:tcW w:w="981" w:type="dxa"/>
            <w:vMerge/>
            <w:vAlign w:val="center"/>
          </w:tcPr>
          <w:p w:rsidR="003951C3" w:rsidRPr="003951C3" w:rsidRDefault="003951C3" w:rsidP="004108A1">
            <w:pPr>
              <w:jc w:val="center"/>
            </w:pPr>
          </w:p>
        </w:tc>
      </w:tr>
      <w:tr w:rsidR="004108A1" w:rsidRPr="003951C3" w:rsidTr="004108A1">
        <w:tc>
          <w:tcPr>
            <w:tcW w:w="1196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3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19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304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33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81" w:type="dxa"/>
          </w:tcPr>
          <w:p w:rsidR="004108A1" w:rsidRPr="003951C3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03C35" w:rsidRPr="003951C3" w:rsidTr="002D4746">
        <w:trPr>
          <w:trHeight w:val="1288"/>
        </w:trPr>
        <w:tc>
          <w:tcPr>
            <w:tcW w:w="1196" w:type="dxa"/>
          </w:tcPr>
          <w:p w:rsidR="00903C35" w:rsidRPr="003951C3" w:rsidRDefault="00903C35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'000000000000830610411784000301000201002100103</w:t>
            </w:r>
          </w:p>
        </w:tc>
        <w:tc>
          <w:tcPr>
            <w:tcW w:w="993" w:type="dxa"/>
          </w:tcPr>
          <w:p w:rsidR="00903C35" w:rsidRPr="003951C3" w:rsidRDefault="00903C35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не указ</w:t>
            </w:r>
            <w:r w:rsidRPr="003951C3">
              <w:rPr>
                <w:color w:val="000000"/>
              </w:rPr>
              <w:t>а</w:t>
            </w:r>
            <w:r w:rsidRPr="003951C3">
              <w:rPr>
                <w:color w:val="000000"/>
              </w:rPr>
              <w:t>но</w:t>
            </w:r>
          </w:p>
        </w:tc>
        <w:tc>
          <w:tcPr>
            <w:tcW w:w="992" w:type="dxa"/>
          </w:tcPr>
          <w:p w:rsidR="00903C35" w:rsidRPr="003951C3" w:rsidRDefault="002D4746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От 1 года до 3 лет</w:t>
            </w:r>
          </w:p>
        </w:tc>
        <w:tc>
          <w:tcPr>
            <w:tcW w:w="992" w:type="dxa"/>
          </w:tcPr>
          <w:p w:rsidR="00903C35" w:rsidRPr="003951C3" w:rsidRDefault="002D4746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не указ</w:t>
            </w:r>
            <w:r w:rsidRPr="003951C3">
              <w:rPr>
                <w:color w:val="000000"/>
              </w:rPr>
              <w:t>а</w:t>
            </w:r>
            <w:r w:rsidRPr="003951C3">
              <w:rPr>
                <w:color w:val="000000"/>
              </w:rPr>
              <w:t>но</w:t>
            </w:r>
          </w:p>
        </w:tc>
        <w:tc>
          <w:tcPr>
            <w:tcW w:w="993" w:type="dxa"/>
          </w:tcPr>
          <w:p w:rsidR="00903C35" w:rsidRPr="003951C3" w:rsidRDefault="00903C35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Очная</w:t>
            </w:r>
          </w:p>
          <w:p w:rsidR="00903C35" w:rsidRPr="003951C3" w:rsidRDefault="00903C35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903C35" w:rsidRPr="003951C3" w:rsidRDefault="00903C35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03C35" w:rsidRPr="003951C3" w:rsidRDefault="00903C35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3951C3">
              <w:rPr>
                <w:rFonts w:ascii="Times New Roman" w:hAnsi="Times New Roman" w:cs="Times New Roman"/>
                <w:sz w:val="20"/>
              </w:rPr>
              <w:t>об</w:t>
            </w:r>
            <w:r w:rsidRPr="003951C3">
              <w:rPr>
                <w:rFonts w:ascii="Times New Roman" w:hAnsi="Times New Roman" w:cs="Times New Roman"/>
                <w:sz w:val="20"/>
              </w:rPr>
              <w:t>у</w:t>
            </w:r>
            <w:r w:rsidRPr="003951C3">
              <w:rPr>
                <w:rFonts w:ascii="Times New Roman" w:hAnsi="Times New Roman" w:cs="Times New Roman"/>
                <w:sz w:val="20"/>
              </w:rPr>
              <w:t>чающихся</w:t>
            </w:r>
            <w:proofErr w:type="gramEnd"/>
          </w:p>
        </w:tc>
        <w:tc>
          <w:tcPr>
            <w:tcW w:w="1134" w:type="dxa"/>
          </w:tcPr>
          <w:p w:rsidR="00903C35" w:rsidRPr="003951C3" w:rsidRDefault="00903C35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624" w:type="dxa"/>
          </w:tcPr>
          <w:p w:rsidR="00903C35" w:rsidRPr="003951C3" w:rsidRDefault="00903C35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417" w:type="dxa"/>
            <w:shd w:val="clear" w:color="auto" w:fill="FFFFFF" w:themeFill="background1"/>
          </w:tcPr>
          <w:p w:rsidR="00903C35" w:rsidRPr="000001EA" w:rsidRDefault="00EB7432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01E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19" w:type="dxa"/>
            <w:shd w:val="clear" w:color="auto" w:fill="FFFFFF" w:themeFill="background1"/>
          </w:tcPr>
          <w:p w:rsidR="00903C35" w:rsidRPr="000001EA" w:rsidRDefault="00E25D46" w:rsidP="00000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01EA">
              <w:rPr>
                <w:rFonts w:ascii="Times New Roman" w:hAnsi="Times New Roman" w:cs="Times New Roman"/>
                <w:sz w:val="20"/>
              </w:rPr>
              <w:t>1</w:t>
            </w:r>
            <w:r w:rsidR="000001EA" w:rsidRPr="000001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903C35" w:rsidRPr="000001EA" w:rsidRDefault="000001EA" w:rsidP="00000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01EA">
              <w:rPr>
                <w:rFonts w:ascii="Times New Roman" w:hAnsi="Times New Roman" w:cs="Times New Roman"/>
                <w:sz w:val="20"/>
              </w:rPr>
              <w:t>-7</w:t>
            </w:r>
          </w:p>
        </w:tc>
        <w:tc>
          <w:tcPr>
            <w:tcW w:w="1304" w:type="dxa"/>
            <w:shd w:val="clear" w:color="auto" w:fill="FFFFFF" w:themeFill="background1"/>
          </w:tcPr>
          <w:p w:rsidR="00903C35" w:rsidRPr="000001EA" w:rsidRDefault="00903C35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  <w:shd w:val="clear" w:color="auto" w:fill="FFFFFF" w:themeFill="background1"/>
          </w:tcPr>
          <w:p w:rsidR="00903C35" w:rsidRPr="000001EA" w:rsidRDefault="00903C35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903C35" w:rsidRPr="003951C3" w:rsidRDefault="00903C35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25B" w:rsidRPr="003951C3" w:rsidTr="004108A1">
        <w:tc>
          <w:tcPr>
            <w:tcW w:w="1196" w:type="dxa"/>
          </w:tcPr>
          <w:p w:rsidR="007D625B" w:rsidRPr="003951C3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lastRenderedPageBreak/>
              <w:t>11784000301000301001100</w:t>
            </w:r>
          </w:p>
        </w:tc>
        <w:tc>
          <w:tcPr>
            <w:tcW w:w="993" w:type="dxa"/>
          </w:tcPr>
          <w:p w:rsidR="007D625B" w:rsidRPr="003951C3" w:rsidRDefault="007D625B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не указ</w:t>
            </w:r>
            <w:r w:rsidRPr="003951C3">
              <w:rPr>
                <w:color w:val="000000"/>
              </w:rPr>
              <w:t>а</w:t>
            </w:r>
            <w:r w:rsidRPr="003951C3">
              <w:rPr>
                <w:color w:val="000000"/>
              </w:rPr>
              <w:t>но</w:t>
            </w:r>
          </w:p>
        </w:tc>
        <w:tc>
          <w:tcPr>
            <w:tcW w:w="992" w:type="dxa"/>
          </w:tcPr>
          <w:p w:rsidR="007D625B" w:rsidRPr="003951C3" w:rsidRDefault="007D625B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Дети с 3 до 8 лет</w:t>
            </w:r>
          </w:p>
        </w:tc>
        <w:tc>
          <w:tcPr>
            <w:tcW w:w="992" w:type="dxa"/>
          </w:tcPr>
          <w:p w:rsidR="007D625B" w:rsidRPr="003951C3" w:rsidRDefault="007D625B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не указ</w:t>
            </w:r>
            <w:r w:rsidRPr="003951C3">
              <w:rPr>
                <w:color w:val="000000"/>
              </w:rPr>
              <w:t>а</w:t>
            </w:r>
            <w:r w:rsidRPr="003951C3">
              <w:rPr>
                <w:color w:val="000000"/>
              </w:rPr>
              <w:t>но</w:t>
            </w:r>
          </w:p>
        </w:tc>
        <w:tc>
          <w:tcPr>
            <w:tcW w:w="993" w:type="dxa"/>
          </w:tcPr>
          <w:p w:rsidR="007D625B" w:rsidRPr="003951C3" w:rsidRDefault="007D625B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Очная</w:t>
            </w:r>
          </w:p>
        </w:tc>
        <w:tc>
          <w:tcPr>
            <w:tcW w:w="992" w:type="dxa"/>
          </w:tcPr>
          <w:p w:rsidR="007D625B" w:rsidRPr="003951C3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D625B" w:rsidRPr="003951C3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3951C3">
              <w:rPr>
                <w:rFonts w:ascii="Times New Roman" w:hAnsi="Times New Roman" w:cs="Times New Roman"/>
                <w:sz w:val="20"/>
              </w:rPr>
              <w:t>об</w:t>
            </w:r>
            <w:r w:rsidRPr="003951C3">
              <w:rPr>
                <w:rFonts w:ascii="Times New Roman" w:hAnsi="Times New Roman" w:cs="Times New Roman"/>
                <w:sz w:val="20"/>
              </w:rPr>
              <w:t>у</w:t>
            </w:r>
            <w:r w:rsidRPr="003951C3">
              <w:rPr>
                <w:rFonts w:ascii="Times New Roman" w:hAnsi="Times New Roman" w:cs="Times New Roman"/>
                <w:sz w:val="20"/>
              </w:rPr>
              <w:t>чающихся</w:t>
            </w:r>
            <w:proofErr w:type="gramEnd"/>
          </w:p>
        </w:tc>
        <w:tc>
          <w:tcPr>
            <w:tcW w:w="1134" w:type="dxa"/>
          </w:tcPr>
          <w:p w:rsidR="007D625B" w:rsidRPr="003951C3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624" w:type="dxa"/>
          </w:tcPr>
          <w:p w:rsidR="007D625B" w:rsidRPr="003951C3" w:rsidRDefault="007D625B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417" w:type="dxa"/>
          </w:tcPr>
          <w:p w:rsidR="007D625B" w:rsidRPr="000001EA" w:rsidRDefault="000001EA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01EA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1219" w:type="dxa"/>
          </w:tcPr>
          <w:p w:rsidR="007D625B" w:rsidRPr="000001EA" w:rsidRDefault="000001EA" w:rsidP="006F5F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01EA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1134" w:type="dxa"/>
          </w:tcPr>
          <w:p w:rsidR="007D625B" w:rsidRPr="000001EA" w:rsidRDefault="000001EA" w:rsidP="003951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01EA">
              <w:rPr>
                <w:rFonts w:ascii="Times New Roman" w:hAnsi="Times New Roman" w:cs="Times New Roman"/>
                <w:sz w:val="20"/>
              </w:rPr>
              <w:t>-16</w:t>
            </w:r>
          </w:p>
        </w:tc>
        <w:tc>
          <w:tcPr>
            <w:tcW w:w="1304" w:type="dxa"/>
          </w:tcPr>
          <w:p w:rsidR="007D625B" w:rsidRPr="000001EA" w:rsidRDefault="007D625B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7D625B" w:rsidRPr="000001EA" w:rsidRDefault="00464B36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01EA">
              <w:rPr>
                <w:rFonts w:ascii="Times New Roman" w:hAnsi="Times New Roman" w:cs="Times New Roman"/>
                <w:sz w:val="20"/>
              </w:rPr>
              <w:t>Не яв</w:t>
            </w:r>
            <w:r w:rsidRPr="000001EA">
              <w:rPr>
                <w:rFonts w:ascii="Times New Roman" w:hAnsi="Times New Roman" w:cs="Times New Roman"/>
                <w:sz w:val="20"/>
              </w:rPr>
              <w:t>и</w:t>
            </w:r>
            <w:r w:rsidRPr="000001EA">
              <w:rPr>
                <w:rFonts w:ascii="Times New Roman" w:hAnsi="Times New Roman" w:cs="Times New Roman"/>
                <w:sz w:val="20"/>
              </w:rPr>
              <w:t>лись на зачи</w:t>
            </w:r>
            <w:r w:rsidRPr="000001EA">
              <w:rPr>
                <w:rFonts w:ascii="Times New Roman" w:hAnsi="Times New Roman" w:cs="Times New Roman"/>
                <w:sz w:val="20"/>
              </w:rPr>
              <w:t>с</w:t>
            </w:r>
            <w:r w:rsidRPr="000001EA">
              <w:rPr>
                <w:rFonts w:ascii="Times New Roman" w:hAnsi="Times New Roman" w:cs="Times New Roman"/>
                <w:sz w:val="20"/>
              </w:rPr>
              <w:t>ление</w:t>
            </w:r>
          </w:p>
        </w:tc>
        <w:tc>
          <w:tcPr>
            <w:tcW w:w="981" w:type="dxa"/>
          </w:tcPr>
          <w:p w:rsidR="007D625B" w:rsidRPr="003951C3" w:rsidRDefault="007D625B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B7432" w:rsidRPr="003951C3" w:rsidTr="004108A1">
        <w:tc>
          <w:tcPr>
            <w:tcW w:w="1196" w:type="dxa"/>
          </w:tcPr>
          <w:p w:rsidR="00EB7432" w:rsidRPr="003951C3" w:rsidRDefault="00EB7432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11784000100400301006100</w:t>
            </w:r>
          </w:p>
        </w:tc>
        <w:tc>
          <w:tcPr>
            <w:tcW w:w="993" w:type="dxa"/>
          </w:tcPr>
          <w:p w:rsidR="00EB7432" w:rsidRPr="003951C3" w:rsidRDefault="00EB7432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адапт</w:t>
            </w:r>
            <w:r w:rsidRPr="003951C3">
              <w:rPr>
                <w:color w:val="000000"/>
              </w:rPr>
              <w:t>и</w:t>
            </w:r>
            <w:r w:rsidRPr="003951C3">
              <w:rPr>
                <w:color w:val="000000"/>
              </w:rPr>
              <w:t>рованная образов</w:t>
            </w:r>
            <w:r w:rsidRPr="003951C3">
              <w:rPr>
                <w:color w:val="000000"/>
              </w:rPr>
              <w:t>а</w:t>
            </w:r>
            <w:r w:rsidRPr="003951C3">
              <w:rPr>
                <w:color w:val="000000"/>
              </w:rPr>
              <w:t>тельная програ</w:t>
            </w:r>
            <w:r w:rsidRPr="003951C3">
              <w:rPr>
                <w:color w:val="000000"/>
              </w:rPr>
              <w:t>м</w:t>
            </w:r>
            <w:r w:rsidRPr="003951C3">
              <w:rPr>
                <w:color w:val="000000"/>
              </w:rPr>
              <w:t>ма</w:t>
            </w:r>
          </w:p>
        </w:tc>
        <w:tc>
          <w:tcPr>
            <w:tcW w:w="992" w:type="dxa"/>
          </w:tcPr>
          <w:p w:rsidR="00EB7432" w:rsidRPr="003951C3" w:rsidRDefault="00EB7432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Дети с 3 до 8 лет</w:t>
            </w:r>
          </w:p>
        </w:tc>
        <w:tc>
          <w:tcPr>
            <w:tcW w:w="992" w:type="dxa"/>
          </w:tcPr>
          <w:p w:rsidR="00EB7432" w:rsidRPr="003951C3" w:rsidRDefault="00EB7432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>обуча</w:t>
            </w:r>
            <w:r w:rsidRPr="003951C3">
              <w:rPr>
                <w:color w:val="000000"/>
              </w:rPr>
              <w:t>ю</w:t>
            </w:r>
            <w:r w:rsidRPr="003951C3">
              <w:rPr>
                <w:color w:val="000000"/>
              </w:rPr>
              <w:t>щиеся с огран</w:t>
            </w:r>
            <w:r w:rsidRPr="003951C3">
              <w:rPr>
                <w:color w:val="000000"/>
              </w:rPr>
              <w:t>и</w:t>
            </w:r>
            <w:r w:rsidRPr="003951C3">
              <w:rPr>
                <w:color w:val="000000"/>
              </w:rPr>
              <w:t>ченными возмо</w:t>
            </w:r>
            <w:r w:rsidRPr="003951C3">
              <w:rPr>
                <w:color w:val="000000"/>
              </w:rPr>
              <w:t>ж</w:t>
            </w:r>
            <w:r w:rsidRPr="003951C3">
              <w:rPr>
                <w:color w:val="000000"/>
              </w:rPr>
              <w:t>ностями здоровья (ОВЗ)</w:t>
            </w:r>
          </w:p>
        </w:tc>
        <w:tc>
          <w:tcPr>
            <w:tcW w:w="993" w:type="dxa"/>
          </w:tcPr>
          <w:p w:rsidR="00EB7432" w:rsidRPr="003951C3" w:rsidRDefault="00EB7432" w:rsidP="00210592">
            <w:pPr>
              <w:rPr>
                <w:color w:val="000000"/>
              </w:rPr>
            </w:pPr>
            <w:r w:rsidRPr="003951C3">
              <w:rPr>
                <w:color w:val="000000"/>
              </w:rPr>
              <w:t xml:space="preserve">Очная </w:t>
            </w:r>
          </w:p>
        </w:tc>
        <w:tc>
          <w:tcPr>
            <w:tcW w:w="992" w:type="dxa"/>
          </w:tcPr>
          <w:p w:rsidR="00EB7432" w:rsidRPr="003951C3" w:rsidRDefault="00EB7432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B7432" w:rsidRPr="003951C3" w:rsidRDefault="00EB7432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 xml:space="preserve">Число </w:t>
            </w:r>
            <w:proofErr w:type="gramStart"/>
            <w:r w:rsidRPr="003951C3">
              <w:rPr>
                <w:rFonts w:ascii="Times New Roman" w:hAnsi="Times New Roman" w:cs="Times New Roman"/>
                <w:sz w:val="20"/>
              </w:rPr>
              <w:t>об</w:t>
            </w:r>
            <w:r w:rsidRPr="003951C3">
              <w:rPr>
                <w:rFonts w:ascii="Times New Roman" w:hAnsi="Times New Roman" w:cs="Times New Roman"/>
                <w:sz w:val="20"/>
              </w:rPr>
              <w:t>у</w:t>
            </w:r>
            <w:r w:rsidRPr="003951C3">
              <w:rPr>
                <w:rFonts w:ascii="Times New Roman" w:hAnsi="Times New Roman" w:cs="Times New Roman"/>
                <w:sz w:val="20"/>
              </w:rPr>
              <w:t>чающихся</w:t>
            </w:r>
            <w:proofErr w:type="gramEnd"/>
          </w:p>
        </w:tc>
        <w:tc>
          <w:tcPr>
            <w:tcW w:w="1134" w:type="dxa"/>
          </w:tcPr>
          <w:p w:rsidR="00EB7432" w:rsidRPr="003951C3" w:rsidRDefault="00EB7432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 xml:space="preserve">Человек </w:t>
            </w:r>
          </w:p>
        </w:tc>
        <w:tc>
          <w:tcPr>
            <w:tcW w:w="624" w:type="dxa"/>
          </w:tcPr>
          <w:p w:rsidR="00EB7432" w:rsidRPr="003951C3" w:rsidRDefault="00EB7432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1C3">
              <w:rPr>
                <w:rFonts w:ascii="Times New Roman" w:hAnsi="Times New Roman" w:cs="Times New Roman"/>
                <w:sz w:val="20"/>
              </w:rPr>
              <w:t>001</w:t>
            </w:r>
          </w:p>
        </w:tc>
        <w:tc>
          <w:tcPr>
            <w:tcW w:w="1417" w:type="dxa"/>
          </w:tcPr>
          <w:p w:rsidR="00EB7432" w:rsidRPr="000001EA" w:rsidRDefault="000001EA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01E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19" w:type="dxa"/>
          </w:tcPr>
          <w:p w:rsidR="00EB7432" w:rsidRPr="000001EA" w:rsidRDefault="00E25D46" w:rsidP="006F5F8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01E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EB7432" w:rsidRPr="000001EA" w:rsidRDefault="000001EA" w:rsidP="000001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001EA">
              <w:rPr>
                <w:rFonts w:ascii="Times New Roman" w:hAnsi="Times New Roman" w:cs="Times New Roman"/>
                <w:sz w:val="20"/>
              </w:rPr>
              <w:t>-2</w:t>
            </w:r>
          </w:p>
        </w:tc>
        <w:tc>
          <w:tcPr>
            <w:tcW w:w="1304" w:type="dxa"/>
          </w:tcPr>
          <w:p w:rsidR="00EB7432" w:rsidRPr="000001EA" w:rsidRDefault="00EB7432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3" w:type="dxa"/>
          </w:tcPr>
          <w:p w:rsidR="00EB7432" w:rsidRPr="000001EA" w:rsidRDefault="00EB7432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1" w:type="dxa"/>
          </w:tcPr>
          <w:p w:rsidR="00EB7432" w:rsidRPr="003951C3" w:rsidRDefault="00EB7432" w:rsidP="004108A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C370B" w:rsidRPr="00903C35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p w:rsidR="00484A93" w:rsidRPr="00903C35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Pr="00903C35" w:rsidRDefault="00484A9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 xml:space="preserve">Часть 2. Сведения о </w:t>
      </w:r>
      <w:proofErr w:type="gramStart"/>
      <w:r w:rsidRPr="00903C35">
        <w:rPr>
          <w:rFonts w:ascii="Times New Roman" w:hAnsi="Times New Roman" w:cs="Times New Roman"/>
          <w:sz w:val="28"/>
          <w:szCs w:val="28"/>
        </w:rPr>
        <w:t>выполняемых</w:t>
      </w:r>
      <w:proofErr w:type="gramEnd"/>
      <w:r w:rsidRPr="00903C35">
        <w:rPr>
          <w:rFonts w:ascii="Times New Roman" w:hAnsi="Times New Roman" w:cs="Times New Roman"/>
          <w:sz w:val="28"/>
          <w:szCs w:val="28"/>
        </w:rPr>
        <w:t xml:space="preserve"> </w:t>
      </w:r>
      <w:r w:rsidR="003C429F">
        <w:rPr>
          <w:rFonts w:ascii="Times New Roman" w:hAnsi="Times New Roman" w:cs="Times New Roman"/>
          <w:sz w:val="28"/>
          <w:szCs w:val="28"/>
        </w:rPr>
        <w:t>услуги</w:t>
      </w:r>
      <w:r w:rsidRPr="00903C35">
        <w:rPr>
          <w:rFonts w:ascii="Times New Roman" w:hAnsi="Times New Roman" w:cs="Times New Roman"/>
          <w:sz w:val="28"/>
          <w:szCs w:val="28"/>
        </w:rPr>
        <w:t xml:space="preserve"> &lt;</w:t>
      </w:r>
      <w:r w:rsidR="004108A1" w:rsidRPr="00903C35">
        <w:rPr>
          <w:rFonts w:ascii="Times New Roman" w:hAnsi="Times New Roman" w:cs="Times New Roman"/>
          <w:sz w:val="28"/>
          <w:szCs w:val="28"/>
        </w:rPr>
        <w:t>2</w:t>
      </w:r>
      <w:r w:rsidRPr="00903C35">
        <w:rPr>
          <w:rFonts w:ascii="Times New Roman" w:hAnsi="Times New Roman" w:cs="Times New Roman"/>
          <w:sz w:val="28"/>
          <w:szCs w:val="28"/>
        </w:rPr>
        <w:t>&gt;</w:t>
      </w:r>
    </w:p>
    <w:p w:rsidR="00484A93" w:rsidRPr="00903C35" w:rsidRDefault="00484A93" w:rsidP="00484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>Раздел</w:t>
      </w:r>
      <w:r w:rsidR="00CE1888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84A93" w:rsidRPr="00903C35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84A93" w:rsidRPr="00903C35" w:rsidRDefault="00484A93" w:rsidP="00AC370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484A93" w:rsidRPr="00903C35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84A93" w:rsidP="00484A93">
            <w:pPr>
              <w:pStyle w:val="ConsPlusNonformat"/>
              <w:numPr>
                <w:ilvl w:val="0"/>
                <w:numId w:val="2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E1888">
              <w:rPr>
                <w:rFonts w:ascii="Times New Roman" w:hAnsi="Times New Roman" w:cs="Times New Roman"/>
                <w:sz w:val="28"/>
                <w:szCs w:val="28"/>
              </w:rPr>
              <w:t xml:space="preserve">услуги: </w:t>
            </w:r>
            <w:r w:rsidR="006F5F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присмотр и уход</w:t>
            </w:r>
          </w:p>
          <w:p w:rsidR="00484A93" w:rsidRPr="00903C35" w:rsidRDefault="00484A93" w:rsidP="00484A93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по </w:t>
            </w:r>
            <w:proofErr w:type="gramStart"/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базовому</w:t>
            </w:r>
            <w:proofErr w:type="gramEnd"/>
          </w:p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 (отраслевому) </w:t>
            </w:r>
          </w:p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перечню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</w:tcBorders>
          </w:tcPr>
          <w:p w:rsidR="00484A93" w:rsidRPr="00903C35" w:rsidRDefault="00AD696A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11.787.0</w:t>
            </w:r>
          </w:p>
        </w:tc>
      </w:tr>
      <w:tr w:rsidR="00484A93" w:rsidRPr="00903C35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84A93" w:rsidP="00CE1888">
            <w:pPr>
              <w:pStyle w:val="ConsPlusNonformat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888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</w:t>
            </w:r>
            <w:r w:rsidR="00CE1888" w:rsidRPr="00CE1888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="00CE1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C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физические лица </w:t>
            </w:r>
          </w:p>
        </w:tc>
        <w:tc>
          <w:tcPr>
            <w:tcW w:w="2694" w:type="dxa"/>
            <w:vMerge/>
            <w:tcBorders>
              <w:left w:val="nil"/>
              <w:right w:val="single" w:sz="4" w:space="0" w:color="auto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A93" w:rsidRPr="00903C35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84A93" w:rsidP="00484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8A1" w:rsidRPr="00903C35" w:rsidTr="004108A1">
        <w:tc>
          <w:tcPr>
            <w:tcW w:w="1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08A1" w:rsidRPr="00903C35" w:rsidRDefault="004108A1" w:rsidP="004108A1">
            <w:pPr>
              <w:pStyle w:val="ConsPlusNonformat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показателей, характеризующих объем и (или) качество работы</w:t>
            </w:r>
          </w:p>
        </w:tc>
      </w:tr>
      <w:tr w:rsidR="00484A93" w:rsidRPr="00903C35" w:rsidTr="00484A93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108A1" w:rsidP="004108A1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Сведения о фактическом достижении п</w:t>
            </w:r>
            <w:r w:rsidR="00484A93" w:rsidRPr="00903C35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484A93" w:rsidRPr="00903C35">
              <w:rPr>
                <w:rFonts w:ascii="Times New Roman" w:hAnsi="Times New Roman" w:cs="Times New Roman"/>
                <w:sz w:val="28"/>
                <w:szCs w:val="28"/>
              </w:rPr>
              <w:t>, характеризующи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х качество работы</w:t>
            </w:r>
            <w:r w:rsidR="00484A93" w:rsidRPr="00903C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484A93" w:rsidRPr="00903C35" w:rsidRDefault="00484A93" w:rsidP="00484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70B" w:rsidRPr="00903C35" w:rsidRDefault="00AC370B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2835"/>
        <w:gridCol w:w="989"/>
        <w:gridCol w:w="624"/>
        <w:gridCol w:w="1080"/>
        <w:gridCol w:w="709"/>
        <w:gridCol w:w="851"/>
        <w:gridCol w:w="1134"/>
        <w:gridCol w:w="1701"/>
      </w:tblGrid>
      <w:tr w:rsidR="004108A1" w:rsidRPr="00CE1888" w:rsidTr="006F5F83">
        <w:tc>
          <w:tcPr>
            <w:tcW w:w="1474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Уникальный номер реес</w:t>
            </w:r>
            <w:r w:rsidRPr="00CE1888">
              <w:rPr>
                <w:rFonts w:ascii="Times New Roman" w:hAnsi="Times New Roman" w:cs="Times New Roman"/>
                <w:szCs w:val="22"/>
              </w:rPr>
              <w:t>т</w:t>
            </w:r>
            <w:r w:rsidRPr="00CE1888">
              <w:rPr>
                <w:rFonts w:ascii="Times New Roman" w:hAnsi="Times New Roman" w:cs="Times New Roman"/>
                <w:szCs w:val="22"/>
              </w:rPr>
              <w:t>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Показатель, характеризу</w:t>
            </w:r>
            <w:r w:rsidRPr="00CE1888">
              <w:rPr>
                <w:rFonts w:ascii="Times New Roman" w:hAnsi="Times New Roman" w:cs="Times New Roman"/>
                <w:szCs w:val="22"/>
              </w:rPr>
              <w:t>ю</w:t>
            </w:r>
            <w:r w:rsidRPr="00CE1888">
              <w:rPr>
                <w:rFonts w:ascii="Times New Roman" w:hAnsi="Times New Roman" w:cs="Times New Roman"/>
                <w:szCs w:val="22"/>
              </w:rPr>
              <w:t>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Показатель, хара</w:t>
            </w:r>
            <w:r w:rsidRPr="00CE1888">
              <w:rPr>
                <w:rFonts w:ascii="Times New Roman" w:hAnsi="Times New Roman" w:cs="Times New Roman"/>
                <w:szCs w:val="22"/>
              </w:rPr>
              <w:t>к</w:t>
            </w:r>
            <w:r w:rsidRPr="00CE1888">
              <w:rPr>
                <w:rFonts w:ascii="Times New Roman" w:hAnsi="Times New Roman" w:cs="Times New Roman"/>
                <w:szCs w:val="22"/>
              </w:rPr>
              <w:t>теризующий усл</w:t>
            </w:r>
            <w:r w:rsidRPr="00CE1888">
              <w:rPr>
                <w:rFonts w:ascii="Times New Roman" w:hAnsi="Times New Roman" w:cs="Times New Roman"/>
                <w:szCs w:val="22"/>
              </w:rPr>
              <w:t>о</w:t>
            </w:r>
            <w:r w:rsidRPr="00CE1888">
              <w:rPr>
                <w:rFonts w:ascii="Times New Roman" w:hAnsi="Times New Roman" w:cs="Times New Roman"/>
                <w:szCs w:val="22"/>
              </w:rPr>
              <w:t>вия (формы) в</w:t>
            </w:r>
            <w:r w:rsidRPr="00CE1888">
              <w:rPr>
                <w:rFonts w:ascii="Times New Roman" w:hAnsi="Times New Roman" w:cs="Times New Roman"/>
                <w:szCs w:val="22"/>
              </w:rPr>
              <w:t>ы</w:t>
            </w:r>
            <w:r w:rsidRPr="00CE1888">
              <w:rPr>
                <w:rFonts w:ascii="Times New Roman" w:hAnsi="Times New Roman" w:cs="Times New Roman"/>
                <w:szCs w:val="22"/>
              </w:rPr>
              <w:t>полнения работы</w:t>
            </w:r>
          </w:p>
        </w:tc>
        <w:tc>
          <w:tcPr>
            <w:tcW w:w="9923" w:type="dxa"/>
            <w:gridSpan w:val="8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</w:tr>
      <w:tr w:rsidR="004108A1" w:rsidRPr="00CE1888" w:rsidTr="006F5F83">
        <w:tc>
          <w:tcPr>
            <w:tcW w:w="1474" w:type="dxa"/>
            <w:vMerge/>
            <w:vAlign w:val="center"/>
          </w:tcPr>
          <w:p w:rsidR="004108A1" w:rsidRPr="00CE1888" w:rsidRDefault="004108A1" w:rsidP="007D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4108A1" w:rsidRPr="00CE1888" w:rsidRDefault="004108A1" w:rsidP="007D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4108A1" w:rsidRPr="00CE1888" w:rsidRDefault="004108A1" w:rsidP="007D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1613" w:type="dxa"/>
            <w:gridSpan w:val="2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единица изм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 xml:space="preserve">рения по </w:t>
            </w:r>
            <w:hyperlink r:id="rId11" w:history="1">
              <w:r w:rsidRPr="00CE1888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утве</w:t>
            </w:r>
            <w:r w:rsidRPr="00CE1888">
              <w:rPr>
                <w:rFonts w:ascii="Times New Roman" w:hAnsi="Times New Roman" w:cs="Times New Roman"/>
                <w:szCs w:val="22"/>
              </w:rPr>
              <w:t>р</w:t>
            </w:r>
            <w:r w:rsidRPr="00CE1888">
              <w:rPr>
                <w:rFonts w:ascii="Times New Roman" w:hAnsi="Times New Roman" w:cs="Times New Roman"/>
                <w:szCs w:val="22"/>
              </w:rPr>
              <w:t>ждено в муниц</w:t>
            </w:r>
            <w:r w:rsidRPr="00CE1888">
              <w:rPr>
                <w:rFonts w:ascii="Times New Roman" w:hAnsi="Times New Roman" w:cs="Times New Roman"/>
                <w:szCs w:val="22"/>
              </w:rPr>
              <w:t>и</w:t>
            </w:r>
            <w:r w:rsidRPr="00CE1888">
              <w:rPr>
                <w:rFonts w:ascii="Times New Roman" w:hAnsi="Times New Roman" w:cs="Times New Roman"/>
                <w:szCs w:val="22"/>
              </w:rPr>
              <w:t>пальном задании на год</w:t>
            </w:r>
          </w:p>
        </w:tc>
        <w:tc>
          <w:tcPr>
            <w:tcW w:w="709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и</w:t>
            </w:r>
            <w:r w:rsidRPr="00CE1888">
              <w:rPr>
                <w:rFonts w:ascii="Times New Roman" w:hAnsi="Times New Roman" w:cs="Times New Roman"/>
                <w:szCs w:val="22"/>
              </w:rPr>
              <w:t>с</w:t>
            </w:r>
            <w:r w:rsidRPr="00CE1888">
              <w:rPr>
                <w:rFonts w:ascii="Times New Roman" w:hAnsi="Times New Roman" w:cs="Times New Roman"/>
                <w:szCs w:val="22"/>
              </w:rPr>
              <w:t>по</w:t>
            </w:r>
            <w:r w:rsidRPr="00CE1888">
              <w:rPr>
                <w:rFonts w:ascii="Times New Roman" w:hAnsi="Times New Roman" w:cs="Times New Roman"/>
                <w:szCs w:val="22"/>
              </w:rPr>
              <w:t>л</w:t>
            </w:r>
            <w:r w:rsidRPr="00CE1888">
              <w:rPr>
                <w:rFonts w:ascii="Times New Roman" w:hAnsi="Times New Roman" w:cs="Times New Roman"/>
                <w:szCs w:val="22"/>
              </w:rPr>
              <w:t>нено на о</w:t>
            </w:r>
            <w:r w:rsidRPr="00CE1888">
              <w:rPr>
                <w:rFonts w:ascii="Times New Roman" w:hAnsi="Times New Roman" w:cs="Times New Roman"/>
                <w:szCs w:val="22"/>
              </w:rPr>
              <w:t>т</w:t>
            </w:r>
            <w:r w:rsidRPr="00CE1888">
              <w:rPr>
                <w:rFonts w:ascii="Times New Roman" w:hAnsi="Times New Roman" w:cs="Times New Roman"/>
                <w:szCs w:val="22"/>
              </w:rPr>
              <w:t>че</w:t>
            </w:r>
            <w:r w:rsidRPr="00CE1888">
              <w:rPr>
                <w:rFonts w:ascii="Times New Roman" w:hAnsi="Times New Roman" w:cs="Times New Roman"/>
                <w:szCs w:val="22"/>
              </w:rPr>
              <w:t>т</w:t>
            </w:r>
            <w:r w:rsidRPr="00CE1888">
              <w:rPr>
                <w:rFonts w:ascii="Times New Roman" w:hAnsi="Times New Roman" w:cs="Times New Roman"/>
                <w:szCs w:val="22"/>
              </w:rPr>
              <w:t>ную дату</w:t>
            </w:r>
          </w:p>
        </w:tc>
        <w:tc>
          <w:tcPr>
            <w:tcW w:w="851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доп</w:t>
            </w:r>
            <w:r w:rsidRPr="00CE1888">
              <w:rPr>
                <w:rFonts w:ascii="Times New Roman" w:hAnsi="Times New Roman" w:cs="Times New Roman"/>
                <w:szCs w:val="22"/>
              </w:rPr>
              <w:t>у</w:t>
            </w:r>
            <w:r w:rsidRPr="00CE1888">
              <w:rPr>
                <w:rFonts w:ascii="Times New Roman" w:hAnsi="Times New Roman" w:cs="Times New Roman"/>
                <w:szCs w:val="22"/>
              </w:rPr>
              <w:t>стимое (во</w:t>
            </w:r>
            <w:r w:rsidRPr="00CE1888">
              <w:rPr>
                <w:rFonts w:ascii="Times New Roman" w:hAnsi="Times New Roman" w:cs="Times New Roman"/>
                <w:szCs w:val="22"/>
              </w:rPr>
              <w:t>з</w:t>
            </w:r>
            <w:r w:rsidRPr="00CE1888">
              <w:rPr>
                <w:rFonts w:ascii="Times New Roman" w:hAnsi="Times New Roman" w:cs="Times New Roman"/>
                <w:szCs w:val="22"/>
              </w:rPr>
              <w:t>мо</w:t>
            </w:r>
            <w:r w:rsidRPr="00CE1888">
              <w:rPr>
                <w:rFonts w:ascii="Times New Roman" w:hAnsi="Times New Roman" w:cs="Times New Roman"/>
                <w:szCs w:val="22"/>
              </w:rPr>
              <w:t>ж</w:t>
            </w:r>
            <w:r w:rsidRPr="00CE1888">
              <w:rPr>
                <w:rFonts w:ascii="Times New Roman" w:hAnsi="Times New Roman" w:cs="Times New Roman"/>
                <w:szCs w:val="22"/>
              </w:rPr>
              <w:t>ное) откл</w:t>
            </w:r>
            <w:r w:rsidRPr="00CE1888">
              <w:rPr>
                <w:rFonts w:ascii="Times New Roman" w:hAnsi="Times New Roman" w:cs="Times New Roman"/>
                <w:szCs w:val="22"/>
              </w:rPr>
              <w:t>о</w:t>
            </w:r>
            <w:r w:rsidRPr="00CE1888">
              <w:rPr>
                <w:rFonts w:ascii="Times New Roman" w:hAnsi="Times New Roman" w:cs="Times New Roman"/>
                <w:szCs w:val="22"/>
              </w:rPr>
              <w:t>нение</w:t>
            </w:r>
          </w:p>
        </w:tc>
        <w:tc>
          <w:tcPr>
            <w:tcW w:w="1134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отклон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ние, пр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выша</w:t>
            </w:r>
            <w:r w:rsidRPr="00CE1888">
              <w:rPr>
                <w:rFonts w:ascii="Times New Roman" w:hAnsi="Times New Roman" w:cs="Times New Roman"/>
                <w:szCs w:val="22"/>
              </w:rPr>
              <w:t>ю</w:t>
            </w:r>
            <w:r w:rsidRPr="00CE1888">
              <w:rPr>
                <w:rFonts w:ascii="Times New Roman" w:hAnsi="Times New Roman" w:cs="Times New Roman"/>
                <w:szCs w:val="22"/>
              </w:rPr>
              <w:t>щее доп</w:t>
            </w:r>
            <w:r w:rsidRPr="00CE1888">
              <w:rPr>
                <w:rFonts w:ascii="Times New Roman" w:hAnsi="Times New Roman" w:cs="Times New Roman"/>
                <w:szCs w:val="22"/>
              </w:rPr>
              <w:t>у</w:t>
            </w:r>
            <w:r w:rsidRPr="00CE1888">
              <w:rPr>
                <w:rFonts w:ascii="Times New Roman" w:hAnsi="Times New Roman" w:cs="Times New Roman"/>
                <w:szCs w:val="22"/>
              </w:rPr>
              <w:t>стимое (возмо</w:t>
            </w:r>
            <w:r w:rsidRPr="00CE1888">
              <w:rPr>
                <w:rFonts w:ascii="Times New Roman" w:hAnsi="Times New Roman" w:cs="Times New Roman"/>
                <w:szCs w:val="22"/>
              </w:rPr>
              <w:t>ж</w:t>
            </w:r>
            <w:r w:rsidRPr="00CE1888">
              <w:rPr>
                <w:rFonts w:ascii="Times New Roman" w:hAnsi="Times New Roman" w:cs="Times New Roman"/>
                <w:szCs w:val="22"/>
              </w:rPr>
              <w:t>ное) зн</w:t>
            </w:r>
            <w:r w:rsidRPr="00CE1888">
              <w:rPr>
                <w:rFonts w:ascii="Times New Roman" w:hAnsi="Times New Roman" w:cs="Times New Roman"/>
                <w:szCs w:val="22"/>
              </w:rPr>
              <w:t>а</w:t>
            </w:r>
            <w:r w:rsidRPr="00CE1888">
              <w:rPr>
                <w:rFonts w:ascii="Times New Roman" w:hAnsi="Times New Roman" w:cs="Times New Roman"/>
                <w:szCs w:val="22"/>
              </w:rPr>
              <w:t>чение</w:t>
            </w:r>
          </w:p>
        </w:tc>
        <w:tc>
          <w:tcPr>
            <w:tcW w:w="1701" w:type="dxa"/>
            <w:vMerge w:val="restart"/>
            <w:vAlign w:val="center"/>
          </w:tcPr>
          <w:p w:rsidR="004108A1" w:rsidRPr="00CE1888" w:rsidRDefault="004108A1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причина откл</w:t>
            </w:r>
            <w:r w:rsidRPr="00CE1888">
              <w:rPr>
                <w:rFonts w:ascii="Times New Roman" w:hAnsi="Times New Roman" w:cs="Times New Roman"/>
                <w:szCs w:val="22"/>
              </w:rPr>
              <w:t>о</w:t>
            </w:r>
            <w:r w:rsidRPr="00CE1888">
              <w:rPr>
                <w:rFonts w:ascii="Times New Roman" w:hAnsi="Times New Roman" w:cs="Times New Roman"/>
                <w:szCs w:val="22"/>
              </w:rPr>
              <w:t>нения</w:t>
            </w:r>
          </w:p>
        </w:tc>
      </w:tr>
      <w:tr w:rsidR="00CE1888" w:rsidRPr="00CE1888" w:rsidTr="00206B96">
        <w:tc>
          <w:tcPr>
            <w:tcW w:w="1474" w:type="dxa"/>
            <w:vMerge/>
          </w:tcPr>
          <w:p w:rsidR="00CE1888" w:rsidRPr="00CE1888" w:rsidRDefault="00CE1888" w:rsidP="004108A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CE1888" w:rsidRPr="003951C3" w:rsidRDefault="00CE1888" w:rsidP="00206B96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4" w:type="dxa"/>
          </w:tcPr>
          <w:p w:rsidR="00CE1888" w:rsidRPr="003951C3" w:rsidRDefault="00CE1888" w:rsidP="00206B96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4" w:type="dxa"/>
          </w:tcPr>
          <w:p w:rsidR="00CE1888" w:rsidRPr="003951C3" w:rsidRDefault="00CE1888" w:rsidP="00206B96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4" w:type="dxa"/>
          </w:tcPr>
          <w:p w:rsidR="00CE1888" w:rsidRPr="003951C3" w:rsidRDefault="00CE1888" w:rsidP="00206B96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9" w:type="dxa"/>
          </w:tcPr>
          <w:p w:rsidR="00CE1888" w:rsidRPr="003951C3" w:rsidRDefault="00CE1888" w:rsidP="00206B96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2835" w:type="dxa"/>
            <w:vMerge/>
            <w:vAlign w:val="center"/>
          </w:tcPr>
          <w:p w:rsidR="00CE1888" w:rsidRPr="00CE1888" w:rsidRDefault="00CE1888" w:rsidP="007D7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9" w:type="dxa"/>
            <w:vAlign w:val="center"/>
          </w:tcPr>
          <w:p w:rsidR="00CE1888" w:rsidRPr="00CE1888" w:rsidRDefault="00CE1888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наим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нование</w:t>
            </w:r>
          </w:p>
        </w:tc>
        <w:tc>
          <w:tcPr>
            <w:tcW w:w="624" w:type="dxa"/>
            <w:vAlign w:val="center"/>
          </w:tcPr>
          <w:p w:rsidR="00CE1888" w:rsidRPr="00CE1888" w:rsidRDefault="00CE1888" w:rsidP="007D765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080" w:type="dxa"/>
            <w:vMerge/>
          </w:tcPr>
          <w:p w:rsidR="00CE1888" w:rsidRPr="00CE1888" w:rsidRDefault="00CE1888" w:rsidP="004108A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CE1888" w:rsidRPr="00CE1888" w:rsidRDefault="00CE1888" w:rsidP="004108A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E1888" w:rsidRPr="00CE1888" w:rsidRDefault="00CE1888" w:rsidP="004108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E1888" w:rsidRPr="00CE1888" w:rsidRDefault="00CE1888" w:rsidP="004108A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E1888" w:rsidRPr="00CE1888" w:rsidRDefault="00CE1888" w:rsidP="004108A1">
            <w:pPr>
              <w:rPr>
                <w:sz w:val="22"/>
                <w:szCs w:val="22"/>
              </w:rPr>
            </w:pPr>
          </w:p>
        </w:tc>
      </w:tr>
      <w:tr w:rsidR="004108A1" w:rsidRPr="00CE1888" w:rsidTr="006F5F83">
        <w:tc>
          <w:tcPr>
            <w:tcW w:w="147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6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9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835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89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2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80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701" w:type="dxa"/>
          </w:tcPr>
          <w:p w:rsidR="004108A1" w:rsidRPr="00CE1888" w:rsidRDefault="004108A1" w:rsidP="004108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E25D46" w:rsidRPr="00CE1888" w:rsidTr="006F5F83">
        <w:tc>
          <w:tcPr>
            <w:tcW w:w="1474" w:type="dxa"/>
            <w:vMerge w:val="restart"/>
          </w:tcPr>
          <w:p w:rsidR="00E25D46" w:rsidRPr="00CE1888" w:rsidRDefault="00E25D46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117850011004</w:t>
            </w: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>00009008100</w:t>
            </w:r>
          </w:p>
        </w:tc>
        <w:tc>
          <w:tcPr>
            <w:tcW w:w="964" w:type="dxa"/>
            <w:vMerge w:val="restart"/>
          </w:tcPr>
          <w:p w:rsidR="00E25D46" w:rsidRPr="00CE1888" w:rsidRDefault="00E25D46" w:rsidP="00210592">
            <w:pPr>
              <w:rPr>
                <w:color w:val="000000"/>
                <w:sz w:val="22"/>
                <w:szCs w:val="22"/>
              </w:rPr>
            </w:pPr>
            <w:r w:rsidRPr="00CE1888">
              <w:rPr>
                <w:color w:val="000000"/>
                <w:sz w:val="22"/>
                <w:szCs w:val="22"/>
              </w:rPr>
              <w:lastRenderedPageBreak/>
              <w:t>Не ук</w:t>
            </w:r>
            <w:r w:rsidRPr="00CE1888">
              <w:rPr>
                <w:color w:val="000000"/>
                <w:sz w:val="22"/>
                <w:szCs w:val="22"/>
              </w:rPr>
              <w:t>а</w:t>
            </w:r>
            <w:r w:rsidRPr="00CE1888">
              <w:rPr>
                <w:color w:val="000000"/>
                <w:sz w:val="22"/>
                <w:szCs w:val="22"/>
              </w:rPr>
              <w:lastRenderedPageBreak/>
              <w:t>зано</w:t>
            </w:r>
          </w:p>
        </w:tc>
        <w:tc>
          <w:tcPr>
            <w:tcW w:w="964" w:type="dxa"/>
            <w:vMerge w:val="restart"/>
          </w:tcPr>
          <w:p w:rsidR="00E25D46" w:rsidRPr="00CE1888" w:rsidRDefault="00E25D46" w:rsidP="00210592">
            <w:pPr>
              <w:rPr>
                <w:color w:val="000000"/>
                <w:sz w:val="22"/>
                <w:szCs w:val="22"/>
              </w:rPr>
            </w:pPr>
            <w:r w:rsidRPr="00CE1888">
              <w:rPr>
                <w:color w:val="000000"/>
                <w:sz w:val="22"/>
                <w:szCs w:val="22"/>
              </w:rPr>
              <w:lastRenderedPageBreak/>
              <w:t>Не ук</w:t>
            </w:r>
            <w:r w:rsidRPr="00CE1888">
              <w:rPr>
                <w:color w:val="000000"/>
                <w:sz w:val="22"/>
                <w:szCs w:val="22"/>
              </w:rPr>
              <w:t>а</w:t>
            </w:r>
            <w:r w:rsidRPr="00CE1888">
              <w:rPr>
                <w:color w:val="000000"/>
                <w:sz w:val="22"/>
                <w:szCs w:val="22"/>
              </w:rPr>
              <w:lastRenderedPageBreak/>
              <w:t>зано</w:t>
            </w:r>
          </w:p>
        </w:tc>
        <w:tc>
          <w:tcPr>
            <w:tcW w:w="964" w:type="dxa"/>
            <w:vMerge w:val="restart"/>
          </w:tcPr>
          <w:p w:rsidR="00E25D46" w:rsidRPr="00CE1888" w:rsidRDefault="00E25D46" w:rsidP="00210592">
            <w:pPr>
              <w:rPr>
                <w:color w:val="000000"/>
                <w:sz w:val="22"/>
                <w:szCs w:val="22"/>
              </w:rPr>
            </w:pPr>
            <w:r w:rsidRPr="00CE1888">
              <w:rPr>
                <w:color w:val="000000"/>
                <w:sz w:val="22"/>
                <w:szCs w:val="22"/>
              </w:rPr>
              <w:lastRenderedPageBreak/>
              <w:t> Не ук</w:t>
            </w:r>
            <w:r w:rsidRPr="00CE1888">
              <w:rPr>
                <w:color w:val="000000"/>
                <w:sz w:val="22"/>
                <w:szCs w:val="22"/>
              </w:rPr>
              <w:t>а</w:t>
            </w:r>
            <w:r w:rsidRPr="00CE1888">
              <w:rPr>
                <w:color w:val="000000"/>
                <w:sz w:val="22"/>
                <w:szCs w:val="22"/>
              </w:rPr>
              <w:lastRenderedPageBreak/>
              <w:t>зано</w:t>
            </w:r>
          </w:p>
        </w:tc>
        <w:tc>
          <w:tcPr>
            <w:tcW w:w="964" w:type="dxa"/>
            <w:vMerge w:val="restart"/>
          </w:tcPr>
          <w:p w:rsidR="00E25D46" w:rsidRPr="00CE1888" w:rsidRDefault="00E25D46" w:rsidP="00210592">
            <w:pPr>
              <w:rPr>
                <w:color w:val="000000"/>
                <w:sz w:val="22"/>
                <w:szCs w:val="22"/>
              </w:rPr>
            </w:pPr>
            <w:r w:rsidRPr="00CE1888">
              <w:rPr>
                <w:color w:val="000000"/>
                <w:sz w:val="22"/>
                <w:szCs w:val="22"/>
              </w:rPr>
              <w:lastRenderedPageBreak/>
              <w:t> очная</w:t>
            </w:r>
          </w:p>
        </w:tc>
        <w:tc>
          <w:tcPr>
            <w:tcW w:w="969" w:type="dxa"/>
            <w:vMerge w:val="restart"/>
          </w:tcPr>
          <w:p w:rsidR="00E25D46" w:rsidRPr="00CE1888" w:rsidRDefault="00E25D46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E25D46" w:rsidRPr="00CE1888" w:rsidRDefault="00E25D46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Посещаемость: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E1888">
              <w:rPr>
                <w:rFonts w:ascii="Times New Roman" w:hAnsi="Times New Roman" w:cs="Times New Roman"/>
                <w:szCs w:val="22"/>
              </w:rPr>
              <w:t xml:space="preserve">в группах с </w:t>
            </w: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 xml:space="preserve">1,5 до 3 лет </w:t>
            </w:r>
          </w:p>
        </w:tc>
        <w:tc>
          <w:tcPr>
            <w:tcW w:w="989" w:type="dxa"/>
          </w:tcPr>
          <w:p w:rsidR="00E25D46" w:rsidRPr="00CE1888" w:rsidRDefault="00E25D46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624" w:type="dxa"/>
          </w:tcPr>
          <w:p w:rsidR="00E25D46" w:rsidRPr="00CE1888" w:rsidRDefault="00E25D46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001</w:t>
            </w:r>
          </w:p>
        </w:tc>
        <w:tc>
          <w:tcPr>
            <w:tcW w:w="1080" w:type="dxa"/>
          </w:tcPr>
          <w:p w:rsidR="00E25D46" w:rsidRPr="00CE1888" w:rsidRDefault="00E25D46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709" w:type="dxa"/>
          </w:tcPr>
          <w:p w:rsidR="00E25D46" w:rsidRPr="00E25D46" w:rsidRDefault="00E25D46" w:rsidP="00210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50,9</w:t>
            </w:r>
          </w:p>
        </w:tc>
        <w:tc>
          <w:tcPr>
            <w:tcW w:w="851" w:type="dxa"/>
          </w:tcPr>
          <w:p w:rsidR="00E25D46" w:rsidRPr="00CE1888" w:rsidRDefault="00E25D46" w:rsidP="0021059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25D46" w:rsidRPr="00CE1888" w:rsidRDefault="00E25D46" w:rsidP="000378B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E25D46" w:rsidRPr="005A1FC8" w:rsidRDefault="00E25D46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Карантин в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группах №№ 4 и 1 </w:t>
            </w:r>
          </w:p>
          <w:p w:rsidR="005A1FC8" w:rsidRDefault="005A1FC8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28.01-04.02;</w:t>
            </w:r>
          </w:p>
          <w:p w:rsidR="005A1FC8" w:rsidRDefault="005A1FC8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1FC8">
              <w:rPr>
                <w:rFonts w:ascii="Times New Roman" w:hAnsi="Times New Roman" w:cs="Times New Roman"/>
                <w:szCs w:val="22"/>
              </w:rPr>
              <w:t>01</w:t>
            </w:r>
            <w:r>
              <w:rPr>
                <w:rFonts w:ascii="Times New Roman" w:hAnsi="Times New Roman" w:cs="Times New Roman"/>
                <w:szCs w:val="22"/>
              </w:rPr>
              <w:t>.02</w:t>
            </w:r>
            <w:r w:rsidRPr="005A1FC8">
              <w:rPr>
                <w:rFonts w:ascii="Times New Roman" w:hAnsi="Times New Roman" w:cs="Times New Roman"/>
                <w:szCs w:val="22"/>
              </w:rPr>
              <w:t>-07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5A1FC8">
              <w:rPr>
                <w:rFonts w:ascii="Times New Roman" w:hAnsi="Times New Roman" w:cs="Times New Roman"/>
                <w:szCs w:val="22"/>
              </w:rPr>
              <w:t>02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5A1FC8" w:rsidRPr="005A1FC8" w:rsidRDefault="005A1FC8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18.03-25.03</w:t>
            </w:r>
          </w:p>
        </w:tc>
      </w:tr>
      <w:tr w:rsidR="00E25D46" w:rsidRPr="00CE1888" w:rsidTr="006F5F83">
        <w:tc>
          <w:tcPr>
            <w:tcW w:w="1474" w:type="dxa"/>
            <w:vMerge/>
          </w:tcPr>
          <w:p w:rsidR="00E25D46" w:rsidRPr="00CE1888" w:rsidRDefault="00E25D46" w:rsidP="004108A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E25D46" w:rsidRPr="00CE1888" w:rsidRDefault="00E25D46" w:rsidP="004108A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E25D46" w:rsidRPr="00CE1888" w:rsidRDefault="00E25D46" w:rsidP="004108A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E25D46" w:rsidRPr="00CE1888" w:rsidRDefault="00E25D46" w:rsidP="004108A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</w:tcPr>
          <w:p w:rsidR="00E25D46" w:rsidRPr="00CE1888" w:rsidRDefault="00E25D46" w:rsidP="004108A1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vMerge/>
          </w:tcPr>
          <w:p w:rsidR="00E25D46" w:rsidRPr="00CE1888" w:rsidRDefault="00E25D46" w:rsidP="004108A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25D46" w:rsidRPr="00CE1888" w:rsidRDefault="00E25D46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 xml:space="preserve"> Посещаемость: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CE1888">
              <w:rPr>
                <w:rFonts w:ascii="Times New Roman" w:hAnsi="Times New Roman" w:cs="Times New Roman"/>
                <w:szCs w:val="22"/>
              </w:rPr>
              <w:t xml:space="preserve">в группах с 3 до 8  лет </w:t>
            </w:r>
          </w:p>
        </w:tc>
        <w:tc>
          <w:tcPr>
            <w:tcW w:w="989" w:type="dxa"/>
          </w:tcPr>
          <w:p w:rsidR="00E25D46" w:rsidRPr="00CE1888" w:rsidRDefault="00E25D46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24" w:type="dxa"/>
          </w:tcPr>
          <w:p w:rsidR="00E25D46" w:rsidRPr="00CE1888" w:rsidRDefault="00E25D46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002</w:t>
            </w:r>
          </w:p>
        </w:tc>
        <w:tc>
          <w:tcPr>
            <w:tcW w:w="1080" w:type="dxa"/>
          </w:tcPr>
          <w:p w:rsidR="00E25D46" w:rsidRPr="00CE1888" w:rsidRDefault="00E25D46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709" w:type="dxa"/>
          </w:tcPr>
          <w:p w:rsidR="00E25D46" w:rsidRPr="00CE1888" w:rsidRDefault="00E25D46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74,9</w:t>
            </w:r>
          </w:p>
        </w:tc>
        <w:tc>
          <w:tcPr>
            <w:tcW w:w="851" w:type="dxa"/>
          </w:tcPr>
          <w:p w:rsidR="00E25D46" w:rsidRPr="00CE1888" w:rsidRDefault="00E25D46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25D46" w:rsidRPr="00CE1888" w:rsidRDefault="00E25D46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Merge/>
          </w:tcPr>
          <w:p w:rsidR="00E25D46" w:rsidRPr="00CE1888" w:rsidRDefault="00E25D46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5F83" w:rsidRPr="00CE1888" w:rsidTr="006F5F83">
        <w:tc>
          <w:tcPr>
            <w:tcW w:w="147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 xml:space="preserve"> Показатель общей забол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ваемости воспитанников образовательного учрежд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 xml:space="preserve">ния  </w:t>
            </w:r>
          </w:p>
        </w:tc>
        <w:tc>
          <w:tcPr>
            <w:tcW w:w="989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Челов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ко-день</w:t>
            </w:r>
          </w:p>
        </w:tc>
        <w:tc>
          <w:tcPr>
            <w:tcW w:w="624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003</w:t>
            </w:r>
          </w:p>
        </w:tc>
        <w:tc>
          <w:tcPr>
            <w:tcW w:w="1080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10,6</w:t>
            </w:r>
          </w:p>
        </w:tc>
        <w:tc>
          <w:tcPr>
            <w:tcW w:w="709" w:type="dxa"/>
          </w:tcPr>
          <w:p w:rsidR="006F5F83" w:rsidRPr="00CE1888" w:rsidRDefault="000001EA" w:rsidP="00007F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851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5F83" w:rsidRPr="00CE1888" w:rsidTr="006F5F83">
        <w:tc>
          <w:tcPr>
            <w:tcW w:w="147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Выполнение натуральных норм питания в соотве</w:t>
            </w:r>
            <w:r w:rsidRPr="00CE1888">
              <w:rPr>
                <w:rFonts w:ascii="Times New Roman" w:hAnsi="Times New Roman" w:cs="Times New Roman"/>
                <w:szCs w:val="22"/>
              </w:rPr>
              <w:t>т</w:t>
            </w:r>
            <w:r w:rsidRPr="00CE1888">
              <w:rPr>
                <w:rFonts w:ascii="Times New Roman" w:hAnsi="Times New Roman" w:cs="Times New Roman"/>
                <w:szCs w:val="22"/>
              </w:rPr>
              <w:t>ствии санитарно-эпидемиологическим треб</w:t>
            </w:r>
            <w:r w:rsidRPr="00CE1888">
              <w:rPr>
                <w:rFonts w:ascii="Times New Roman" w:hAnsi="Times New Roman" w:cs="Times New Roman"/>
                <w:szCs w:val="22"/>
              </w:rPr>
              <w:t>о</w:t>
            </w:r>
            <w:r w:rsidRPr="00CE1888">
              <w:rPr>
                <w:rFonts w:ascii="Times New Roman" w:hAnsi="Times New Roman" w:cs="Times New Roman"/>
                <w:szCs w:val="22"/>
              </w:rPr>
              <w:t>ваниям</w:t>
            </w:r>
          </w:p>
        </w:tc>
        <w:tc>
          <w:tcPr>
            <w:tcW w:w="989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24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004</w:t>
            </w:r>
          </w:p>
        </w:tc>
        <w:tc>
          <w:tcPr>
            <w:tcW w:w="1080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</w:tcPr>
          <w:p w:rsidR="006F5F83" w:rsidRPr="000001EA" w:rsidRDefault="000001EA" w:rsidP="00210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5F83" w:rsidRPr="00CE1888" w:rsidTr="006F5F83">
        <w:tc>
          <w:tcPr>
            <w:tcW w:w="147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 xml:space="preserve"> Удовлетворенность родит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лей (законных представит</w:t>
            </w:r>
            <w:r w:rsidRPr="00CE1888">
              <w:rPr>
                <w:rFonts w:ascii="Times New Roman" w:hAnsi="Times New Roman" w:cs="Times New Roman"/>
                <w:szCs w:val="22"/>
              </w:rPr>
              <w:t>е</w:t>
            </w:r>
            <w:r w:rsidRPr="00CE1888">
              <w:rPr>
                <w:rFonts w:ascii="Times New Roman" w:hAnsi="Times New Roman" w:cs="Times New Roman"/>
                <w:szCs w:val="22"/>
              </w:rPr>
              <w:t>лей) качеством и доступн</w:t>
            </w:r>
            <w:r w:rsidRPr="00CE1888">
              <w:rPr>
                <w:rFonts w:ascii="Times New Roman" w:hAnsi="Times New Roman" w:cs="Times New Roman"/>
                <w:szCs w:val="22"/>
              </w:rPr>
              <w:t>о</w:t>
            </w:r>
            <w:r w:rsidRPr="00CE1888">
              <w:rPr>
                <w:rFonts w:ascii="Times New Roman" w:hAnsi="Times New Roman" w:cs="Times New Roman"/>
                <w:szCs w:val="22"/>
              </w:rPr>
              <w:t>стью услуги (% от числа опрошенных)</w:t>
            </w:r>
          </w:p>
        </w:tc>
        <w:tc>
          <w:tcPr>
            <w:tcW w:w="989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624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005</w:t>
            </w:r>
          </w:p>
        </w:tc>
        <w:tc>
          <w:tcPr>
            <w:tcW w:w="1080" w:type="dxa"/>
          </w:tcPr>
          <w:p w:rsidR="006F5F83" w:rsidRPr="00CE1888" w:rsidRDefault="006F5F83" w:rsidP="0021059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E1888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709" w:type="dxa"/>
          </w:tcPr>
          <w:p w:rsidR="006F5F83" w:rsidRPr="000001EA" w:rsidRDefault="000001EA" w:rsidP="00210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6F5F83" w:rsidRPr="00CE1888" w:rsidRDefault="006F5F83" w:rsidP="0021059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F5F83" w:rsidRPr="00CE1888" w:rsidRDefault="006F5F83" w:rsidP="004108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6F5F83" w:rsidRPr="00CE1888" w:rsidRDefault="006F5F83" w:rsidP="00C7651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45B23" w:rsidRPr="00903C35" w:rsidRDefault="00345B23" w:rsidP="00AC37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448"/>
        <w:gridCol w:w="2694"/>
        <w:gridCol w:w="1778"/>
      </w:tblGrid>
      <w:tr w:rsidR="00C25ED2" w:rsidRPr="00903C35" w:rsidTr="00C25ED2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903C35" w:rsidRDefault="007D7657" w:rsidP="00C25ED2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фактическом достижении показателей, характеризующих </w:t>
            </w:r>
            <w:r w:rsidR="00C25ED2" w:rsidRPr="00903C35">
              <w:rPr>
                <w:rFonts w:ascii="Times New Roman" w:hAnsi="Times New Roman" w:cs="Times New Roman"/>
                <w:sz w:val="28"/>
                <w:szCs w:val="28"/>
              </w:rPr>
              <w:t>объем работы: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903C35" w:rsidRDefault="00C25ED2" w:rsidP="00C25E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C25ED2" w:rsidRPr="00903C35" w:rsidRDefault="00C25ED2" w:rsidP="00C25ED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657" w:rsidRPr="00903C35" w:rsidRDefault="007D7657" w:rsidP="00C25ED2">
      <w:pPr>
        <w:pStyle w:val="ConsPlusNormal"/>
        <w:rPr>
          <w:rFonts w:ascii="Times New Roman" w:hAnsi="Times New Roman" w:cs="Times New Roman"/>
        </w:rPr>
      </w:pPr>
    </w:p>
    <w:tbl>
      <w:tblPr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964"/>
        <w:gridCol w:w="964"/>
        <w:gridCol w:w="964"/>
        <w:gridCol w:w="964"/>
        <w:gridCol w:w="969"/>
        <w:gridCol w:w="1015"/>
        <w:gridCol w:w="1112"/>
        <w:gridCol w:w="708"/>
        <w:gridCol w:w="1417"/>
        <w:gridCol w:w="1247"/>
        <w:gridCol w:w="1474"/>
        <w:gridCol w:w="1587"/>
        <w:gridCol w:w="1020"/>
      </w:tblGrid>
      <w:tr w:rsidR="007D7657" w:rsidRPr="00903C35" w:rsidTr="00166DBB">
        <w:tc>
          <w:tcPr>
            <w:tcW w:w="1474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Уникал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Показатель, характ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ризующий содержание работы</w:t>
            </w:r>
          </w:p>
        </w:tc>
        <w:tc>
          <w:tcPr>
            <w:tcW w:w="1933" w:type="dxa"/>
            <w:gridSpan w:val="2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ющий условия (формы) 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полнения р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боты</w:t>
            </w:r>
          </w:p>
        </w:tc>
        <w:tc>
          <w:tcPr>
            <w:tcW w:w="9580" w:type="dxa"/>
            <w:gridSpan w:val="8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Показатель объема работы</w:t>
            </w:r>
          </w:p>
        </w:tc>
      </w:tr>
      <w:tr w:rsidR="007D7657" w:rsidRPr="00903C35" w:rsidTr="00166DBB">
        <w:tc>
          <w:tcPr>
            <w:tcW w:w="1474" w:type="dxa"/>
            <w:vMerge/>
            <w:vAlign w:val="center"/>
          </w:tcPr>
          <w:p w:rsidR="007D7657" w:rsidRPr="00903C35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2" w:type="dxa"/>
            <w:gridSpan w:val="3"/>
            <w:vMerge/>
            <w:vAlign w:val="center"/>
          </w:tcPr>
          <w:p w:rsidR="007D7657" w:rsidRPr="00903C35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vMerge/>
            <w:vAlign w:val="center"/>
          </w:tcPr>
          <w:p w:rsidR="007D7657" w:rsidRPr="00903C35" w:rsidRDefault="007D7657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 пок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зателя</w:t>
            </w:r>
          </w:p>
        </w:tc>
        <w:tc>
          <w:tcPr>
            <w:tcW w:w="1820" w:type="dxa"/>
            <w:gridSpan w:val="2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единица 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 xml:space="preserve">мерения по </w:t>
            </w:r>
            <w:hyperlink r:id="rId12" w:history="1">
              <w:r w:rsidRPr="00903C35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417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 в м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ном зад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нии на год</w:t>
            </w:r>
          </w:p>
        </w:tc>
        <w:tc>
          <w:tcPr>
            <w:tcW w:w="1247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нено на отче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ную дату</w:t>
            </w:r>
          </w:p>
        </w:tc>
        <w:tc>
          <w:tcPr>
            <w:tcW w:w="1474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допуст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мое (во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можное) отклон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587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отклонение, превыш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ющее доп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стимое (возмо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ное) знач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020" w:type="dxa"/>
            <w:vMerge w:val="restart"/>
            <w:vAlign w:val="center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на о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клон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CE1888" w:rsidRPr="00903C35" w:rsidTr="00206B96">
        <w:tc>
          <w:tcPr>
            <w:tcW w:w="1474" w:type="dxa"/>
            <w:vMerge/>
          </w:tcPr>
          <w:p w:rsidR="00CE1888" w:rsidRPr="00903C35" w:rsidRDefault="00CE1888" w:rsidP="007D7657"/>
        </w:tc>
        <w:tc>
          <w:tcPr>
            <w:tcW w:w="964" w:type="dxa"/>
          </w:tcPr>
          <w:p w:rsidR="00CE1888" w:rsidRPr="003951C3" w:rsidRDefault="00CE1888" w:rsidP="00206B96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4" w:type="dxa"/>
          </w:tcPr>
          <w:p w:rsidR="00CE1888" w:rsidRPr="003951C3" w:rsidRDefault="00CE1888" w:rsidP="00206B96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4" w:type="dxa"/>
          </w:tcPr>
          <w:p w:rsidR="00CE1888" w:rsidRPr="003951C3" w:rsidRDefault="00CE1888" w:rsidP="00206B96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4" w:type="dxa"/>
          </w:tcPr>
          <w:p w:rsidR="00CE1888" w:rsidRPr="003951C3" w:rsidRDefault="00CE1888" w:rsidP="00206B96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969" w:type="dxa"/>
          </w:tcPr>
          <w:p w:rsidR="00CE1888" w:rsidRPr="003951C3" w:rsidRDefault="00CE1888" w:rsidP="00206B96">
            <w:r w:rsidRPr="003951C3">
              <w:t>наимен</w:t>
            </w:r>
            <w:r w:rsidRPr="003951C3">
              <w:t>о</w:t>
            </w:r>
            <w:r w:rsidRPr="003951C3">
              <w:t>вание показат</w:t>
            </w:r>
            <w:r w:rsidRPr="003951C3">
              <w:t>е</w:t>
            </w:r>
            <w:r w:rsidRPr="003951C3">
              <w:t>ля</w:t>
            </w:r>
          </w:p>
        </w:tc>
        <w:tc>
          <w:tcPr>
            <w:tcW w:w="1015" w:type="dxa"/>
            <w:vMerge/>
            <w:vAlign w:val="center"/>
          </w:tcPr>
          <w:p w:rsidR="00CE1888" w:rsidRPr="00903C35" w:rsidRDefault="00CE1888" w:rsidP="007D76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vAlign w:val="center"/>
          </w:tcPr>
          <w:p w:rsidR="00CE1888" w:rsidRPr="00903C35" w:rsidRDefault="00CE1888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наим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</w:p>
        </w:tc>
        <w:tc>
          <w:tcPr>
            <w:tcW w:w="708" w:type="dxa"/>
            <w:vAlign w:val="center"/>
          </w:tcPr>
          <w:p w:rsidR="00CE1888" w:rsidRPr="00903C35" w:rsidRDefault="00CE1888" w:rsidP="007D76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C35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vMerge/>
          </w:tcPr>
          <w:p w:rsidR="00CE1888" w:rsidRPr="00903C35" w:rsidRDefault="00CE1888" w:rsidP="007D7657"/>
        </w:tc>
        <w:tc>
          <w:tcPr>
            <w:tcW w:w="1247" w:type="dxa"/>
            <w:vMerge/>
          </w:tcPr>
          <w:p w:rsidR="00CE1888" w:rsidRPr="00903C35" w:rsidRDefault="00CE1888" w:rsidP="007D7657"/>
        </w:tc>
        <w:tc>
          <w:tcPr>
            <w:tcW w:w="1474" w:type="dxa"/>
            <w:vMerge/>
          </w:tcPr>
          <w:p w:rsidR="00CE1888" w:rsidRPr="00903C35" w:rsidRDefault="00CE1888" w:rsidP="007D7657"/>
        </w:tc>
        <w:tc>
          <w:tcPr>
            <w:tcW w:w="1587" w:type="dxa"/>
            <w:vMerge/>
          </w:tcPr>
          <w:p w:rsidR="00CE1888" w:rsidRPr="00903C35" w:rsidRDefault="00CE1888" w:rsidP="007D7657"/>
        </w:tc>
        <w:tc>
          <w:tcPr>
            <w:tcW w:w="1020" w:type="dxa"/>
            <w:vMerge/>
          </w:tcPr>
          <w:p w:rsidR="00CE1888" w:rsidRPr="00903C35" w:rsidRDefault="00CE1888" w:rsidP="007D7657"/>
        </w:tc>
      </w:tr>
      <w:tr w:rsidR="007D7657" w:rsidRPr="00903C35" w:rsidTr="00166DBB">
        <w:tc>
          <w:tcPr>
            <w:tcW w:w="147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5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2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4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87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7D7657" w:rsidRPr="00903C35" w:rsidRDefault="007D7657" w:rsidP="007D76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3C35">
              <w:rPr>
                <w:rFonts w:ascii="Times New Roman" w:hAnsi="Times New Roman" w:cs="Times New Roman"/>
              </w:rPr>
              <w:t>14</w:t>
            </w:r>
          </w:p>
        </w:tc>
      </w:tr>
      <w:tr w:rsidR="006F5F83" w:rsidRPr="00903C35" w:rsidTr="00903C35">
        <w:trPr>
          <w:trHeight w:val="1167"/>
        </w:trPr>
        <w:tc>
          <w:tcPr>
            <w:tcW w:w="1474" w:type="dxa"/>
          </w:tcPr>
          <w:p w:rsidR="006F5F83" w:rsidRPr="005806C1" w:rsidRDefault="006F5F83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11785001100400009008100</w:t>
            </w:r>
          </w:p>
        </w:tc>
        <w:tc>
          <w:tcPr>
            <w:tcW w:w="964" w:type="dxa"/>
          </w:tcPr>
          <w:p w:rsidR="006F5F83" w:rsidRDefault="006F5F83" w:rsidP="002105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но</w:t>
            </w:r>
          </w:p>
        </w:tc>
        <w:tc>
          <w:tcPr>
            <w:tcW w:w="964" w:type="dxa"/>
          </w:tcPr>
          <w:p w:rsidR="006F5F83" w:rsidRDefault="006F5F83" w:rsidP="002105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</w:tcPr>
          <w:p w:rsidR="006F5F83" w:rsidRPr="005806C1" w:rsidRDefault="006F5F83" w:rsidP="0021059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ук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зано</w:t>
            </w:r>
          </w:p>
        </w:tc>
        <w:tc>
          <w:tcPr>
            <w:tcW w:w="964" w:type="dxa"/>
          </w:tcPr>
          <w:p w:rsidR="006F5F83" w:rsidRDefault="006F5F83" w:rsidP="002105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Очная </w:t>
            </w:r>
          </w:p>
        </w:tc>
        <w:tc>
          <w:tcPr>
            <w:tcW w:w="969" w:type="dxa"/>
          </w:tcPr>
          <w:p w:rsidR="006F5F83" w:rsidRPr="007459A9" w:rsidRDefault="006F5F83" w:rsidP="0021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" w:type="dxa"/>
          </w:tcPr>
          <w:p w:rsidR="006F5F83" w:rsidRPr="007459A9" w:rsidRDefault="006F5F83" w:rsidP="0021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7D09"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1112" w:type="dxa"/>
          </w:tcPr>
          <w:p w:rsidR="006F5F83" w:rsidRPr="007459A9" w:rsidRDefault="006F5F83" w:rsidP="0021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37D0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708" w:type="dxa"/>
          </w:tcPr>
          <w:p w:rsidR="006F5F83" w:rsidRPr="007459A9" w:rsidRDefault="006F5F83" w:rsidP="002105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59A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417" w:type="dxa"/>
          </w:tcPr>
          <w:p w:rsidR="006F5F83" w:rsidRPr="007459A9" w:rsidRDefault="006F5F83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64B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6F5F83" w:rsidRPr="007459A9" w:rsidRDefault="000001EA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74" w:type="dxa"/>
          </w:tcPr>
          <w:p w:rsidR="006F5F83" w:rsidRPr="007459A9" w:rsidRDefault="000001EA" w:rsidP="002105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  <w:tc>
          <w:tcPr>
            <w:tcW w:w="1587" w:type="dxa"/>
          </w:tcPr>
          <w:p w:rsidR="006F5F83" w:rsidRPr="00903C35" w:rsidRDefault="006F5F83" w:rsidP="007D765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6F5F83" w:rsidRPr="00EF39CF" w:rsidRDefault="00EF39CF" w:rsidP="00EF39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яв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лись на зачисл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</w:tbl>
    <w:p w:rsidR="001932E3" w:rsidRPr="00903C35" w:rsidRDefault="001932E3" w:rsidP="00C25ED2">
      <w:pPr>
        <w:pStyle w:val="ConsPlusNormal"/>
        <w:rPr>
          <w:rFonts w:ascii="Times New Roman" w:hAnsi="Times New Roman" w:cs="Times New Roman"/>
        </w:rPr>
      </w:pPr>
    </w:p>
    <w:p w:rsidR="007D7657" w:rsidRPr="00903C35" w:rsidRDefault="007D7657" w:rsidP="00C25ED2">
      <w:pPr>
        <w:pStyle w:val="ConsPlusNormal"/>
        <w:rPr>
          <w:rFonts w:ascii="Times New Roman" w:hAnsi="Times New Roman" w:cs="Times New Roman"/>
        </w:rPr>
      </w:pPr>
    </w:p>
    <w:p w:rsidR="007D7657" w:rsidRPr="00903C35" w:rsidRDefault="00C7651C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 заведующего</w:t>
      </w:r>
      <w:r w:rsidR="007D7657" w:rsidRPr="00903C35">
        <w:rPr>
          <w:rFonts w:ascii="Times New Roman" w:hAnsi="Times New Roman" w:cs="Times New Roman"/>
          <w:sz w:val="28"/>
          <w:szCs w:val="28"/>
        </w:rPr>
        <w:t xml:space="preserve"> _________ _____</w:t>
      </w:r>
      <w:r>
        <w:rPr>
          <w:rFonts w:ascii="Times New Roman" w:hAnsi="Times New Roman" w:cs="Times New Roman"/>
          <w:sz w:val="28"/>
          <w:szCs w:val="28"/>
          <w:u w:val="single"/>
        </w:rPr>
        <w:t>М.Н. Пупкова</w:t>
      </w:r>
      <w:r w:rsidR="00166DBB" w:rsidRPr="00903C35">
        <w:rPr>
          <w:rFonts w:ascii="Times New Roman" w:hAnsi="Times New Roman" w:cs="Times New Roman"/>
          <w:sz w:val="28"/>
          <w:szCs w:val="28"/>
        </w:rPr>
        <w:t>__</w:t>
      </w:r>
    </w:p>
    <w:p w:rsidR="007D7657" w:rsidRPr="00903C35" w:rsidRDefault="007D7657" w:rsidP="007D76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03C35">
        <w:rPr>
          <w:rFonts w:ascii="Times New Roman" w:hAnsi="Times New Roman" w:cs="Times New Roman"/>
          <w:sz w:val="18"/>
          <w:szCs w:val="18"/>
        </w:rPr>
        <w:t>(должность)</w:t>
      </w:r>
      <w:r w:rsidR="00022D69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903C35">
        <w:rPr>
          <w:rFonts w:ascii="Times New Roman" w:hAnsi="Times New Roman" w:cs="Times New Roman"/>
          <w:sz w:val="18"/>
          <w:szCs w:val="18"/>
        </w:rPr>
        <w:t xml:space="preserve"> </w:t>
      </w:r>
      <w:r w:rsidR="00166DBB" w:rsidRPr="00903C35">
        <w:rPr>
          <w:rFonts w:ascii="Times New Roman" w:hAnsi="Times New Roman" w:cs="Times New Roman"/>
          <w:sz w:val="18"/>
          <w:szCs w:val="18"/>
        </w:rPr>
        <w:t xml:space="preserve"> (подпись) </w:t>
      </w:r>
      <w:r w:rsidR="00022D69">
        <w:rPr>
          <w:rFonts w:ascii="Times New Roman" w:hAnsi="Times New Roman" w:cs="Times New Roman"/>
          <w:sz w:val="18"/>
          <w:szCs w:val="18"/>
        </w:rPr>
        <w:t xml:space="preserve">          </w:t>
      </w:r>
      <w:r w:rsidR="00166DBB" w:rsidRPr="00903C35">
        <w:rPr>
          <w:rFonts w:ascii="Times New Roman" w:hAnsi="Times New Roman" w:cs="Times New Roman"/>
          <w:sz w:val="18"/>
          <w:szCs w:val="18"/>
        </w:rPr>
        <w:t xml:space="preserve"> </w:t>
      </w:r>
      <w:r w:rsidRPr="00903C35">
        <w:rPr>
          <w:rFonts w:ascii="Times New Roman" w:hAnsi="Times New Roman" w:cs="Times New Roman"/>
          <w:sz w:val="18"/>
          <w:szCs w:val="18"/>
        </w:rPr>
        <w:t>(расшифровка</w:t>
      </w:r>
      <w:r w:rsidR="00022D69">
        <w:rPr>
          <w:rFonts w:ascii="Times New Roman" w:hAnsi="Times New Roman" w:cs="Times New Roman"/>
          <w:sz w:val="18"/>
          <w:szCs w:val="18"/>
        </w:rPr>
        <w:t xml:space="preserve"> </w:t>
      </w:r>
      <w:r w:rsidRPr="00903C35">
        <w:rPr>
          <w:rFonts w:ascii="Times New Roman" w:hAnsi="Times New Roman" w:cs="Times New Roman"/>
          <w:sz w:val="18"/>
          <w:szCs w:val="18"/>
        </w:rPr>
        <w:t>подписи)</w:t>
      </w:r>
    </w:p>
    <w:p w:rsidR="007D7657" w:rsidRPr="00903C35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D7657" w:rsidRPr="00903C35" w:rsidRDefault="007D7657" w:rsidP="007D76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03C35">
        <w:rPr>
          <w:rFonts w:ascii="Times New Roman" w:hAnsi="Times New Roman" w:cs="Times New Roman"/>
          <w:sz w:val="28"/>
          <w:szCs w:val="28"/>
        </w:rPr>
        <w:t>"_</w:t>
      </w:r>
      <w:r w:rsidR="00E25D46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C7651C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903C35">
        <w:rPr>
          <w:rFonts w:ascii="Times New Roman" w:hAnsi="Times New Roman" w:cs="Times New Roman"/>
          <w:sz w:val="28"/>
          <w:szCs w:val="28"/>
        </w:rPr>
        <w:t>" _</w:t>
      </w:r>
      <w:r w:rsidR="00BE754C">
        <w:rPr>
          <w:rFonts w:ascii="Times New Roman" w:hAnsi="Times New Roman" w:cs="Times New Roman"/>
          <w:sz w:val="28"/>
          <w:szCs w:val="28"/>
          <w:u w:val="single"/>
        </w:rPr>
        <w:t xml:space="preserve">апреля  </w:t>
      </w:r>
      <w:r w:rsidRPr="00903C35">
        <w:rPr>
          <w:rFonts w:ascii="Times New Roman" w:hAnsi="Times New Roman" w:cs="Times New Roman"/>
          <w:sz w:val="28"/>
          <w:szCs w:val="28"/>
        </w:rPr>
        <w:t xml:space="preserve"> 20</w:t>
      </w:r>
      <w:r w:rsidR="000378B0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E25D46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903C3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3CAE" w:rsidRPr="00903C35" w:rsidRDefault="008D3CAE" w:rsidP="00AC370B">
      <w:pPr>
        <w:pStyle w:val="ConsPlusNonformat"/>
        <w:jc w:val="both"/>
        <w:rPr>
          <w:rFonts w:ascii="Times New Roman" w:hAnsi="Times New Roman" w:cs="Times New Roman"/>
        </w:rPr>
      </w:pPr>
    </w:p>
    <w:p w:rsidR="00400393" w:rsidRPr="00903C35" w:rsidRDefault="00400393" w:rsidP="009A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03"/>
      <w:bookmarkStart w:id="2" w:name="P706"/>
      <w:bookmarkEnd w:id="1"/>
      <w:bookmarkEnd w:id="2"/>
    </w:p>
    <w:p w:rsidR="009A0921" w:rsidRPr="00903C35" w:rsidRDefault="009A0921" w:rsidP="00AC370B">
      <w:pPr>
        <w:jc w:val="both"/>
        <w:rPr>
          <w:sz w:val="28"/>
          <w:szCs w:val="28"/>
        </w:rPr>
      </w:pPr>
    </w:p>
    <w:p w:rsidR="009A0921" w:rsidRPr="00903C35" w:rsidRDefault="009A0921" w:rsidP="009A0921">
      <w:pPr>
        <w:rPr>
          <w:sz w:val="28"/>
          <w:szCs w:val="28"/>
        </w:rPr>
      </w:pPr>
    </w:p>
    <w:sectPr w:rsidR="009A0921" w:rsidRPr="00903C35" w:rsidSect="004D5892">
      <w:headerReference w:type="default" r:id="rId13"/>
      <w:pgSz w:w="16838" w:h="11906" w:orient="landscape" w:code="9"/>
      <w:pgMar w:top="851" w:right="567" w:bottom="284" w:left="567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BF" w:rsidRDefault="000E33BF">
      <w:r>
        <w:separator/>
      </w:r>
    </w:p>
  </w:endnote>
  <w:endnote w:type="continuationSeparator" w:id="0">
    <w:p w:rsidR="000E33BF" w:rsidRDefault="000E3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BF" w:rsidRDefault="000E33BF">
      <w:r>
        <w:separator/>
      </w:r>
    </w:p>
  </w:footnote>
  <w:footnote w:type="continuationSeparator" w:id="0">
    <w:p w:rsidR="000E33BF" w:rsidRDefault="000E3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9448633"/>
      <w:docPartObj>
        <w:docPartGallery w:val="Page Numbers (Top of Page)"/>
        <w:docPartUnique/>
      </w:docPartObj>
    </w:sdtPr>
    <w:sdtEndPr/>
    <w:sdtContent>
      <w:p w:rsidR="00206B96" w:rsidRDefault="00206B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F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06B96" w:rsidRDefault="00206B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249"/>
    <w:multiLevelType w:val="hybridMultilevel"/>
    <w:tmpl w:val="F8F4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C77C21"/>
    <w:multiLevelType w:val="hybridMultilevel"/>
    <w:tmpl w:val="93F4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82A4C"/>
    <w:multiLevelType w:val="multilevel"/>
    <w:tmpl w:val="DDDE1C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CD"/>
    <w:rsid w:val="000001EA"/>
    <w:rsid w:val="0000443D"/>
    <w:rsid w:val="00007F52"/>
    <w:rsid w:val="0001508B"/>
    <w:rsid w:val="00022D69"/>
    <w:rsid w:val="000378B0"/>
    <w:rsid w:val="00040ECB"/>
    <w:rsid w:val="00057CDF"/>
    <w:rsid w:val="000611F8"/>
    <w:rsid w:val="000B4819"/>
    <w:rsid w:val="000E33BF"/>
    <w:rsid w:val="00104C1C"/>
    <w:rsid w:val="00113F98"/>
    <w:rsid w:val="00132D84"/>
    <w:rsid w:val="0014117E"/>
    <w:rsid w:val="00146FF3"/>
    <w:rsid w:val="0015562D"/>
    <w:rsid w:val="00166DBB"/>
    <w:rsid w:val="00183505"/>
    <w:rsid w:val="001932E3"/>
    <w:rsid w:val="001A59E6"/>
    <w:rsid w:val="001B47BB"/>
    <w:rsid w:val="00206B96"/>
    <w:rsid w:val="00210592"/>
    <w:rsid w:val="00210679"/>
    <w:rsid w:val="00224013"/>
    <w:rsid w:val="00236F21"/>
    <w:rsid w:val="002621B9"/>
    <w:rsid w:val="0029043D"/>
    <w:rsid w:val="002931E3"/>
    <w:rsid w:val="002C7667"/>
    <w:rsid w:val="002D4746"/>
    <w:rsid w:val="002E6724"/>
    <w:rsid w:val="00323075"/>
    <w:rsid w:val="00333270"/>
    <w:rsid w:val="003434B5"/>
    <w:rsid w:val="00345B23"/>
    <w:rsid w:val="00370988"/>
    <w:rsid w:val="003876AC"/>
    <w:rsid w:val="00392F05"/>
    <w:rsid w:val="003951C3"/>
    <w:rsid w:val="003A5ABB"/>
    <w:rsid w:val="003C429F"/>
    <w:rsid w:val="003F3BF0"/>
    <w:rsid w:val="00400393"/>
    <w:rsid w:val="004108A1"/>
    <w:rsid w:val="004336C0"/>
    <w:rsid w:val="00450E30"/>
    <w:rsid w:val="00454680"/>
    <w:rsid w:val="004570C4"/>
    <w:rsid w:val="00464B36"/>
    <w:rsid w:val="00484A93"/>
    <w:rsid w:val="004963E1"/>
    <w:rsid w:val="004D5892"/>
    <w:rsid w:val="004E0747"/>
    <w:rsid w:val="004E7B00"/>
    <w:rsid w:val="004F39F2"/>
    <w:rsid w:val="00565844"/>
    <w:rsid w:val="00592660"/>
    <w:rsid w:val="005A1FC8"/>
    <w:rsid w:val="005C17F8"/>
    <w:rsid w:val="005C1EC1"/>
    <w:rsid w:val="005C3D16"/>
    <w:rsid w:val="005E111E"/>
    <w:rsid w:val="005F051E"/>
    <w:rsid w:val="005F0A49"/>
    <w:rsid w:val="005F1160"/>
    <w:rsid w:val="005F12DA"/>
    <w:rsid w:val="006006A9"/>
    <w:rsid w:val="00640129"/>
    <w:rsid w:val="00642C72"/>
    <w:rsid w:val="00655E03"/>
    <w:rsid w:val="00692789"/>
    <w:rsid w:val="006F5F83"/>
    <w:rsid w:val="007252C8"/>
    <w:rsid w:val="00725A20"/>
    <w:rsid w:val="007A6862"/>
    <w:rsid w:val="007B08A8"/>
    <w:rsid w:val="007B6C32"/>
    <w:rsid w:val="007D359C"/>
    <w:rsid w:val="007D625B"/>
    <w:rsid w:val="007D7657"/>
    <w:rsid w:val="007E269D"/>
    <w:rsid w:val="007F4E27"/>
    <w:rsid w:val="008251AB"/>
    <w:rsid w:val="0083094A"/>
    <w:rsid w:val="008338D9"/>
    <w:rsid w:val="0083630B"/>
    <w:rsid w:val="00862589"/>
    <w:rsid w:val="00876247"/>
    <w:rsid w:val="008D3CAE"/>
    <w:rsid w:val="008E0564"/>
    <w:rsid w:val="008E6844"/>
    <w:rsid w:val="00903C35"/>
    <w:rsid w:val="00920D30"/>
    <w:rsid w:val="009271D3"/>
    <w:rsid w:val="009701CD"/>
    <w:rsid w:val="009A0921"/>
    <w:rsid w:val="009C204E"/>
    <w:rsid w:val="009C5B59"/>
    <w:rsid w:val="009D65F7"/>
    <w:rsid w:val="00A13E83"/>
    <w:rsid w:val="00A31960"/>
    <w:rsid w:val="00A41E18"/>
    <w:rsid w:val="00A83EBC"/>
    <w:rsid w:val="00AC370B"/>
    <w:rsid w:val="00AC772D"/>
    <w:rsid w:val="00AD2AFB"/>
    <w:rsid w:val="00AD396F"/>
    <w:rsid w:val="00AD696A"/>
    <w:rsid w:val="00AE3B05"/>
    <w:rsid w:val="00AE452C"/>
    <w:rsid w:val="00B02747"/>
    <w:rsid w:val="00B2597F"/>
    <w:rsid w:val="00B411A3"/>
    <w:rsid w:val="00B45A75"/>
    <w:rsid w:val="00B54B23"/>
    <w:rsid w:val="00BE38F9"/>
    <w:rsid w:val="00BE754C"/>
    <w:rsid w:val="00BF728C"/>
    <w:rsid w:val="00C13C2D"/>
    <w:rsid w:val="00C25ED2"/>
    <w:rsid w:val="00C302A6"/>
    <w:rsid w:val="00C3333D"/>
    <w:rsid w:val="00C3645B"/>
    <w:rsid w:val="00C37B26"/>
    <w:rsid w:val="00C560E4"/>
    <w:rsid w:val="00C75ED5"/>
    <w:rsid w:val="00C7651C"/>
    <w:rsid w:val="00CC33C4"/>
    <w:rsid w:val="00CE1888"/>
    <w:rsid w:val="00CF55A4"/>
    <w:rsid w:val="00D04AC7"/>
    <w:rsid w:val="00D15D64"/>
    <w:rsid w:val="00D32939"/>
    <w:rsid w:val="00D42CC2"/>
    <w:rsid w:val="00D54765"/>
    <w:rsid w:val="00D576ED"/>
    <w:rsid w:val="00D834D9"/>
    <w:rsid w:val="00D96C8F"/>
    <w:rsid w:val="00DA1126"/>
    <w:rsid w:val="00DD4F42"/>
    <w:rsid w:val="00DF448D"/>
    <w:rsid w:val="00E25D46"/>
    <w:rsid w:val="00E91674"/>
    <w:rsid w:val="00E93F7B"/>
    <w:rsid w:val="00EB241E"/>
    <w:rsid w:val="00EB6263"/>
    <w:rsid w:val="00EB7432"/>
    <w:rsid w:val="00ED7A60"/>
    <w:rsid w:val="00EE20A1"/>
    <w:rsid w:val="00EE343F"/>
    <w:rsid w:val="00EF39CF"/>
    <w:rsid w:val="00F16F2F"/>
    <w:rsid w:val="00F6789F"/>
    <w:rsid w:val="00F71542"/>
    <w:rsid w:val="00F87ED3"/>
    <w:rsid w:val="00F910D9"/>
    <w:rsid w:val="00F964D8"/>
    <w:rsid w:val="00FA4340"/>
    <w:rsid w:val="00FB1D61"/>
    <w:rsid w:val="00FB2EE2"/>
    <w:rsid w:val="00FB6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  <w:style w:type="paragraph" w:styleId="a9">
    <w:name w:val="Balloon Text"/>
    <w:basedOn w:val="a"/>
    <w:link w:val="aa"/>
    <w:rsid w:val="004D58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D5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2AF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AD2A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AC37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C370B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6">
    <w:name w:val="Table Grid"/>
    <w:basedOn w:val="a1"/>
    <w:rsid w:val="00862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F39F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9A0921"/>
  </w:style>
  <w:style w:type="character" w:styleId="a7">
    <w:name w:val="Hyperlink"/>
    <w:basedOn w:val="a0"/>
    <w:rsid w:val="0014117E"/>
    <w:rPr>
      <w:color w:val="0000FF" w:themeColor="hyperlink"/>
      <w:u w:val="single"/>
    </w:rPr>
  </w:style>
  <w:style w:type="character" w:styleId="a8">
    <w:name w:val="FollowedHyperlink"/>
    <w:basedOn w:val="a0"/>
    <w:rsid w:val="0014117E"/>
    <w:rPr>
      <w:color w:val="800080" w:themeColor="followedHyperlink"/>
      <w:u w:val="single"/>
    </w:rPr>
  </w:style>
  <w:style w:type="paragraph" w:styleId="a9">
    <w:name w:val="Balloon Text"/>
    <w:basedOn w:val="a"/>
    <w:link w:val="aa"/>
    <w:rsid w:val="004D58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D58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4015A1FE39E51A85716061B17837305D5EBA4A068E650F4DB8025394u9P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8;&#1083;&#1100;&#1080;&#1085;&#1072;\Application%20Data\Microsoft\&#1064;&#1072;&#1073;&#1083;&#1086;&#1085;&#1099;\&#1056;&#1072;&#1089;&#1087;&#1086;&#1088;&#1103;&#1078;&#1077;&#1085;&#1080;&#1077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34363-C16A-4DF3-B6DF-2243396C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194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г.Амурска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Марина</cp:lastModifiedBy>
  <cp:revision>5</cp:revision>
  <cp:lastPrinted>2019-04-15T06:52:00Z</cp:lastPrinted>
  <dcterms:created xsi:type="dcterms:W3CDTF">2018-04-27T02:00:00Z</dcterms:created>
  <dcterms:modified xsi:type="dcterms:W3CDTF">2019-04-15T06:56:00Z</dcterms:modified>
</cp:coreProperties>
</file>