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34" w:rsidRDefault="00963934"/>
    <w:p w:rsidR="00963934" w:rsidRDefault="00960DED">
      <w:r>
        <w:rPr>
          <w:noProof/>
          <w:lang w:eastAsia="ru-RU"/>
        </w:rPr>
        <w:drawing>
          <wp:inline distT="0" distB="0" distL="0" distR="0">
            <wp:extent cx="5940425" cy="8168084"/>
            <wp:effectExtent l="0" t="0" r="3175" b="4445"/>
            <wp:docPr id="1" name="Рисунок 1" descr="C:\Users\Елена\Desktop\РАБОТА 2021\Н.А\На сайт\пр 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РАБОТА 2021\Н.А\На сайт\пр 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963934" w:rsidRDefault="00963934"/>
    <w:p w:rsidR="00963934" w:rsidRDefault="00963934"/>
    <w:p w:rsidR="00033520" w:rsidRPr="00963934" w:rsidRDefault="00033520" w:rsidP="00963934">
      <w:pPr>
        <w:spacing w:after="0"/>
        <w:ind w:left="-426"/>
        <w:jc w:val="both"/>
        <w:rPr>
          <w:rFonts w:ascii="Times New Roman" w:hAnsi="Times New Roman" w:cs="Times New Roman"/>
          <w:sz w:val="28"/>
          <w:szCs w:val="28"/>
        </w:rPr>
      </w:pPr>
      <w:r w:rsidRPr="00963934">
        <w:rPr>
          <w:rFonts w:ascii="Times New Roman" w:hAnsi="Times New Roman" w:cs="Times New Roman"/>
          <w:sz w:val="28"/>
          <w:szCs w:val="28"/>
        </w:rPr>
        <w:lastRenderedPageBreak/>
        <w:t>(законных представителей) и лиц, сопровождающих воспитанников в части их касающихся.</w:t>
      </w:r>
    </w:p>
    <w:p w:rsidR="00033520" w:rsidRPr="00963934" w:rsidRDefault="00963934" w:rsidP="00963934">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1.6.  </w:t>
      </w:r>
      <w:r w:rsidR="00033520" w:rsidRPr="00963934">
        <w:rPr>
          <w:rFonts w:ascii="Times New Roman" w:hAnsi="Times New Roman" w:cs="Times New Roman"/>
          <w:sz w:val="28"/>
          <w:szCs w:val="28"/>
        </w:rPr>
        <w:t xml:space="preserve">Входные двери, </w:t>
      </w:r>
      <w:r w:rsidR="00E0562F" w:rsidRPr="00963934">
        <w:rPr>
          <w:rFonts w:ascii="Times New Roman" w:hAnsi="Times New Roman" w:cs="Times New Roman"/>
          <w:sz w:val="28"/>
          <w:szCs w:val="28"/>
        </w:rPr>
        <w:t>запасные выходы оборудуются легко открываемыми изнутри прочными запорами и замками. Ключи от запасных выходов хранятся на вахте.</w:t>
      </w:r>
    </w:p>
    <w:p w:rsidR="00E0562F" w:rsidRPr="00963934" w:rsidRDefault="00963934" w:rsidP="00963934">
      <w:pPr>
        <w:pStyle w:val="a4"/>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1.7. </w:t>
      </w:r>
      <w:r w:rsidR="00E0562F" w:rsidRPr="00963934">
        <w:rPr>
          <w:rFonts w:ascii="Times New Roman" w:hAnsi="Times New Roman" w:cs="Times New Roman"/>
          <w:sz w:val="28"/>
          <w:szCs w:val="28"/>
        </w:rPr>
        <w:t>Вахта оснащается комплектом документов по организации физической охраны учреждения, в том числе по организации пропускного режима, пультом системы видеонаблюдения, а также кнопкой тревожного вызова.</w:t>
      </w:r>
    </w:p>
    <w:p w:rsidR="00E0562F" w:rsidRPr="00963934" w:rsidRDefault="00963934" w:rsidP="00963934">
      <w:pPr>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1.8.  </w:t>
      </w:r>
      <w:r w:rsidR="00E0562F" w:rsidRPr="00963934">
        <w:rPr>
          <w:rFonts w:ascii="Times New Roman" w:hAnsi="Times New Roman" w:cs="Times New Roman"/>
          <w:sz w:val="28"/>
          <w:szCs w:val="28"/>
        </w:rPr>
        <w:t>Все работы по проведению ремонта или реконструкции помещений в образовательном учреждении в обязательном порядке согласо</w:t>
      </w:r>
      <w:r w:rsidR="00BF0EC8" w:rsidRPr="00963934">
        <w:rPr>
          <w:rFonts w:ascii="Times New Roman" w:hAnsi="Times New Roman" w:cs="Times New Roman"/>
          <w:sz w:val="28"/>
          <w:szCs w:val="28"/>
        </w:rPr>
        <w:t>вываются с заведующим Учреждением</w:t>
      </w:r>
      <w:r w:rsidR="00E0562F" w:rsidRPr="00963934">
        <w:rPr>
          <w:rFonts w:ascii="Times New Roman" w:hAnsi="Times New Roman" w:cs="Times New Roman"/>
          <w:sz w:val="28"/>
          <w:szCs w:val="28"/>
        </w:rPr>
        <w:t>.</w:t>
      </w:r>
    </w:p>
    <w:p w:rsidR="00E0562F" w:rsidRDefault="00E0562F" w:rsidP="00963934">
      <w:pPr>
        <w:spacing w:after="0"/>
        <w:ind w:left="-426" w:firstLine="426"/>
        <w:jc w:val="both"/>
        <w:rPr>
          <w:rFonts w:ascii="Times New Roman" w:hAnsi="Times New Roman" w:cs="Times New Roman"/>
          <w:sz w:val="28"/>
          <w:szCs w:val="28"/>
        </w:rPr>
      </w:pPr>
    </w:p>
    <w:p w:rsidR="00E0562F" w:rsidRPr="00E0562F" w:rsidRDefault="00E0562F" w:rsidP="00E0562F">
      <w:pPr>
        <w:pStyle w:val="a4"/>
        <w:numPr>
          <w:ilvl w:val="0"/>
          <w:numId w:val="3"/>
        </w:numPr>
        <w:spacing w:after="0"/>
        <w:jc w:val="center"/>
        <w:rPr>
          <w:rFonts w:ascii="Times New Roman" w:hAnsi="Times New Roman" w:cs="Times New Roman"/>
          <w:b/>
          <w:sz w:val="28"/>
          <w:szCs w:val="28"/>
        </w:rPr>
      </w:pPr>
      <w:r w:rsidRPr="00E0562F">
        <w:rPr>
          <w:rFonts w:ascii="Times New Roman" w:hAnsi="Times New Roman" w:cs="Times New Roman"/>
          <w:b/>
          <w:sz w:val="28"/>
          <w:szCs w:val="28"/>
        </w:rPr>
        <w:t xml:space="preserve">ПОРЯДОК ПРОПУСКА ВОСПИТАННИКОВ, ПЕРСОНАЛА </w:t>
      </w:r>
    </w:p>
    <w:p w:rsidR="00526B14" w:rsidRPr="001842C7" w:rsidRDefault="00E0562F" w:rsidP="001842C7">
      <w:pPr>
        <w:pStyle w:val="a4"/>
        <w:spacing w:after="0"/>
        <w:ind w:left="432"/>
        <w:jc w:val="center"/>
        <w:rPr>
          <w:rFonts w:ascii="Times New Roman" w:hAnsi="Times New Roman" w:cs="Times New Roman"/>
          <w:b/>
          <w:sz w:val="28"/>
          <w:szCs w:val="28"/>
        </w:rPr>
      </w:pPr>
      <w:r w:rsidRPr="00E0562F">
        <w:rPr>
          <w:rFonts w:ascii="Times New Roman" w:hAnsi="Times New Roman" w:cs="Times New Roman"/>
          <w:b/>
          <w:sz w:val="28"/>
          <w:szCs w:val="28"/>
        </w:rPr>
        <w:t>МБДОУ № 33 С.</w:t>
      </w:r>
      <w:proofErr w:type="gramStart"/>
      <w:r w:rsidRPr="00E0562F">
        <w:rPr>
          <w:rFonts w:ascii="Times New Roman" w:hAnsi="Times New Roman" w:cs="Times New Roman"/>
          <w:b/>
          <w:sz w:val="28"/>
          <w:szCs w:val="28"/>
        </w:rPr>
        <w:t>ВОЗНЕСЕНСКОЕ</w:t>
      </w:r>
      <w:proofErr w:type="gramEnd"/>
      <w:r w:rsidRPr="00E0562F">
        <w:rPr>
          <w:rFonts w:ascii="Times New Roman" w:hAnsi="Times New Roman" w:cs="Times New Roman"/>
          <w:b/>
          <w:sz w:val="28"/>
          <w:szCs w:val="28"/>
        </w:rPr>
        <w:t xml:space="preserve"> И ПОСЕТИТЕЛЕЙ</w:t>
      </w:r>
    </w:p>
    <w:p w:rsidR="00E0562F" w:rsidRDefault="00E0562F" w:rsidP="00E0562F">
      <w:pPr>
        <w:pStyle w:val="a4"/>
        <w:numPr>
          <w:ilvl w:val="1"/>
          <w:numId w:val="3"/>
        </w:numPr>
        <w:spacing w:after="0"/>
        <w:ind w:left="-426" w:firstLine="993"/>
        <w:jc w:val="both"/>
        <w:rPr>
          <w:rFonts w:ascii="Times New Roman" w:hAnsi="Times New Roman" w:cs="Times New Roman"/>
          <w:sz w:val="28"/>
          <w:szCs w:val="28"/>
        </w:rPr>
      </w:pPr>
      <w:proofErr w:type="gramStart"/>
      <w:r>
        <w:rPr>
          <w:rFonts w:ascii="Times New Roman" w:hAnsi="Times New Roman" w:cs="Times New Roman"/>
          <w:sz w:val="28"/>
          <w:szCs w:val="28"/>
        </w:rPr>
        <w:t>Для обеспечения пропускного режима пропуск воспитанников, педагогов, прочего персонала и посетителей, а также внос (вынос) материальных средств осуществляется через центральных вход, в особых случаях через запасные выходы.</w:t>
      </w:r>
      <w:proofErr w:type="gramEnd"/>
    </w:p>
    <w:p w:rsidR="0014359A" w:rsidRPr="00BF0EC8" w:rsidRDefault="00E0562F" w:rsidP="00BF0EC8">
      <w:pPr>
        <w:pStyle w:val="a4"/>
        <w:numPr>
          <w:ilvl w:val="1"/>
          <w:numId w:val="3"/>
        </w:num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Запасные выходы (ворота) открываются только с р</w:t>
      </w:r>
      <w:r w:rsidR="00BF0EC8">
        <w:rPr>
          <w:rFonts w:ascii="Times New Roman" w:hAnsi="Times New Roman" w:cs="Times New Roman"/>
          <w:sz w:val="28"/>
          <w:szCs w:val="28"/>
        </w:rPr>
        <w:t>азрешения заведующего Учреждением</w:t>
      </w:r>
      <w:r>
        <w:rPr>
          <w:rFonts w:ascii="Times New Roman" w:hAnsi="Times New Roman" w:cs="Times New Roman"/>
          <w:sz w:val="28"/>
          <w:szCs w:val="28"/>
        </w:rPr>
        <w:t>, а в его отсутствие – с разрешения дежурного вахтера.</w:t>
      </w:r>
      <w:r w:rsidR="00BF0EC8">
        <w:rPr>
          <w:rFonts w:ascii="Times New Roman" w:hAnsi="Times New Roman" w:cs="Times New Roman"/>
          <w:sz w:val="28"/>
          <w:szCs w:val="28"/>
        </w:rPr>
        <w:t xml:space="preserve"> </w:t>
      </w:r>
      <w:r w:rsidR="0014359A" w:rsidRPr="00BF0EC8">
        <w:rPr>
          <w:rFonts w:ascii="Times New Roman" w:hAnsi="Times New Roman" w:cs="Times New Roman"/>
          <w:sz w:val="28"/>
          <w:szCs w:val="28"/>
        </w:rPr>
        <w:t xml:space="preserve">На период открытия запасного выхода (ворот) </w:t>
      </w:r>
      <w:proofErr w:type="gramStart"/>
      <w:r w:rsidR="0014359A" w:rsidRPr="00BF0EC8">
        <w:rPr>
          <w:rFonts w:ascii="Times New Roman" w:hAnsi="Times New Roman" w:cs="Times New Roman"/>
          <w:sz w:val="28"/>
          <w:szCs w:val="28"/>
        </w:rPr>
        <w:t>контроль за</w:t>
      </w:r>
      <w:proofErr w:type="gramEnd"/>
      <w:r w:rsidR="0014359A" w:rsidRPr="00BF0EC8">
        <w:rPr>
          <w:rFonts w:ascii="Times New Roman" w:hAnsi="Times New Roman" w:cs="Times New Roman"/>
          <w:sz w:val="28"/>
          <w:szCs w:val="28"/>
        </w:rPr>
        <w:t xml:space="preserve"> ним осуществляется лицо, его открывающее.</w:t>
      </w:r>
    </w:p>
    <w:p w:rsidR="0014359A" w:rsidRDefault="0014359A" w:rsidP="00E0562F">
      <w:pPr>
        <w:pStyle w:val="a4"/>
        <w:numPr>
          <w:ilvl w:val="1"/>
          <w:numId w:val="3"/>
        </w:num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Вход воспитанников и их родителей (законных представителей) в здание с 07.30 мин. до 17.30 минут.</w:t>
      </w:r>
    </w:p>
    <w:p w:rsidR="0014359A" w:rsidRDefault="0014359A" w:rsidP="00E0562F">
      <w:pPr>
        <w:pStyle w:val="a4"/>
        <w:numPr>
          <w:ilvl w:val="1"/>
          <w:numId w:val="3"/>
        </w:num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Вход родителей (законных представителей), прочих посетителей с 09.00 мин до 17 час. 00 мин. осуществляются через центральных вход при предъявлении документов и записи в журнале регистрации посетителей.</w:t>
      </w:r>
    </w:p>
    <w:p w:rsidR="0014359A" w:rsidRDefault="0014359A" w:rsidP="00E0562F">
      <w:pPr>
        <w:pStyle w:val="a4"/>
        <w:numPr>
          <w:ilvl w:val="1"/>
          <w:numId w:val="3"/>
        </w:num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После окончания времени, отведенного для входа воспитанников в учреждение и выхода родителей (законных представителей) или сопровождающих, дежурный вахтер обязан произвести обход территории Учреждения и осмотр внутренних помещений на предмет выявления посторонних, взрывоопасных и подозрительных предметов.</w:t>
      </w:r>
    </w:p>
    <w:p w:rsidR="0014359A" w:rsidRDefault="0014359A" w:rsidP="00E0562F">
      <w:pPr>
        <w:pStyle w:val="a4"/>
        <w:numPr>
          <w:ilvl w:val="1"/>
          <w:numId w:val="3"/>
        </w:num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Родители (законные представители) могут быть допущены в образовательное учреждение при предъявлении документа, удостоверяющего личность, с обязательной регистрацией данных документа в журнале регистрации посетителей (паспортные данные, время прибытия, время убытия, к кому прибыл, цель посещения детского сада).</w:t>
      </w:r>
    </w:p>
    <w:p w:rsidR="0014359A" w:rsidRDefault="0014359A" w:rsidP="00E0562F">
      <w:pPr>
        <w:pStyle w:val="a4"/>
        <w:numPr>
          <w:ilvl w:val="1"/>
          <w:numId w:val="3"/>
        </w:num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 xml:space="preserve">Лица, несвязанные с образовательным процессом, посещающие Учреждение по служебной необходимости, пропускаются при предъявлении </w:t>
      </w:r>
      <w:r>
        <w:rPr>
          <w:rFonts w:ascii="Times New Roman" w:hAnsi="Times New Roman" w:cs="Times New Roman"/>
          <w:sz w:val="28"/>
          <w:szCs w:val="28"/>
        </w:rPr>
        <w:lastRenderedPageBreak/>
        <w:t>документа, удостоверяющего личность с записью в журнале регистрации посетителей.</w:t>
      </w:r>
    </w:p>
    <w:p w:rsidR="00BF0EC8" w:rsidRDefault="00BF0EC8" w:rsidP="00E0562F">
      <w:pPr>
        <w:pStyle w:val="a4"/>
        <w:numPr>
          <w:ilvl w:val="1"/>
          <w:numId w:val="3"/>
        </w:num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При выполнении в образовательном учреждении строительных и ремонтных работ, допуск рабочих осуществляется по списку подрядной организации, согласованному с заведующим Учреждением. Производство работ осуществляется под контролем заместителя заведующего по АХЧ.</w:t>
      </w:r>
    </w:p>
    <w:p w:rsidR="00526B14" w:rsidRDefault="00BF0EC8" w:rsidP="00E0562F">
      <w:pPr>
        <w:pStyle w:val="a4"/>
        <w:numPr>
          <w:ilvl w:val="1"/>
          <w:numId w:val="3"/>
        </w:num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Рабочим (уборщикам производственных и служебных помещений) разрешено находится в здании учреждения в рабочие дни согласно времени, указанного в трудовом договоре.</w:t>
      </w:r>
    </w:p>
    <w:p w:rsidR="00BF0EC8" w:rsidRDefault="00526B14" w:rsidP="00526B14">
      <w:pPr>
        <w:spacing w:after="0"/>
        <w:ind w:left="-426"/>
        <w:jc w:val="both"/>
        <w:rPr>
          <w:rFonts w:ascii="Times New Roman" w:hAnsi="Times New Roman" w:cs="Times New Roman"/>
          <w:sz w:val="28"/>
          <w:szCs w:val="28"/>
        </w:rPr>
      </w:pPr>
      <w:r>
        <w:rPr>
          <w:rFonts w:ascii="Times New Roman" w:hAnsi="Times New Roman" w:cs="Times New Roman"/>
          <w:sz w:val="28"/>
          <w:szCs w:val="28"/>
        </w:rPr>
        <w:t>В нерабочее время, праздничные дни и выходные дни беспрепятственно допускается в учреждении только с разрешения заведующего Учреждением.</w:t>
      </w:r>
    </w:p>
    <w:p w:rsidR="00526B14" w:rsidRDefault="00526B14" w:rsidP="00526B14">
      <w:pPr>
        <w:spacing w:after="0"/>
        <w:ind w:left="-426"/>
        <w:jc w:val="both"/>
        <w:rPr>
          <w:rFonts w:ascii="Times New Roman" w:hAnsi="Times New Roman" w:cs="Times New Roman"/>
          <w:sz w:val="28"/>
          <w:szCs w:val="28"/>
        </w:rPr>
      </w:pPr>
    </w:p>
    <w:p w:rsidR="00526B14" w:rsidRPr="001842C7" w:rsidRDefault="00526B14" w:rsidP="001842C7">
      <w:pPr>
        <w:pStyle w:val="a4"/>
        <w:numPr>
          <w:ilvl w:val="0"/>
          <w:numId w:val="3"/>
        </w:numPr>
        <w:spacing w:after="0"/>
        <w:jc w:val="center"/>
        <w:rPr>
          <w:rFonts w:ascii="Times New Roman" w:hAnsi="Times New Roman" w:cs="Times New Roman"/>
          <w:b/>
          <w:sz w:val="28"/>
          <w:szCs w:val="28"/>
        </w:rPr>
      </w:pPr>
      <w:r w:rsidRPr="00526B14">
        <w:rPr>
          <w:rFonts w:ascii="Times New Roman" w:hAnsi="Times New Roman" w:cs="Times New Roman"/>
          <w:b/>
          <w:sz w:val="28"/>
          <w:szCs w:val="28"/>
        </w:rPr>
        <w:t>ОСМОТР ВЕЩЕЙ ПОСЕТИТЕЛЕЙ</w:t>
      </w:r>
    </w:p>
    <w:p w:rsidR="00526B14" w:rsidRDefault="00526B14" w:rsidP="00526B14">
      <w:pPr>
        <w:pStyle w:val="a4"/>
        <w:numPr>
          <w:ilvl w:val="1"/>
          <w:numId w:val="3"/>
        </w:num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Крупногабаритные предметы, ящики, коробки проносятся в здание Учреждения после проведенного их досмотра, исключающего пронос запрещенных предметов в здание образовательного учреждения (взрывчатые вещества, холодное и огнестрельное оружие, наркотики и т.п.).</w:t>
      </w:r>
    </w:p>
    <w:p w:rsidR="00526B14" w:rsidRDefault="00526B14" w:rsidP="00526B14">
      <w:pPr>
        <w:pStyle w:val="a4"/>
        <w:numPr>
          <w:ilvl w:val="1"/>
          <w:numId w:val="3"/>
        </w:num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Материальные ценности выносятся из здания Учреждения на основании служебной записки, заместителем заведующего по АХЧ.</w:t>
      </w:r>
    </w:p>
    <w:p w:rsidR="00526B14" w:rsidRDefault="00526B14" w:rsidP="00526B14">
      <w:pPr>
        <w:pStyle w:val="a4"/>
        <w:numPr>
          <w:ilvl w:val="1"/>
          <w:numId w:val="3"/>
        </w:num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При наличии у посетителей ручной клади сторож (вахтер) предлагает добровольно предъявить содержимое ручной клади.</w:t>
      </w:r>
    </w:p>
    <w:p w:rsidR="00526B14" w:rsidRDefault="00526B14" w:rsidP="00526B14">
      <w:pPr>
        <w:spacing w:after="0"/>
        <w:ind w:left="-426"/>
        <w:jc w:val="both"/>
        <w:rPr>
          <w:rFonts w:ascii="Times New Roman" w:hAnsi="Times New Roman" w:cs="Times New Roman"/>
          <w:sz w:val="28"/>
          <w:szCs w:val="28"/>
        </w:rPr>
      </w:pPr>
      <w:r>
        <w:rPr>
          <w:rFonts w:ascii="Times New Roman" w:hAnsi="Times New Roman" w:cs="Times New Roman"/>
          <w:sz w:val="28"/>
          <w:szCs w:val="28"/>
        </w:rPr>
        <w:t>В случае отказа вызывается заместитель заведующего по административно-хоз</w:t>
      </w:r>
      <w:r w:rsidR="004746D8">
        <w:rPr>
          <w:rFonts w:ascii="Times New Roman" w:hAnsi="Times New Roman" w:cs="Times New Roman"/>
          <w:sz w:val="28"/>
          <w:szCs w:val="28"/>
        </w:rPr>
        <w:t xml:space="preserve">яйственной части и </w:t>
      </w:r>
      <w:r>
        <w:rPr>
          <w:rFonts w:ascii="Times New Roman" w:hAnsi="Times New Roman" w:cs="Times New Roman"/>
          <w:sz w:val="28"/>
          <w:szCs w:val="28"/>
        </w:rPr>
        <w:t xml:space="preserve"> посетителю предлагается подождать его у входа</w:t>
      </w:r>
      <w:r w:rsidR="004746D8">
        <w:rPr>
          <w:rFonts w:ascii="Times New Roman" w:hAnsi="Times New Roman" w:cs="Times New Roman"/>
          <w:sz w:val="28"/>
          <w:szCs w:val="28"/>
        </w:rPr>
        <w:t>. При отказе предъявить содержимое ручной клади заместителю заведующего по АХЧ посетитель не допускается в детский сад.</w:t>
      </w:r>
    </w:p>
    <w:p w:rsidR="004746D8" w:rsidRDefault="004746D8" w:rsidP="004746D8">
      <w:pPr>
        <w:pStyle w:val="a4"/>
        <w:numPr>
          <w:ilvl w:val="1"/>
          <w:numId w:val="3"/>
        </w:num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посетитель, не предъявивший к осмотру ручную кладь и отказывается покинуть образовательному учреждение сторож (вахтер), оценив обстановку, информирует заведующего Учреждением действует по его указаниям, при необходимости вызывает наряд полиции, применят средство тревожной сигнализации.</w:t>
      </w:r>
    </w:p>
    <w:p w:rsidR="004746D8" w:rsidRDefault="004746D8" w:rsidP="004746D8">
      <w:pPr>
        <w:pStyle w:val="a4"/>
        <w:numPr>
          <w:ilvl w:val="1"/>
          <w:numId w:val="3"/>
        </w:num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Данные о посетителях фиксируются в журнале регистрации посетителей.</w:t>
      </w:r>
    </w:p>
    <w:p w:rsidR="000244D0" w:rsidRDefault="000244D0" w:rsidP="000244D0">
      <w:pPr>
        <w:pStyle w:val="a4"/>
        <w:spacing w:after="0"/>
        <w:ind w:left="567"/>
        <w:jc w:val="both"/>
        <w:rPr>
          <w:rFonts w:ascii="Times New Roman" w:hAnsi="Times New Roman" w:cs="Times New Roman"/>
          <w:sz w:val="28"/>
          <w:szCs w:val="28"/>
        </w:rPr>
      </w:pPr>
    </w:p>
    <w:p w:rsidR="000244D0" w:rsidRPr="000244D0" w:rsidRDefault="000244D0" w:rsidP="000244D0">
      <w:pPr>
        <w:pStyle w:val="a4"/>
        <w:numPr>
          <w:ilvl w:val="0"/>
          <w:numId w:val="3"/>
        </w:numPr>
        <w:spacing w:after="0"/>
        <w:jc w:val="center"/>
        <w:rPr>
          <w:rFonts w:ascii="Times New Roman" w:hAnsi="Times New Roman" w:cs="Times New Roman"/>
          <w:b/>
          <w:sz w:val="28"/>
          <w:szCs w:val="28"/>
        </w:rPr>
      </w:pPr>
      <w:r w:rsidRPr="000244D0">
        <w:rPr>
          <w:rFonts w:ascii="Times New Roman" w:hAnsi="Times New Roman" w:cs="Times New Roman"/>
          <w:b/>
          <w:sz w:val="28"/>
          <w:szCs w:val="28"/>
        </w:rPr>
        <w:t>ПОРЯДОК ДОПУСКА НА ТЕРРИТОРИЮ ДЕТСКОГО САДА ТРАНСПОРТНЫХ СРЕДСТВ</w:t>
      </w:r>
    </w:p>
    <w:p w:rsidR="000244D0" w:rsidRDefault="001842C7" w:rsidP="001842C7">
      <w:pPr>
        <w:spacing w:after="0"/>
        <w:ind w:left="-426" w:firstLine="426"/>
        <w:jc w:val="both"/>
        <w:rPr>
          <w:rFonts w:ascii="Times New Roman" w:hAnsi="Times New Roman" w:cs="Times New Roman"/>
          <w:sz w:val="28"/>
          <w:szCs w:val="28"/>
        </w:rPr>
      </w:pPr>
      <w:r>
        <w:rPr>
          <w:rFonts w:ascii="Times New Roman" w:hAnsi="Times New Roman" w:cs="Times New Roman"/>
          <w:b/>
          <w:sz w:val="28"/>
          <w:szCs w:val="28"/>
        </w:rPr>
        <w:t xml:space="preserve">     </w:t>
      </w:r>
      <w:r w:rsidR="000244D0" w:rsidRPr="000244D0">
        <w:rPr>
          <w:rFonts w:ascii="Times New Roman" w:hAnsi="Times New Roman" w:cs="Times New Roman"/>
          <w:sz w:val="28"/>
          <w:szCs w:val="28"/>
        </w:rPr>
        <w:t>4.1.</w:t>
      </w:r>
      <w:r w:rsidR="000244D0">
        <w:rPr>
          <w:rFonts w:ascii="Times New Roman" w:hAnsi="Times New Roman" w:cs="Times New Roman"/>
          <w:sz w:val="28"/>
          <w:szCs w:val="28"/>
        </w:rPr>
        <w:t xml:space="preserve"> Въезд на территорию Учреждения и парковка на территории частных автомашин запрещен.</w:t>
      </w:r>
    </w:p>
    <w:p w:rsidR="000244D0" w:rsidRDefault="000244D0" w:rsidP="000244D0">
      <w:p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 xml:space="preserve">4.2. Допуск автотранспортных средств на территорию Учреждения осуществляется только с разрешения заведующего (заместителя заведующего по </w:t>
      </w:r>
      <w:r>
        <w:rPr>
          <w:rFonts w:ascii="Times New Roman" w:hAnsi="Times New Roman" w:cs="Times New Roman"/>
          <w:sz w:val="28"/>
          <w:szCs w:val="28"/>
        </w:rPr>
        <w:lastRenderedPageBreak/>
        <w:t>АХЧ)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основании путевого листа и водительского удостоверения на право управления автомобилем.</w:t>
      </w:r>
    </w:p>
    <w:p w:rsidR="000244D0" w:rsidRDefault="000244D0" w:rsidP="000244D0">
      <w:p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4.3. Осмотр въезжающего автотранспорта на территорию  образовательного учреждения и груза производится пред воротами.</w:t>
      </w:r>
    </w:p>
    <w:p w:rsidR="000244D0" w:rsidRDefault="000244D0" w:rsidP="000244D0">
      <w:p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4.4. Список автотранспорта, которому разрешен въезд на территорию Учреждения, определяется приказом заведующего Учреждением.</w:t>
      </w:r>
    </w:p>
    <w:p w:rsidR="000244D0" w:rsidRDefault="000244D0" w:rsidP="000244D0">
      <w:p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4.5. Въезд автотранспорта, не предусмотренного списком</w:t>
      </w:r>
      <w:r w:rsidR="00FD52DA">
        <w:rPr>
          <w:rFonts w:ascii="Times New Roman" w:hAnsi="Times New Roman" w:cs="Times New Roman"/>
          <w:sz w:val="28"/>
          <w:szCs w:val="28"/>
        </w:rPr>
        <w:t>,</w:t>
      </w:r>
      <w:r>
        <w:rPr>
          <w:rFonts w:ascii="Times New Roman" w:hAnsi="Times New Roman" w:cs="Times New Roman"/>
          <w:sz w:val="28"/>
          <w:szCs w:val="28"/>
        </w:rPr>
        <w:t xml:space="preserve"> разрешается только с </w:t>
      </w:r>
      <w:r w:rsidR="00FD52DA">
        <w:rPr>
          <w:rFonts w:ascii="Times New Roman" w:hAnsi="Times New Roman" w:cs="Times New Roman"/>
          <w:sz w:val="28"/>
          <w:szCs w:val="28"/>
        </w:rPr>
        <w:t>разрешения заведующего (а в его отсутствие – заместителя заведующего по административно-хозяйственной части).</w:t>
      </w:r>
    </w:p>
    <w:p w:rsidR="00FD52DA" w:rsidRDefault="00FD52DA" w:rsidP="000244D0">
      <w:p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4.6.  Движение автотранспорта по территории разрешено со скоростью не более 5 км/час.</w:t>
      </w:r>
    </w:p>
    <w:p w:rsidR="00FD52DA" w:rsidRDefault="00FD52DA" w:rsidP="00FD52DA">
      <w:pPr>
        <w:spacing w:after="0"/>
        <w:ind w:left="-426"/>
        <w:jc w:val="both"/>
        <w:rPr>
          <w:rFonts w:ascii="Times New Roman" w:hAnsi="Times New Roman" w:cs="Times New Roman"/>
          <w:sz w:val="28"/>
          <w:szCs w:val="28"/>
        </w:rPr>
      </w:pPr>
      <w:r>
        <w:rPr>
          <w:rFonts w:ascii="Times New Roman" w:hAnsi="Times New Roman" w:cs="Times New Roman"/>
          <w:sz w:val="28"/>
          <w:szCs w:val="28"/>
        </w:rPr>
        <w:t>Парковка автомашин, доставивших материальные ценности, продукты осуществляется у запасного выхода с соблюдением всех мер безопасности и правил дорожного движения под контролем заместителя заведующего по административно-хозяйственной части.</w:t>
      </w:r>
    </w:p>
    <w:p w:rsidR="00FD52DA" w:rsidRDefault="00FD52DA" w:rsidP="00FD52DA">
      <w:p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4.7.  Пожарные машины, автотранспорт аварийных бригад, машины скорой помощи допускаются на территорию беспрепятственно.</w:t>
      </w:r>
    </w:p>
    <w:p w:rsidR="00FD52DA" w:rsidRDefault="00FD52DA" w:rsidP="00FD52DA">
      <w:p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4.8.   Автотранспорт,</w:t>
      </w:r>
      <w:r w:rsidR="00FC3D0F">
        <w:rPr>
          <w:rFonts w:ascii="Times New Roman" w:hAnsi="Times New Roman" w:cs="Times New Roman"/>
          <w:sz w:val="28"/>
          <w:szCs w:val="28"/>
        </w:rPr>
        <w:t xml:space="preserve"> прибывающий для вызова сыпучих материалов, макулатуры, металлолома, бытовых отходов и др. допускается на территорию детского сада по заявке заместителя заведующего по административно-хозяйственной части, с разрешения заведующего Учреждением.</w:t>
      </w:r>
    </w:p>
    <w:p w:rsidR="00FC3D0F" w:rsidRDefault="00FC3D0F" w:rsidP="00FD52DA">
      <w:p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4.9. При  допуске на территорию Учреждения автотранспортных средств лицо, пропускающее автотранспорт на территорию детского сада, обязано предупредить водителя и пассажиров о неукоснительном соблюдении мер безопасности при движении по территории, о соблюдении скоростного режима и правил дорожного движения на территории Учреждения.</w:t>
      </w:r>
    </w:p>
    <w:p w:rsidR="00FC3D0F" w:rsidRDefault="00FC3D0F" w:rsidP="00FD52DA">
      <w:p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 xml:space="preserve">4.10.   </w:t>
      </w:r>
      <w:proofErr w:type="gramStart"/>
      <w:r>
        <w:rPr>
          <w:rFonts w:ascii="Times New Roman" w:hAnsi="Times New Roman" w:cs="Times New Roman"/>
          <w:sz w:val="28"/>
          <w:szCs w:val="28"/>
        </w:rPr>
        <w:t>Обо всех сл</w:t>
      </w:r>
      <w:r w:rsidR="00A36947">
        <w:rPr>
          <w:rFonts w:ascii="Times New Roman" w:hAnsi="Times New Roman" w:cs="Times New Roman"/>
          <w:sz w:val="28"/>
          <w:szCs w:val="28"/>
        </w:rPr>
        <w:t>учаях длительного нахождения,  не</w:t>
      </w:r>
      <w:r>
        <w:rPr>
          <w:rFonts w:ascii="Times New Roman" w:hAnsi="Times New Roman" w:cs="Times New Roman"/>
          <w:sz w:val="28"/>
          <w:szCs w:val="28"/>
        </w:rPr>
        <w:t>установленных транспортных средств в непосредственной близости от Учреждения, транспортных средств, вызывающих подозрение, ответственный</w:t>
      </w:r>
      <w:r w:rsidR="00A36947">
        <w:rPr>
          <w:rFonts w:ascii="Times New Roman" w:hAnsi="Times New Roman" w:cs="Times New Roman"/>
          <w:sz w:val="28"/>
          <w:szCs w:val="28"/>
        </w:rPr>
        <w:t xml:space="preserve"> за пропускной режим информирует заведующего Учреждением (лицо его замещающее) и при необходимости, по согласованию с заведующим Учреждением (лицом его замещающим)</w:t>
      </w:r>
      <w:r>
        <w:rPr>
          <w:rFonts w:ascii="Times New Roman" w:hAnsi="Times New Roman" w:cs="Times New Roman"/>
          <w:sz w:val="28"/>
          <w:szCs w:val="28"/>
        </w:rPr>
        <w:t xml:space="preserve"> </w:t>
      </w:r>
      <w:r w:rsidR="00A36947">
        <w:rPr>
          <w:rFonts w:ascii="Times New Roman" w:hAnsi="Times New Roman" w:cs="Times New Roman"/>
          <w:sz w:val="28"/>
          <w:szCs w:val="28"/>
        </w:rPr>
        <w:t>информирует территориальный орган внутренних дел.</w:t>
      </w:r>
      <w:proofErr w:type="gramEnd"/>
    </w:p>
    <w:p w:rsidR="00A36947" w:rsidRDefault="00A36947" w:rsidP="00FD52DA">
      <w:p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4.11.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 водителем в автомобиле есть пассажир, к нему предъявляются требования по пропуску в учреждение посторонних лиц.</w:t>
      </w:r>
    </w:p>
    <w:p w:rsidR="00A36947" w:rsidRDefault="00A36947" w:rsidP="00FD52DA">
      <w:pPr>
        <w:spacing w:after="0"/>
        <w:ind w:left="-426" w:firstLine="993"/>
        <w:jc w:val="both"/>
        <w:rPr>
          <w:rFonts w:ascii="Times New Roman" w:hAnsi="Times New Roman" w:cs="Times New Roman"/>
          <w:sz w:val="28"/>
          <w:szCs w:val="28"/>
        </w:rPr>
      </w:pPr>
      <w:r>
        <w:rPr>
          <w:rFonts w:ascii="Times New Roman" w:hAnsi="Times New Roman" w:cs="Times New Roman"/>
          <w:sz w:val="28"/>
          <w:szCs w:val="28"/>
        </w:rPr>
        <w:t>4.12. 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учреждения.</w:t>
      </w:r>
    </w:p>
    <w:p w:rsidR="00A36947" w:rsidRDefault="00A36947" w:rsidP="00FD52DA">
      <w:pPr>
        <w:spacing w:after="0"/>
        <w:ind w:left="-426" w:firstLine="993"/>
        <w:jc w:val="both"/>
        <w:rPr>
          <w:rFonts w:ascii="Times New Roman" w:hAnsi="Times New Roman" w:cs="Times New Roman"/>
          <w:sz w:val="28"/>
          <w:szCs w:val="28"/>
        </w:rPr>
      </w:pPr>
    </w:p>
    <w:p w:rsidR="00A36947" w:rsidRDefault="00A36947" w:rsidP="001842C7">
      <w:pPr>
        <w:pStyle w:val="a4"/>
        <w:numPr>
          <w:ilvl w:val="0"/>
          <w:numId w:val="3"/>
        </w:numPr>
        <w:spacing w:after="0"/>
        <w:jc w:val="center"/>
        <w:rPr>
          <w:rFonts w:ascii="Times New Roman" w:hAnsi="Times New Roman" w:cs="Times New Roman"/>
          <w:b/>
          <w:sz w:val="28"/>
          <w:szCs w:val="28"/>
        </w:rPr>
      </w:pPr>
      <w:r w:rsidRPr="00A36947">
        <w:rPr>
          <w:rFonts w:ascii="Times New Roman" w:hAnsi="Times New Roman" w:cs="Times New Roman"/>
          <w:b/>
          <w:sz w:val="28"/>
          <w:szCs w:val="28"/>
        </w:rPr>
        <w:t>ПОРЯДОК СОБЛЮДЕНИЯ ВНУТРИОБЪЕКТОВОГО РЕЖИМА УЧРЕЖДЕНИЯ</w:t>
      </w:r>
    </w:p>
    <w:p w:rsidR="00A36947" w:rsidRPr="0049405C" w:rsidRDefault="00A36947" w:rsidP="0049405C">
      <w:pPr>
        <w:pStyle w:val="a4"/>
        <w:numPr>
          <w:ilvl w:val="1"/>
          <w:numId w:val="3"/>
        </w:numPr>
        <w:spacing w:after="0"/>
        <w:ind w:left="-426" w:firstLine="993"/>
        <w:jc w:val="both"/>
        <w:rPr>
          <w:rFonts w:ascii="Times New Roman" w:hAnsi="Times New Roman" w:cs="Times New Roman"/>
          <w:sz w:val="28"/>
          <w:szCs w:val="28"/>
        </w:rPr>
      </w:pPr>
      <w:r w:rsidRPr="0049405C">
        <w:rPr>
          <w:rFonts w:ascii="Times New Roman" w:hAnsi="Times New Roman" w:cs="Times New Roman"/>
          <w:sz w:val="28"/>
          <w:szCs w:val="28"/>
        </w:rPr>
        <w:lastRenderedPageBreak/>
        <w:t xml:space="preserve">Время прихода и ухода </w:t>
      </w:r>
      <w:r w:rsidR="00146372" w:rsidRPr="0049405C">
        <w:rPr>
          <w:rFonts w:ascii="Times New Roman" w:hAnsi="Times New Roman" w:cs="Times New Roman"/>
          <w:sz w:val="28"/>
          <w:szCs w:val="28"/>
        </w:rPr>
        <w:t>сотрудников</w:t>
      </w:r>
      <w:r w:rsidRPr="0049405C">
        <w:rPr>
          <w:rFonts w:ascii="Times New Roman" w:hAnsi="Times New Roman" w:cs="Times New Roman"/>
          <w:sz w:val="28"/>
          <w:szCs w:val="28"/>
        </w:rPr>
        <w:t xml:space="preserve"> в здании Учреждения регистрируется в журнале учета выдачи </w:t>
      </w:r>
      <w:r w:rsidR="00146372" w:rsidRPr="0049405C">
        <w:rPr>
          <w:rFonts w:ascii="Times New Roman" w:hAnsi="Times New Roman" w:cs="Times New Roman"/>
          <w:sz w:val="28"/>
          <w:szCs w:val="28"/>
        </w:rPr>
        <w:t>ключей</w:t>
      </w:r>
      <w:r w:rsidRPr="0049405C">
        <w:rPr>
          <w:rFonts w:ascii="Times New Roman" w:hAnsi="Times New Roman" w:cs="Times New Roman"/>
          <w:sz w:val="28"/>
          <w:szCs w:val="28"/>
        </w:rPr>
        <w:t xml:space="preserve">, находящегося на посту </w:t>
      </w:r>
      <w:r w:rsidR="00146372" w:rsidRPr="0049405C">
        <w:rPr>
          <w:rFonts w:ascii="Times New Roman" w:hAnsi="Times New Roman" w:cs="Times New Roman"/>
          <w:sz w:val="28"/>
          <w:szCs w:val="28"/>
        </w:rPr>
        <w:t xml:space="preserve"> сторожа (вахтера</w:t>
      </w:r>
      <w:r w:rsidRPr="0049405C">
        <w:rPr>
          <w:rFonts w:ascii="Times New Roman" w:hAnsi="Times New Roman" w:cs="Times New Roman"/>
          <w:sz w:val="28"/>
          <w:szCs w:val="28"/>
        </w:rPr>
        <w:t>).</w:t>
      </w:r>
    </w:p>
    <w:p w:rsidR="00146372" w:rsidRPr="0049405C" w:rsidRDefault="00146372" w:rsidP="0049405C">
      <w:pPr>
        <w:pStyle w:val="a4"/>
        <w:numPr>
          <w:ilvl w:val="1"/>
          <w:numId w:val="3"/>
        </w:numPr>
        <w:spacing w:after="0"/>
        <w:ind w:left="-426" w:firstLine="993"/>
        <w:jc w:val="both"/>
        <w:rPr>
          <w:rFonts w:ascii="Times New Roman" w:hAnsi="Times New Roman" w:cs="Times New Roman"/>
          <w:sz w:val="28"/>
          <w:szCs w:val="28"/>
        </w:rPr>
      </w:pPr>
      <w:r w:rsidRPr="0049405C">
        <w:rPr>
          <w:rFonts w:ascii="Times New Roman" w:hAnsi="Times New Roman" w:cs="Times New Roman"/>
          <w:sz w:val="28"/>
          <w:szCs w:val="28"/>
        </w:rPr>
        <w:t>Покидая служебное помещение, сотрудники учреждения должны закрыть окна, форточки, отключить воду, электроэнергию, обесточить все электроприборы и техническую аппаратуру.</w:t>
      </w:r>
    </w:p>
    <w:p w:rsidR="00146372" w:rsidRPr="0049405C" w:rsidRDefault="00146372" w:rsidP="0049405C">
      <w:pPr>
        <w:pStyle w:val="a4"/>
        <w:numPr>
          <w:ilvl w:val="1"/>
          <w:numId w:val="3"/>
        </w:numPr>
        <w:spacing w:after="0"/>
        <w:ind w:left="-426" w:firstLine="993"/>
        <w:jc w:val="both"/>
        <w:rPr>
          <w:rFonts w:ascii="Times New Roman" w:hAnsi="Times New Roman" w:cs="Times New Roman"/>
          <w:sz w:val="28"/>
          <w:szCs w:val="28"/>
        </w:rPr>
      </w:pPr>
      <w:r w:rsidRPr="0049405C">
        <w:rPr>
          <w:rFonts w:ascii="Times New Roman" w:hAnsi="Times New Roman" w:cs="Times New Roman"/>
          <w:sz w:val="28"/>
          <w:szCs w:val="28"/>
        </w:rPr>
        <w:t>По окончании работы Учреждения, после ухода всех сотрудников, в 17.30  сторожа (вахтеры) осуществляют внутренний обход учреждения (обращая особое внимание на окна, помещения медицинского пункта, отсутствие течи воды в туалетах, включенных электроприборов и света).</w:t>
      </w:r>
    </w:p>
    <w:p w:rsidR="00146372" w:rsidRPr="0049405C" w:rsidRDefault="00146372" w:rsidP="0049405C">
      <w:pPr>
        <w:pStyle w:val="a4"/>
        <w:numPr>
          <w:ilvl w:val="1"/>
          <w:numId w:val="3"/>
        </w:numPr>
        <w:spacing w:after="0"/>
        <w:ind w:left="-426" w:firstLine="993"/>
        <w:jc w:val="both"/>
        <w:rPr>
          <w:rFonts w:ascii="Times New Roman" w:hAnsi="Times New Roman" w:cs="Times New Roman"/>
          <w:sz w:val="28"/>
          <w:szCs w:val="28"/>
        </w:rPr>
      </w:pPr>
      <w:r w:rsidRPr="0049405C">
        <w:rPr>
          <w:rFonts w:ascii="Times New Roman" w:hAnsi="Times New Roman" w:cs="Times New Roman"/>
          <w:sz w:val="28"/>
          <w:szCs w:val="28"/>
        </w:rPr>
        <w:t>Дежурный сторож (вахтер) осуществляет обход каждые три часа.</w:t>
      </w:r>
    </w:p>
    <w:p w:rsidR="00146372" w:rsidRPr="0049405C" w:rsidRDefault="00146372" w:rsidP="0049405C">
      <w:pPr>
        <w:spacing w:after="0"/>
        <w:ind w:left="-426"/>
        <w:jc w:val="both"/>
        <w:rPr>
          <w:rFonts w:ascii="Times New Roman" w:hAnsi="Times New Roman" w:cs="Times New Roman"/>
          <w:sz w:val="28"/>
          <w:szCs w:val="28"/>
        </w:rPr>
      </w:pPr>
      <w:r w:rsidRPr="0049405C">
        <w:rPr>
          <w:rFonts w:ascii="Times New Roman" w:hAnsi="Times New Roman" w:cs="Times New Roman"/>
          <w:sz w:val="28"/>
          <w:szCs w:val="28"/>
        </w:rPr>
        <w:t>В целях обеспечения пожарной безопасности воспитанников, сотрудники, посетители обязаны неукоснительно соблюдать требования Инструкций о пожарной безопасности в здании и на территории Учреждения.</w:t>
      </w:r>
    </w:p>
    <w:p w:rsidR="00146372" w:rsidRPr="0049405C" w:rsidRDefault="00146372" w:rsidP="0049405C">
      <w:pPr>
        <w:pStyle w:val="a4"/>
        <w:numPr>
          <w:ilvl w:val="1"/>
          <w:numId w:val="3"/>
        </w:numPr>
        <w:spacing w:after="0"/>
        <w:ind w:hanging="153"/>
        <w:jc w:val="both"/>
        <w:rPr>
          <w:rFonts w:ascii="Times New Roman" w:hAnsi="Times New Roman" w:cs="Times New Roman"/>
          <w:sz w:val="28"/>
          <w:szCs w:val="28"/>
        </w:rPr>
      </w:pPr>
      <w:r w:rsidRPr="0049405C">
        <w:rPr>
          <w:rFonts w:ascii="Times New Roman" w:hAnsi="Times New Roman" w:cs="Times New Roman"/>
          <w:sz w:val="28"/>
          <w:szCs w:val="28"/>
        </w:rPr>
        <w:t xml:space="preserve"> В здании и на территории Учреждения запрещается:</w:t>
      </w:r>
    </w:p>
    <w:p w:rsidR="00146372" w:rsidRPr="0049405C" w:rsidRDefault="00146372" w:rsidP="0049405C">
      <w:pPr>
        <w:spacing w:after="0"/>
        <w:ind w:left="567"/>
        <w:jc w:val="both"/>
        <w:rPr>
          <w:rFonts w:ascii="Times New Roman" w:hAnsi="Times New Roman" w:cs="Times New Roman"/>
          <w:sz w:val="28"/>
          <w:szCs w:val="28"/>
        </w:rPr>
      </w:pPr>
      <w:r w:rsidRPr="0049405C">
        <w:rPr>
          <w:rFonts w:ascii="Times New Roman" w:hAnsi="Times New Roman" w:cs="Times New Roman"/>
          <w:sz w:val="28"/>
          <w:szCs w:val="28"/>
        </w:rPr>
        <w:t>- нарушать правила техники безопасности;</w:t>
      </w:r>
    </w:p>
    <w:p w:rsidR="00146372" w:rsidRPr="0049405C" w:rsidRDefault="00146372" w:rsidP="0049405C">
      <w:pPr>
        <w:spacing w:after="0"/>
        <w:ind w:left="-426" w:firstLine="993"/>
        <w:jc w:val="both"/>
        <w:rPr>
          <w:rFonts w:ascii="Times New Roman" w:hAnsi="Times New Roman" w:cs="Times New Roman"/>
          <w:sz w:val="28"/>
          <w:szCs w:val="28"/>
        </w:rPr>
      </w:pPr>
      <w:r w:rsidRPr="0049405C">
        <w:rPr>
          <w:rFonts w:ascii="Times New Roman" w:hAnsi="Times New Roman" w:cs="Times New Roman"/>
          <w:sz w:val="28"/>
          <w:szCs w:val="28"/>
        </w:rPr>
        <w:t>- использовать любые предметы и вещества, которые могут привести к взрыву и (или) возгоранию;</w:t>
      </w:r>
    </w:p>
    <w:p w:rsidR="00146372" w:rsidRPr="0049405C" w:rsidRDefault="00146372" w:rsidP="0049405C">
      <w:pPr>
        <w:spacing w:after="0"/>
        <w:ind w:left="-426" w:firstLine="993"/>
        <w:jc w:val="both"/>
        <w:rPr>
          <w:rFonts w:ascii="Times New Roman" w:hAnsi="Times New Roman" w:cs="Times New Roman"/>
          <w:sz w:val="28"/>
          <w:szCs w:val="28"/>
        </w:rPr>
      </w:pPr>
      <w:r w:rsidRPr="0049405C">
        <w:rPr>
          <w:rFonts w:ascii="Times New Roman" w:hAnsi="Times New Roman" w:cs="Times New Roman"/>
          <w:sz w:val="28"/>
          <w:szCs w:val="28"/>
        </w:rPr>
        <w:t>- приносить с любой целью и использовать любым способом оружие, взрывчатые, огнеопасные вещества, спиртные и слабоалкогольные напитки, табачные изделия</w:t>
      </w:r>
      <w:r w:rsidR="00934CC6" w:rsidRPr="0049405C">
        <w:rPr>
          <w:rFonts w:ascii="Times New Roman" w:hAnsi="Times New Roman" w:cs="Times New Roman"/>
          <w:sz w:val="28"/>
          <w:szCs w:val="28"/>
        </w:rPr>
        <w:t>, наркотики, другие одурманивающие средства и яды;</w:t>
      </w:r>
    </w:p>
    <w:p w:rsidR="00934CC6" w:rsidRPr="0049405C" w:rsidRDefault="00934CC6" w:rsidP="0049405C">
      <w:pPr>
        <w:spacing w:after="0"/>
        <w:ind w:left="-426" w:firstLine="993"/>
        <w:jc w:val="both"/>
        <w:rPr>
          <w:rFonts w:ascii="Times New Roman" w:hAnsi="Times New Roman" w:cs="Times New Roman"/>
          <w:sz w:val="28"/>
          <w:szCs w:val="28"/>
        </w:rPr>
      </w:pPr>
      <w:r w:rsidRPr="0049405C">
        <w:rPr>
          <w:rFonts w:ascii="Times New Roman" w:hAnsi="Times New Roman" w:cs="Times New Roman"/>
          <w:sz w:val="28"/>
          <w:szCs w:val="28"/>
        </w:rPr>
        <w:t>-курение.</w:t>
      </w:r>
    </w:p>
    <w:p w:rsidR="00934CC6" w:rsidRPr="0049405C" w:rsidRDefault="00934CC6" w:rsidP="0049405C">
      <w:pPr>
        <w:spacing w:after="0"/>
        <w:ind w:left="-426" w:firstLine="993"/>
        <w:jc w:val="both"/>
        <w:rPr>
          <w:rFonts w:ascii="Times New Roman" w:hAnsi="Times New Roman" w:cs="Times New Roman"/>
          <w:b/>
          <w:sz w:val="28"/>
          <w:szCs w:val="28"/>
        </w:rPr>
      </w:pPr>
    </w:p>
    <w:p w:rsidR="00146372" w:rsidRPr="0049405C" w:rsidRDefault="00934CC6" w:rsidP="0049405C">
      <w:pPr>
        <w:pStyle w:val="a4"/>
        <w:numPr>
          <w:ilvl w:val="0"/>
          <w:numId w:val="3"/>
        </w:numPr>
        <w:spacing w:after="0"/>
        <w:jc w:val="both"/>
        <w:rPr>
          <w:rFonts w:ascii="Times New Roman" w:hAnsi="Times New Roman" w:cs="Times New Roman"/>
          <w:b/>
          <w:sz w:val="28"/>
          <w:szCs w:val="28"/>
        </w:rPr>
      </w:pPr>
      <w:r w:rsidRPr="0049405C">
        <w:rPr>
          <w:rFonts w:ascii="Times New Roman" w:hAnsi="Times New Roman" w:cs="Times New Roman"/>
          <w:b/>
          <w:sz w:val="28"/>
          <w:szCs w:val="28"/>
        </w:rPr>
        <w:t>ОБЯЗАННОСТИ РАБОТНИКА, ОСУЩЕСТВЛЯЮЩЕГО ФУНКЦИИ ОХРАНЫ</w:t>
      </w:r>
    </w:p>
    <w:p w:rsidR="00CF5512" w:rsidRPr="00CF5512" w:rsidRDefault="00CF5512" w:rsidP="0049405C">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CF5512" w:rsidRPr="00CF5512" w:rsidRDefault="00CF5512" w:rsidP="0049405C">
      <w:pPr>
        <w:numPr>
          <w:ilvl w:val="1"/>
          <w:numId w:val="20"/>
        </w:numPr>
        <w:shd w:val="clear" w:color="auto" w:fill="FFFFFF"/>
        <w:spacing w:after="0" w:line="294" w:lineRule="atLeast"/>
        <w:ind w:left="567" w:firstLine="0"/>
        <w:contextualSpacing/>
        <w:jc w:val="both"/>
        <w:rPr>
          <w:rFonts w:ascii="Times New Roman" w:eastAsia="Times New Roman" w:hAnsi="Times New Roman" w:cs="Times New Roman"/>
          <w:color w:val="000000"/>
          <w:sz w:val="28"/>
          <w:szCs w:val="28"/>
          <w:lang w:eastAsia="ru-RU"/>
        </w:rPr>
      </w:pPr>
      <w:r w:rsidRPr="00CF5512">
        <w:rPr>
          <w:rFonts w:ascii="Times New Roman" w:eastAsia="Times New Roman" w:hAnsi="Times New Roman" w:cs="Times New Roman"/>
          <w:color w:val="000000"/>
          <w:sz w:val="28"/>
          <w:szCs w:val="28"/>
          <w:lang w:eastAsia="ru-RU"/>
        </w:rPr>
        <w:t>Работник должен знать:</w:t>
      </w:r>
    </w:p>
    <w:p w:rsidR="00CF5512" w:rsidRPr="00CF5512" w:rsidRDefault="009C3A5C" w:rsidP="0049405C">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CF5512">
        <w:rPr>
          <w:rFonts w:ascii="Times New Roman" w:eastAsia="Times New Roman" w:hAnsi="Times New Roman" w:cs="Times New Roman"/>
          <w:color w:val="000000"/>
          <w:sz w:val="28"/>
          <w:szCs w:val="28"/>
          <w:lang w:eastAsia="ru-RU"/>
        </w:rPr>
        <w:t>должностную инструкцию;</w:t>
      </w:r>
    </w:p>
    <w:p w:rsidR="00CF5512" w:rsidRPr="0049405C"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49405C">
        <w:rPr>
          <w:rFonts w:ascii="Times New Roman" w:eastAsia="Times New Roman" w:hAnsi="Times New Roman" w:cs="Times New Roman"/>
          <w:color w:val="000000"/>
          <w:sz w:val="28"/>
          <w:szCs w:val="28"/>
          <w:lang w:eastAsia="ru-RU"/>
        </w:rPr>
        <w:t>особенности охраняемого объекта и прилегающей к нему местности, расположение и порядок работы охранно-пожарной и тревожной сигнализации, сре</w:t>
      </w:r>
      <w:proofErr w:type="gramStart"/>
      <w:r w:rsidR="00CF5512" w:rsidRPr="0049405C">
        <w:rPr>
          <w:rFonts w:ascii="Times New Roman" w:eastAsia="Times New Roman" w:hAnsi="Times New Roman" w:cs="Times New Roman"/>
          <w:color w:val="000000"/>
          <w:sz w:val="28"/>
          <w:szCs w:val="28"/>
          <w:lang w:eastAsia="ru-RU"/>
        </w:rPr>
        <w:t>дств св</w:t>
      </w:r>
      <w:proofErr w:type="gramEnd"/>
      <w:r w:rsidR="00CF5512" w:rsidRPr="0049405C">
        <w:rPr>
          <w:rFonts w:ascii="Times New Roman" w:eastAsia="Times New Roman" w:hAnsi="Times New Roman" w:cs="Times New Roman"/>
          <w:color w:val="000000"/>
          <w:sz w:val="28"/>
          <w:szCs w:val="28"/>
          <w:lang w:eastAsia="ru-RU"/>
        </w:rPr>
        <w:t>язи, пожаротушения, правила их использования и обслуживания;</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CF5512">
        <w:rPr>
          <w:rFonts w:ascii="Times New Roman" w:eastAsia="Times New Roman" w:hAnsi="Times New Roman" w:cs="Times New Roman"/>
          <w:color w:val="000000"/>
          <w:sz w:val="28"/>
          <w:szCs w:val="28"/>
          <w:lang w:eastAsia="ru-RU"/>
        </w:rPr>
        <w:t>общие условия и меры по обеспечению безопасности объекта, его уязвимые места;</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w:t>
      </w:r>
      <w:r w:rsidR="00CF5512" w:rsidRPr="00CF5512">
        <w:rPr>
          <w:rFonts w:ascii="Times New Roman" w:eastAsia="Times New Roman" w:hAnsi="Times New Roman" w:cs="Times New Roman"/>
          <w:color w:val="000000"/>
          <w:sz w:val="28"/>
          <w:szCs w:val="28"/>
          <w:lang w:eastAsia="ru-RU"/>
        </w:rPr>
        <w:t>порядок взаимодействия с правоохранительными органами, условия и правила применения оружия и спецсредств, внутренний распорядок образовательного учреждения, правила осмотра ручной клади и автотранспорта.</w:t>
      </w:r>
    </w:p>
    <w:p w:rsidR="00CF5512" w:rsidRPr="00CF5512" w:rsidRDefault="00CF5512" w:rsidP="0049405C">
      <w:pPr>
        <w:numPr>
          <w:ilvl w:val="1"/>
          <w:numId w:val="20"/>
        </w:numPr>
        <w:shd w:val="clear" w:color="auto" w:fill="FFFFFF"/>
        <w:spacing w:after="0" w:line="294" w:lineRule="atLeast"/>
        <w:ind w:hanging="153"/>
        <w:contextualSpacing/>
        <w:jc w:val="both"/>
        <w:rPr>
          <w:rFonts w:ascii="Times New Roman" w:eastAsia="Times New Roman" w:hAnsi="Times New Roman" w:cs="Times New Roman"/>
          <w:color w:val="000000"/>
          <w:sz w:val="28"/>
          <w:szCs w:val="28"/>
          <w:lang w:eastAsia="ru-RU"/>
        </w:rPr>
      </w:pPr>
      <w:r w:rsidRPr="00CF5512">
        <w:rPr>
          <w:rFonts w:ascii="Times New Roman" w:eastAsia="Times New Roman" w:hAnsi="Times New Roman" w:cs="Times New Roman"/>
          <w:color w:val="000000"/>
          <w:sz w:val="28"/>
          <w:szCs w:val="28"/>
          <w:lang w:eastAsia="ru-RU"/>
        </w:rPr>
        <w:t xml:space="preserve">На посту охраны </w:t>
      </w:r>
      <w:r w:rsidRPr="0049405C">
        <w:rPr>
          <w:rFonts w:ascii="Times New Roman" w:eastAsia="Times New Roman" w:hAnsi="Times New Roman" w:cs="Times New Roman"/>
          <w:color w:val="000000"/>
          <w:sz w:val="28"/>
          <w:szCs w:val="28"/>
          <w:lang w:eastAsia="ru-RU"/>
        </w:rPr>
        <w:t>(вахта</w:t>
      </w:r>
      <w:proofErr w:type="gramStart"/>
      <w:r w:rsidRPr="0049405C">
        <w:rPr>
          <w:rFonts w:ascii="Times New Roman" w:eastAsia="Times New Roman" w:hAnsi="Times New Roman" w:cs="Times New Roman"/>
          <w:color w:val="000000"/>
          <w:sz w:val="28"/>
          <w:szCs w:val="28"/>
          <w:lang w:eastAsia="ru-RU"/>
        </w:rPr>
        <w:t>)</w:t>
      </w:r>
      <w:r w:rsidRPr="00CF5512">
        <w:rPr>
          <w:rFonts w:ascii="Times New Roman" w:eastAsia="Times New Roman" w:hAnsi="Times New Roman" w:cs="Times New Roman"/>
          <w:color w:val="000000"/>
          <w:sz w:val="28"/>
          <w:szCs w:val="28"/>
          <w:lang w:eastAsia="ru-RU"/>
        </w:rPr>
        <w:t>в</w:t>
      </w:r>
      <w:proofErr w:type="gramEnd"/>
      <w:r w:rsidRPr="00CF5512">
        <w:rPr>
          <w:rFonts w:ascii="Times New Roman" w:eastAsia="Times New Roman" w:hAnsi="Times New Roman" w:cs="Times New Roman"/>
          <w:color w:val="000000"/>
          <w:sz w:val="28"/>
          <w:szCs w:val="28"/>
          <w:lang w:eastAsia="ru-RU"/>
        </w:rPr>
        <w:t xml:space="preserve"> обязательном порядке должны быть:</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CF5512">
        <w:rPr>
          <w:rFonts w:ascii="Times New Roman" w:eastAsia="Times New Roman" w:hAnsi="Times New Roman" w:cs="Times New Roman"/>
          <w:color w:val="000000"/>
          <w:sz w:val="28"/>
          <w:szCs w:val="28"/>
          <w:lang w:eastAsia="ru-RU"/>
        </w:rPr>
        <w:t>кнопка тревожной сигнализации</w:t>
      </w:r>
      <w:r w:rsidR="00CF5512" w:rsidRPr="0049405C">
        <w:rPr>
          <w:rFonts w:ascii="Times New Roman" w:eastAsia="Times New Roman" w:hAnsi="Times New Roman" w:cs="Times New Roman"/>
          <w:color w:val="000000"/>
          <w:sz w:val="28"/>
          <w:szCs w:val="28"/>
          <w:lang w:eastAsia="ru-RU"/>
        </w:rPr>
        <w:t xml:space="preserve"> (сотовый телефон)</w:t>
      </w:r>
      <w:r w:rsidR="00CF5512" w:rsidRPr="00CF5512">
        <w:rPr>
          <w:rFonts w:ascii="Times New Roman" w:eastAsia="Times New Roman" w:hAnsi="Times New Roman" w:cs="Times New Roman"/>
          <w:color w:val="000000"/>
          <w:sz w:val="28"/>
          <w:szCs w:val="28"/>
          <w:lang w:eastAsia="ru-RU"/>
        </w:rPr>
        <w:t>;</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CF5512">
        <w:rPr>
          <w:rFonts w:ascii="Times New Roman" w:eastAsia="Times New Roman" w:hAnsi="Times New Roman" w:cs="Times New Roman"/>
          <w:color w:val="000000"/>
          <w:sz w:val="28"/>
          <w:szCs w:val="28"/>
          <w:lang w:eastAsia="ru-RU"/>
        </w:rPr>
        <w:t>инструкция о правилах пользования средством тревожной сигнализации;</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lastRenderedPageBreak/>
        <w:t xml:space="preserve">  -    </w:t>
      </w:r>
      <w:r w:rsidR="00CF5512" w:rsidRPr="00CF5512">
        <w:rPr>
          <w:rFonts w:ascii="Times New Roman" w:eastAsia="Times New Roman" w:hAnsi="Times New Roman" w:cs="Times New Roman"/>
          <w:color w:val="000000"/>
          <w:sz w:val="28"/>
          <w:szCs w:val="28"/>
          <w:lang w:eastAsia="ru-RU"/>
        </w:rPr>
        <w:t>телефоны экстренных оперативных служб, администрации образовательного учреждения.</w:t>
      </w:r>
    </w:p>
    <w:p w:rsidR="00CF5512" w:rsidRPr="00CF5512" w:rsidRDefault="00CF5512" w:rsidP="0049405C">
      <w:pPr>
        <w:numPr>
          <w:ilvl w:val="1"/>
          <w:numId w:val="20"/>
        </w:numPr>
        <w:shd w:val="clear" w:color="auto" w:fill="FFFFFF"/>
        <w:spacing w:after="0" w:line="294" w:lineRule="atLeast"/>
        <w:ind w:hanging="153"/>
        <w:contextualSpacing/>
        <w:jc w:val="both"/>
        <w:rPr>
          <w:rFonts w:ascii="Times New Roman" w:eastAsia="Times New Roman" w:hAnsi="Times New Roman" w:cs="Times New Roman"/>
          <w:color w:val="000000"/>
          <w:sz w:val="28"/>
          <w:szCs w:val="28"/>
          <w:lang w:eastAsia="ru-RU"/>
        </w:rPr>
      </w:pPr>
      <w:r w:rsidRPr="00CF5512">
        <w:rPr>
          <w:rFonts w:ascii="Times New Roman" w:eastAsia="Times New Roman" w:hAnsi="Times New Roman" w:cs="Times New Roman"/>
          <w:color w:val="000000"/>
          <w:sz w:val="28"/>
          <w:szCs w:val="28"/>
          <w:lang w:eastAsia="ru-RU"/>
        </w:rPr>
        <w:t>Работник охраны обязан:</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w:t>
      </w:r>
      <w:proofErr w:type="gramStart"/>
      <w:r w:rsidRPr="0049405C">
        <w:rPr>
          <w:rFonts w:ascii="Times New Roman" w:eastAsia="Times New Roman" w:hAnsi="Times New Roman" w:cs="Times New Roman"/>
          <w:color w:val="000000"/>
          <w:sz w:val="28"/>
          <w:szCs w:val="28"/>
          <w:lang w:eastAsia="ru-RU"/>
        </w:rPr>
        <w:t xml:space="preserve">-  </w:t>
      </w:r>
      <w:r w:rsidR="00CF5512" w:rsidRPr="00CF5512">
        <w:rPr>
          <w:rFonts w:ascii="Times New Roman" w:eastAsia="Times New Roman" w:hAnsi="Times New Roman" w:cs="Times New Roman"/>
          <w:color w:val="000000"/>
          <w:sz w:val="28"/>
          <w:szCs w:val="28"/>
          <w:lang w:eastAsia="ru-RU"/>
        </w:rPr>
        <w:t xml:space="preserve">перед </w:t>
      </w:r>
      <w:proofErr w:type="spellStart"/>
      <w:r w:rsidR="00CF5512" w:rsidRPr="00CF5512">
        <w:rPr>
          <w:rFonts w:ascii="Times New Roman" w:eastAsia="Times New Roman" w:hAnsi="Times New Roman" w:cs="Times New Roman"/>
          <w:color w:val="000000"/>
          <w:sz w:val="28"/>
          <w:szCs w:val="28"/>
          <w:lang w:eastAsia="ru-RU"/>
        </w:rPr>
        <w:t>заступлением</w:t>
      </w:r>
      <w:proofErr w:type="spellEnd"/>
      <w:r w:rsidR="00CF5512" w:rsidRPr="00CF5512">
        <w:rPr>
          <w:rFonts w:ascii="Times New Roman" w:eastAsia="Times New Roman" w:hAnsi="Times New Roman" w:cs="Times New Roman"/>
          <w:color w:val="000000"/>
          <w:sz w:val="28"/>
          <w:szCs w:val="28"/>
          <w:lang w:eastAsia="ru-RU"/>
        </w:rPr>
        <w:t xml:space="preserve"> на пост осуществить обход территории объекта (далее обход совершать не менее </w:t>
      </w:r>
      <w:r w:rsidR="00CF5512" w:rsidRPr="0049405C">
        <w:rPr>
          <w:rFonts w:ascii="Times New Roman" w:eastAsia="Times New Roman" w:hAnsi="Times New Roman" w:cs="Times New Roman"/>
          <w:color w:val="000000"/>
          <w:sz w:val="28"/>
          <w:szCs w:val="28"/>
          <w:lang w:eastAsia="ru-RU"/>
        </w:rPr>
        <w:t xml:space="preserve">1 раза в час с 09 час. 00 мин. до 17 час.30 мин. и 1 </w:t>
      </w:r>
      <w:r w:rsidR="00CF5512" w:rsidRPr="00CF5512">
        <w:rPr>
          <w:rFonts w:ascii="Times New Roman" w:eastAsia="Times New Roman" w:hAnsi="Times New Roman" w:cs="Times New Roman"/>
          <w:color w:val="000000"/>
          <w:sz w:val="28"/>
          <w:szCs w:val="28"/>
          <w:lang w:eastAsia="ru-RU"/>
        </w:rPr>
        <w:t>ра</w:t>
      </w:r>
      <w:r w:rsidR="00CF5512" w:rsidRPr="0049405C">
        <w:rPr>
          <w:rFonts w:ascii="Times New Roman" w:eastAsia="Times New Roman" w:hAnsi="Times New Roman" w:cs="Times New Roman"/>
          <w:color w:val="000000"/>
          <w:sz w:val="28"/>
          <w:szCs w:val="28"/>
          <w:lang w:eastAsia="ru-RU"/>
        </w:rPr>
        <w:t>з каждые 3</w:t>
      </w:r>
      <w:r w:rsidR="00CF5512" w:rsidRPr="00CF5512">
        <w:rPr>
          <w:rFonts w:ascii="Times New Roman" w:eastAsia="Times New Roman" w:hAnsi="Times New Roman" w:cs="Times New Roman"/>
          <w:color w:val="000000"/>
          <w:sz w:val="28"/>
          <w:szCs w:val="28"/>
          <w:lang w:eastAsia="ru-RU"/>
        </w:rPr>
        <w:t xml:space="preserve"> часа с</w:t>
      </w:r>
      <w:r w:rsidR="00CF5512" w:rsidRPr="0049405C">
        <w:rPr>
          <w:rFonts w:ascii="Times New Roman" w:eastAsia="Times New Roman" w:hAnsi="Times New Roman" w:cs="Times New Roman"/>
          <w:color w:val="000000"/>
          <w:sz w:val="28"/>
          <w:szCs w:val="28"/>
          <w:lang w:eastAsia="ru-RU"/>
        </w:rPr>
        <w:t xml:space="preserve"> 17 час. 30 мин. до 07 час.00 мин.</w:t>
      </w:r>
      <w:r w:rsidR="00CF5512" w:rsidRPr="00CF5512">
        <w:rPr>
          <w:rFonts w:ascii="Times New Roman" w:eastAsia="Times New Roman" w:hAnsi="Times New Roman" w:cs="Times New Roman"/>
          <w:color w:val="000000"/>
          <w:sz w:val="28"/>
          <w:szCs w:val="28"/>
          <w:lang w:eastAsia="ru-RU"/>
        </w:rPr>
        <w:t xml:space="preserve"> </w:t>
      </w:r>
      <w:r w:rsidR="00CF5512" w:rsidRPr="0049405C">
        <w:rPr>
          <w:rFonts w:ascii="Times New Roman" w:eastAsia="Times New Roman" w:hAnsi="Times New Roman" w:cs="Times New Roman"/>
          <w:color w:val="000000"/>
          <w:sz w:val="28"/>
          <w:szCs w:val="28"/>
          <w:lang w:eastAsia="ru-RU"/>
        </w:rPr>
        <w:t xml:space="preserve">с </w:t>
      </w:r>
      <w:r w:rsidR="00CF5512" w:rsidRPr="00CF5512">
        <w:rPr>
          <w:rFonts w:ascii="Times New Roman" w:eastAsia="Times New Roman" w:hAnsi="Times New Roman" w:cs="Times New Roman"/>
          <w:color w:val="000000"/>
          <w:sz w:val="28"/>
          <w:szCs w:val="28"/>
          <w:lang w:eastAsia="ru-RU"/>
        </w:rPr>
        <w:t>обязательной рег</w:t>
      </w:r>
      <w:r w:rsidR="00CF5512" w:rsidRPr="0049405C">
        <w:rPr>
          <w:rFonts w:ascii="Times New Roman" w:eastAsia="Times New Roman" w:hAnsi="Times New Roman" w:cs="Times New Roman"/>
          <w:color w:val="000000"/>
          <w:sz w:val="28"/>
          <w:szCs w:val="28"/>
          <w:lang w:eastAsia="ru-RU"/>
        </w:rPr>
        <w:t>истрацией в журнале обхода Учреждения</w:t>
      </w:r>
      <w:r w:rsidR="00CF5512" w:rsidRPr="00CF5512">
        <w:rPr>
          <w:rFonts w:ascii="Times New Roman" w:eastAsia="Times New Roman" w:hAnsi="Times New Roman" w:cs="Times New Roman"/>
          <w:color w:val="000000"/>
          <w:sz w:val="28"/>
          <w:szCs w:val="28"/>
          <w:lang w:eastAsia="ru-RU"/>
        </w:rPr>
        <w:t>), проверить наличие и исправность оборудования (согласно описи) и отсутствие повреждений</w:t>
      </w:r>
      <w:proofErr w:type="gramEnd"/>
      <w:r w:rsidR="00CF5512" w:rsidRPr="00CF5512">
        <w:rPr>
          <w:rFonts w:ascii="Times New Roman" w:eastAsia="Times New Roman" w:hAnsi="Times New Roman" w:cs="Times New Roman"/>
          <w:color w:val="000000"/>
          <w:sz w:val="28"/>
          <w:szCs w:val="28"/>
          <w:lang w:eastAsia="ru-RU"/>
        </w:rPr>
        <w:t xml:space="preserve"> на внешнем ограждении, окнах, дверях;</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CF5512">
        <w:rPr>
          <w:rFonts w:ascii="Times New Roman" w:eastAsia="Times New Roman" w:hAnsi="Times New Roman" w:cs="Times New Roman"/>
          <w:color w:val="000000"/>
          <w:sz w:val="28"/>
          <w:szCs w:val="28"/>
          <w:lang w:eastAsia="ru-RU"/>
        </w:rPr>
        <w:t>проверить исправность работы технических средств контроля за обстановкой, сре</w:t>
      </w:r>
      <w:proofErr w:type="gramStart"/>
      <w:r w:rsidR="00CF5512" w:rsidRPr="00CF5512">
        <w:rPr>
          <w:rFonts w:ascii="Times New Roman" w:eastAsia="Times New Roman" w:hAnsi="Times New Roman" w:cs="Times New Roman"/>
          <w:color w:val="000000"/>
          <w:sz w:val="28"/>
          <w:szCs w:val="28"/>
          <w:lang w:eastAsia="ru-RU"/>
        </w:rPr>
        <w:t>дств св</w:t>
      </w:r>
      <w:proofErr w:type="gramEnd"/>
      <w:r w:rsidR="00CF5512" w:rsidRPr="00CF5512">
        <w:rPr>
          <w:rFonts w:ascii="Times New Roman" w:eastAsia="Times New Roman" w:hAnsi="Times New Roman" w:cs="Times New Roman"/>
          <w:color w:val="000000"/>
          <w:sz w:val="28"/>
          <w:szCs w:val="28"/>
          <w:lang w:eastAsia="ru-RU"/>
        </w:rPr>
        <w:t>язи, наличие средств пожаротушения, документации поста;</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w:t>
      </w:r>
      <w:r w:rsidR="00CF5512" w:rsidRPr="00CF5512">
        <w:rPr>
          <w:rFonts w:ascii="Times New Roman" w:eastAsia="Times New Roman" w:hAnsi="Times New Roman" w:cs="Times New Roman"/>
          <w:color w:val="000000"/>
          <w:sz w:val="28"/>
          <w:szCs w:val="28"/>
          <w:lang w:eastAsia="ru-RU"/>
        </w:rPr>
        <w:t>доложить о произведенной смене и выявленных недостатках дежурному администратору (вахтёру, сменяющему сторожу);</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CF5512">
        <w:rPr>
          <w:rFonts w:ascii="Times New Roman" w:eastAsia="Times New Roman" w:hAnsi="Times New Roman" w:cs="Times New Roman"/>
          <w:color w:val="000000"/>
          <w:sz w:val="28"/>
          <w:szCs w:val="28"/>
          <w:lang w:eastAsia="ru-RU"/>
        </w:rPr>
        <w:t>осуществлять</w:t>
      </w:r>
      <w:r w:rsidR="00CF5512" w:rsidRPr="0049405C">
        <w:rPr>
          <w:rFonts w:ascii="Times New Roman" w:eastAsia="Times New Roman" w:hAnsi="Times New Roman" w:cs="Times New Roman"/>
          <w:color w:val="000000"/>
          <w:sz w:val="28"/>
          <w:szCs w:val="28"/>
          <w:lang w:eastAsia="ru-RU"/>
        </w:rPr>
        <w:t xml:space="preserve"> пропускной режим в здание детского сада </w:t>
      </w:r>
      <w:r w:rsidR="00CF5512" w:rsidRPr="00CF5512">
        <w:rPr>
          <w:rFonts w:ascii="Times New Roman" w:eastAsia="Times New Roman" w:hAnsi="Times New Roman" w:cs="Times New Roman"/>
          <w:color w:val="000000"/>
          <w:sz w:val="28"/>
          <w:szCs w:val="28"/>
          <w:lang w:eastAsia="ru-RU"/>
        </w:rPr>
        <w:t xml:space="preserve"> в соответствии с настоящей Инструкцией;</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CF5512">
        <w:rPr>
          <w:rFonts w:ascii="Times New Roman" w:eastAsia="Times New Roman" w:hAnsi="Times New Roman" w:cs="Times New Roman"/>
          <w:color w:val="000000"/>
          <w:sz w:val="28"/>
          <w:szCs w:val="28"/>
          <w:lang w:eastAsia="ru-RU"/>
        </w:rPr>
        <w:t xml:space="preserve">обеспечить </w:t>
      </w:r>
      <w:proofErr w:type="gramStart"/>
      <w:r w:rsidR="00CF5512" w:rsidRPr="00CF5512">
        <w:rPr>
          <w:rFonts w:ascii="Times New Roman" w:eastAsia="Times New Roman" w:hAnsi="Times New Roman" w:cs="Times New Roman"/>
          <w:color w:val="000000"/>
          <w:sz w:val="28"/>
          <w:szCs w:val="28"/>
          <w:lang w:eastAsia="ru-RU"/>
        </w:rPr>
        <w:t>контроль за</w:t>
      </w:r>
      <w:proofErr w:type="gramEnd"/>
      <w:r w:rsidR="00CF5512" w:rsidRPr="00CF5512">
        <w:rPr>
          <w:rFonts w:ascii="Times New Roman" w:eastAsia="Times New Roman" w:hAnsi="Times New Roman" w:cs="Times New Roman"/>
          <w:color w:val="000000"/>
          <w:sz w:val="28"/>
          <w:szCs w:val="28"/>
          <w:lang w:eastAsia="ru-RU"/>
        </w:rPr>
        <w:t xml:space="preserve"> складывающейся</w:t>
      </w:r>
      <w:r w:rsidR="00CF5512" w:rsidRPr="0049405C">
        <w:rPr>
          <w:rFonts w:ascii="Times New Roman" w:eastAsia="Times New Roman" w:hAnsi="Times New Roman" w:cs="Times New Roman"/>
          <w:color w:val="000000"/>
          <w:sz w:val="28"/>
          <w:szCs w:val="28"/>
          <w:lang w:eastAsia="ru-RU"/>
        </w:rPr>
        <w:t xml:space="preserve"> обстановкой на территории детского сада</w:t>
      </w:r>
      <w:r w:rsidR="00CF5512" w:rsidRPr="00CF5512">
        <w:rPr>
          <w:rFonts w:ascii="Times New Roman" w:eastAsia="Times New Roman" w:hAnsi="Times New Roman" w:cs="Times New Roman"/>
          <w:color w:val="000000"/>
          <w:sz w:val="28"/>
          <w:szCs w:val="28"/>
          <w:lang w:eastAsia="ru-RU"/>
        </w:rPr>
        <w:t xml:space="preserve"> и прилегающей местности;</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CF5512">
        <w:rPr>
          <w:rFonts w:ascii="Times New Roman" w:eastAsia="Times New Roman" w:hAnsi="Times New Roman" w:cs="Times New Roman"/>
          <w:color w:val="000000"/>
          <w:sz w:val="28"/>
          <w:szCs w:val="28"/>
          <w:lang w:eastAsia="ru-RU"/>
        </w:rPr>
        <w:t>выявлять лиц, пытающихся в нарушение установленных правил проникнуть на территорию образовательного учреждения, совершить противоправн</w:t>
      </w:r>
      <w:r w:rsidRPr="0049405C">
        <w:rPr>
          <w:rFonts w:ascii="Times New Roman" w:eastAsia="Times New Roman" w:hAnsi="Times New Roman" w:cs="Times New Roman"/>
          <w:color w:val="000000"/>
          <w:sz w:val="28"/>
          <w:szCs w:val="28"/>
          <w:lang w:eastAsia="ru-RU"/>
        </w:rPr>
        <w:t>ые действия в отношении воспитанников</w:t>
      </w:r>
      <w:r w:rsidR="00CF5512" w:rsidRPr="00CF5512">
        <w:rPr>
          <w:rFonts w:ascii="Times New Roman" w:eastAsia="Times New Roman" w:hAnsi="Times New Roman" w:cs="Times New Roman"/>
          <w:color w:val="000000"/>
          <w:sz w:val="28"/>
          <w:szCs w:val="28"/>
          <w:lang w:eastAsia="ru-RU"/>
        </w:rPr>
        <w:t>,</w:t>
      </w:r>
      <w:r w:rsidRPr="0049405C">
        <w:rPr>
          <w:rFonts w:ascii="Times New Roman" w:eastAsia="Times New Roman" w:hAnsi="Times New Roman" w:cs="Times New Roman"/>
          <w:color w:val="000000"/>
          <w:sz w:val="28"/>
          <w:szCs w:val="28"/>
          <w:lang w:eastAsia="ru-RU"/>
        </w:rPr>
        <w:t xml:space="preserve"> педагогического и обслуживающего </w:t>
      </w:r>
      <w:r w:rsidR="00CF5512" w:rsidRPr="00CF5512">
        <w:rPr>
          <w:rFonts w:ascii="Times New Roman" w:eastAsia="Times New Roman" w:hAnsi="Times New Roman" w:cs="Times New Roman"/>
          <w:color w:val="000000"/>
          <w:sz w:val="28"/>
          <w:szCs w:val="28"/>
          <w:lang w:eastAsia="ru-RU"/>
        </w:rPr>
        <w:t>персонала,</w:t>
      </w:r>
      <w:r w:rsidRPr="0049405C">
        <w:rPr>
          <w:rFonts w:ascii="Times New Roman" w:eastAsia="Times New Roman" w:hAnsi="Times New Roman" w:cs="Times New Roman"/>
          <w:color w:val="000000"/>
          <w:sz w:val="28"/>
          <w:szCs w:val="28"/>
          <w:lang w:eastAsia="ru-RU"/>
        </w:rPr>
        <w:t xml:space="preserve"> имущества и оборудования Учреждения </w:t>
      </w:r>
      <w:r w:rsidR="00CF5512" w:rsidRPr="00CF5512">
        <w:rPr>
          <w:rFonts w:ascii="Times New Roman" w:eastAsia="Times New Roman" w:hAnsi="Times New Roman" w:cs="Times New Roman"/>
          <w:color w:val="000000"/>
          <w:sz w:val="28"/>
          <w:szCs w:val="28"/>
          <w:lang w:eastAsia="ru-RU"/>
        </w:rPr>
        <w:t>и пресекать их действия в рамках своей компетенции. В необходимых случаях</w:t>
      </w:r>
      <w:r w:rsidRPr="0049405C">
        <w:rPr>
          <w:rFonts w:ascii="Times New Roman" w:eastAsia="Times New Roman" w:hAnsi="Times New Roman" w:cs="Times New Roman"/>
          <w:color w:val="000000"/>
          <w:sz w:val="28"/>
          <w:szCs w:val="28"/>
          <w:lang w:eastAsia="ru-RU"/>
        </w:rPr>
        <w:t>,</w:t>
      </w:r>
      <w:r w:rsidR="00CF5512" w:rsidRPr="00CF5512">
        <w:rPr>
          <w:rFonts w:ascii="Times New Roman" w:eastAsia="Times New Roman" w:hAnsi="Times New Roman" w:cs="Times New Roman"/>
          <w:color w:val="000000"/>
          <w:sz w:val="28"/>
          <w:szCs w:val="28"/>
          <w:lang w:eastAsia="ru-RU"/>
        </w:rPr>
        <w:t xml:space="preserve"> с помощью сре</w:t>
      </w:r>
      <w:proofErr w:type="gramStart"/>
      <w:r w:rsidR="00CF5512" w:rsidRPr="00CF5512">
        <w:rPr>
          <w:rFonts w:ascii="Times New Roman" w:eastAsia="Times New Roman" w:hAnsi="Times New Roman" w:cs="Times New Roman"/>
          <w:color w:val="000000"/>
          <w:sz w:val="28"/>
          <w:szCs w:val="28"/>
          <w:lang w:eastAsia="ru-RU"/>
        </w:rPr>
        <w:t>дств тр</w:t>
      </w:r>
      <w:proofErr w:type="gramEnd"/>
      <w:r w:rsidR="00CF5512" w:rsidRPr="00CF5512">
        <w:rPr>
          <w:rFonts w:ascii="Times New Roman" w:eastAsia="Times New Roman" w:hAnsi="Times New Roman" w:cs="Times New Roman"/>
          <w:color w:val="000000"/>
          <w:sz w:val="28"/>
          <w:szCs w:val="28"/>
          <w:lang w:eastAsia="ru-RU"/>
        </w:rPr>
        <w:t>евожной сигнализации подать сигнал правоохранительным органам, вызвать группу задержания вневедомственной охраны и т.п.;</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CF5512">
        <w:rPr>
          <w:rFonts w:ascii="Times New Roman" w:eastAsia="Times New Roman" w:hAnsi="Times New Roman" w:cs="Times New Roman"/>
          <w:color w:val="000000"/>
          <w:sz w:val="28"/>
          <w:szCs w:val="28"/>
          <w:lang w:eastAsia="ru-RU"/>
        </w:rPr>
        <w:t xml:space="preserve">В нерабочее время (праздничные и выходные дни) производить обход территории образовательного учреждения не реже чем 3 раз в смену, каждые 4 часа, осмотр внешнего периметра </w:t>
      </w:r>
      <w:r w:rsidRPr="0049405C">
        <w:rPr>
          <w:rFonts w:ascii="Times New Roman" w:eastAsia="Times New Roman" w:hAnsi="Times New Roman" w:cs="Times New Roman"/>
          <w:color w:val="000000"/>
          <w:sz w:val="28"/>
          <w:szCs w:val="28"/>
          <w:lang w:eastAsia="ru-RU"/>
        </w:rPr>
        <w:t xml:space="preserve">территории Учреждения </w:t>
      </w:r>
      <w:r w:rsidR="00CF5512" w:rsidRPr="00CF5512">
        <w:rPr>
          <w:rFonts w:ascii="Times New Roman" w:eastAsia="Times New Roman" w:hAnsi="Times New Roman" w:cs="Times New Roman"/>
          <w:color w:val="000000"/>
          <w:sz w:val="28"/>
          <w:szCs w:val="28"/>
          <w:lang w:eastAsia="ru-RU"/>
        </w:rPr>
        <w:t>осуществлять по системе видеонаблюдения;</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CF5512">
        <w:rPr>
          <w:rFonts w:ascii="Times New Roman" w:eastAsia="Times New Roman" w:hAnsi="Times New Roman" w:cs="Times New Roman"/>
          <w:color w:val="000000"/>
          <w:sz w:val="28"/>
          <w:szCs w:val="28"/>
          <w:lang w:eastAsia="ru-RU"/>
        </w:rPr>
        <w:t>при обнаружении подозрительных лиц,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CF5512">
        <w:rPr>
          <w:rFonts w:ascii="Times New Roman" w:eastAsia="Times New Roman" w:hAnsi="Times New Roman" w:cs="Times New Roman"/>
          <w:color w:val="000000"/>
          <w:sz w:val="28"/>
          <w:szCs w:val="28"/>
          <w:lang w:eastAsia="ru-RU"/>
        </w:rPr>
        <w:t>в случае прибытия лиц для проверки несения службы, работник, убедившись, что они имеют на это право, д</w:t>
      </w:r>
      <w:r w:rsidRPr="0049405C">
        <w:rPr>
          <w:rFonts w:ascii="Times New Roman" w:eastAsia="Times New Roman" w:hAnsi="Times New Roman" w:cs="Times New Roman"/>
          <w:color w:val="000000"/>
          <w:sz w:val="28"/>
          <w:szCs w:val="28"/>
          <w:lang w:eastAsia="ru-RU"/>
        </w:rPr>
        <w:t xml:space="preserve">опускает их на территорию Учреждения </w:t>
      </w:r>
      <w:r w:rsidR="00CF5512" w:rsidRPr="00CF5512">
        <w:rPr>
          <w:rFonts w:ascii="Times New Roman" w:eastAsia="Times New Roman" w:hAnsi="Times New Roman" w:cs="Times New Roman"/>
          <w:color w:val="000000"/>
          <w:sz w:val="28"/>
          <w:szCs w:val="28"/>
          <w:lang w:eastAsia="ru-RU"/>
        </w:rPr>
        <w:t>и отвечает на поставленные вопросы.</w:t>
      </w:r>
    </w:p>
    <w:p w:rsidR="00CF5512" w:rsidRPr="00CF5512" w:rsidRDefault="00CF5512" w:rsidP="0049405C">
      <w:pPr>
        <w:numPr>
          <w:ilvl w:val="1"/>
          <w:numId w:val="20"/>
        </w:numPr>
        <w:shd w:val="clear" w:color="auto" w:fill="FFFFFF"/>
        <w:spacing w:after="0" w:line="294" w:lineRule="atLeast"/>
        <w:ind w:hanging="153"/>
        <w:contextualSpacing/>
        <w:jc w:val="both"/>
        <w:rPr>
          <w:rFonts w:ascii="Times New Roman" w:eastAsia="Times New Roman" w:hAnsi="Times New Roman" w:cs="Times New Roman"/>
          <w:color w:val="000000"/>
          <w:sz w:val="28"/>
          <w:szCs w:val="28"/>
          <w:lang w:eastAsia="ru-RU"/>
        </w:rPr>
      </w:pPr>
      <w:r w:rsidRPr="00CF5512">
        <w:rPr>
          <w:rFonts w:ascii="Times New Roman" w:eastAsia="Times New Roman" w:hAnsi="Times New Roman" w:cs="Times New Roman"/>
          <w:color w:val="000000"/>
          <w:sz w:val="28"/>
          <w:szCs w:val="28"/>
          <w:lang w:eastAsia="ru-RU"/>
        </w:rPr>
        <w:t>Работник имеет право:</w:t>
      </w:r>
    </w:p>
    <w:p w:rsidR="00CF5512" w:rsidRPr="00CF5512" w:rsidRDefault="009C3A5C" w:rsidP="0049405C">
      <w:pPr>
        <w:shd w:val="clear" w:color="auto" w:fill="FFFFFF"/>
        <w:spacing w:after="0" w:line="294" w:lineRule="atLeast"/>
        <w:ind w:firstLine="567"/>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требовать от персонала детского сада</w:t>
      </w:r>
      <w:r w:rsidR="00CF5512" w:rsidRPr="00CF5512">
        <w:rPr>
          <w:rFonts w:ascii="Times New Roman" w:eastAsia="Times New Roman" w:hAnsi="Times New Roman" w:cs="Times New Roman"/>
          <w:color w:val="000000"/>
          <w:sz w:val="28"/>
          <w:szCs w:val="28"/>
          <w:lang w:eastAsia="ru-RU"/>
        </w:rPr>
        <w:t>, посетителей соблюдения настоящей Инструкции, Правил внутреннего распорядка;</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CF5512">
        <w:rPr>
          <w:rFonts w:ascii="Times New Roman" w:eastAsia="Times New Roman" w:hAnsi="Times New Roman" w:cs="Times New Roman"/>
          <w:color w:val="000000"/>
          <w:sz w:val="28"/>
          <w:szCs w:val="28"/>
          <w:lang w:eastAsia="ru-RU"/>
        </w:rPr>
        <w:t>требовать немедленного устранения выявленных недостатков, пресекать попытки нарушения распорядка дня и пропускного режима;</w:t>
      </w:r>
    </w:p>
    <w:p w:rsidR="00CF5512" w:rsidRPr="00CF5512" w:rsidRDefault="009C3A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CF5512">
        <w:rPr>
          <w:rFonts w:ascii="Times New Roman" w:eastAsia="Times New Roman" w:hAnsi="Times New Roman" w:cs="Times New Roman"/>
          <w:color w:val="000000"/>
          <w:sz w:val="28"/>
          <w:szCs w:val="28"/>
          <w:lang w:eastAsia="ru-RU"/>
        </w:rPr>
        <w:t>для выполнения своих служебных обязанностей пользоваться средствами связи и другим об</w:t>
      </w:r>
      <w:r w:rsidRPr="0049405C">
        <w:rPr>
          <w:rFonts w:ascii="Times New Roman" w:eastAsia="Times New Roman" w:hAnsi="Times New Roman" w:cs="Times New Roman"/>
          <w:color w:val="000000"/>
          <w:sz w:val="28"/>
          <w:szCs w:val="28"/>
          <w:lang w:eastAsia="ru-RU"/>
        </w:rPr>
        <w:t>орудованием, принадлежащим Учреждению</w:t>
      </w:r>
      <w:r w:rsidR="00CF5512" w:rsidRPr="00CF5512">
        <w:rPr>
          <w:rFonts w:ascii="Times New Roman" w:eastAsia="Times New Roman" w:hAnsi="Times New Roman" w:cs="Times New Roman"/>
          <w:color w:val="000000"/>
          <w:sz w:val="28"/>
          <w:szCs w:val="28"/>
          <w:lang w:eastAsia="ru-RU"/>
        </w:rPr>
        <w:t>.</w:t>
      </w:r>
    </w:p>
    <w:p w:rsidR="00CF5512" w:rsidRPr="00CF5512" w:rsidRDefault="00CF5512" w:rsidP="0049405C">
      <w:pPr>
        <w:numPr>
          <w:ilvl w:val="1"/>
          <w:numId w:val="20"/>
        </w:numPr>
        <w:shd w:val="clear" w:color="auto" w:fill="FFFFFF"/>
        <w:spacing w:after="0" w:line="294" w:lineRule="atLeast"/>
        <w:ind w:hanging="153"/>
        <w:contextualSpacing/>
        <w:jc w:val="both"/>
        <w:rPr>
          <w:rFonts w:ascii="Times New Roman" w:eastAsia="Times New Roman" w:hAnsi="Times New Roman" w:cs="Times New Roman"/>
          <w:color w:val="000000"/>
          <w:sz w:val="28"/>
          <w:szCs w:val="28"/>
          <w:lang w:eastAsia="ru-RU"/>
        </w:rPr>
      </w:pPr>
      <w:r w:rsidRPr="00CF5512">
        <w:rPr>
          <w:rFonts w:ascii="Times New Roman" w:eastAsia="Times New Roman" w:hAnsi="Times New Roman" w:cs="Times New Roman"/>
          <w:color w:val="000000"/>
          <w:sz w:val="28"/>
          <w:szCs w:val="28"/>
          <w:lang w:eastAsia="ru-RU"/>
        </w:rPr>
        <w:t>Работнику запрещается:</w:t>
      </w:r>
    </w:p>
    <w:p w:rsidR="00CF5512" w:rsidRPr="00CF5512" w:rsidRDefault="004940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lastRenderedPageBreak/>
        <w:t xml:space="preserve">   -  </w:t>
      </w:r>
      <w:r w:rsidR="009C3A5C" w:rsidRPr="0049405C">
        <w:rPr>
          <w:rFonts w:ascii="Times New Roman" w:eastAsia="Times New Roman" w:hAnsi="Times New Roman" w:cs="Times New Roman"/>
          <w:color w:val="000000"/>
          <w:sz w:val="28"/>
          <w:szCs w:val="28"/>
          <w:lang w:eastAsia="ru-RU"/>
        </w:rPr>
        <w:t xml:space="preserve">допускать на территорию Учреждения </w:t>
      </w:r>
      <w:r w:rsidR="00CF5512" w:rsidRPr="00CF5512">
        <w:rPr>
          <w:rFonts w:ascii="Times New Roman" w:eastAsia="Times New Roman" w:hAnsi="Times New Roman" w:cs="Times New Roman"/>
          <w:color w:val="000000"/>
          <w:sz w:val="28"/>
          <w:szCs w:val="28"/>
          <w:lang w:eastAsia="ru-RU"/>
        </w:rPr>
        <w:t xml:space="preserve"> посторонних лиц с нарушением установленных правил;</w:t>
      </w:r>
    </w:p>
    <w:p w:rsidR="00CF5512" w:rsidRPr="00CF5512" w:rsidRDefault="004940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CF5512">
        <w:rPr>
          <w:rFonts w:ascii="Times New Roman" w:eastAsia="Times New Roman" w:hAnsi="Times New Roman" w:cs="Times New Roman"/>
          <w:color w:val="000000"/>
          <w:sz w:val="28"/>
          <w:szCs w:val="28"/>
          <w:lang w:eastAsia="ru-RU"/>
        </w:rPr>
        <w:t>разглашать посто</w:t>
      </w:r>
      <w:r w:rsidR="009C3A5C" w:rsidRPr="0049405C">
        <w:rPr>
          <w:rFonts w:ascii="Times New Roman" w:eastAsia="Times New Roman" w:hAnsi="Times New Roman" w:cs="Times New Roman"/>
          <w:color w:val="000000"/>
          <w:sz w:val="28"/>
          <w:szCs w:val="28"/>
          <w:lang w:eastAsia="ru-RU"/>
        </w:rPr>
        <w:t xml:space="preserve">ронним лицам информацию об Учреждении </w:t>
      </w:r>
      <w:r w:rsidR="00CF5512" w:rsidRPr="00CF5512">
        <w:rPr>
          <w:rFonts w:ascii="Times New Roman" w:eastAsia="Times New Roman" w:hAnsi="Times New Roman" w:cs="Times New Roman"/>
          <w:color w:val="000000"/>
          <w:sz w:val="28"/>
          <w:szCs w:val="28"/>
          <w:lang w:eastAsia="ru-RU"/>
        </w:rPr>
        <w:t>и порядке организации ее охраны;</w:t>
      </w:r>
    </w:p>
    <w:p w:rsidR="00CF5512" w:rsidRPr="00CF5512" w:rsidRDefault="0049405C" w:rsidP="0049405C">
      <w:pPr>
        <w:shd w:val="clear" w:color="auto" w:fill="FFFFFF"/>
        <w:spacing w:after="0" w:line="294" w:lineRule="atLeast"/>
        <w:ind w:firstLine="360"/>
        <w:jc w:val="both"/>
        <w:rPr>
          <w:rFonts w:ascii="Times New Roman" w:eastAsia="Times New Roman" w:hAnsi="Times New Roman" w:cs="Times New Roman"/>
          <w:color w:val="000000"/>
          <w:sz w:val="28"/>
          <w:szCs w:val="28"/>
          <w:lang w:eastAsia="ru-RU"/>
        </w:rPr>
      </w:pPr>
      <w:r w:rsidRPr="0049405C">
        <w:rPr>
          <w:rFonts w:ascii="Times New Roman" w:eastAsia="Times New Roman" w:hAnsi="Times New Roman" w:cs="Times New Roman"/>
          <w:color w:val="000000"/>
          <w:sz w:val="28"/>
          <w:szCs w:val="28"/>
          <w:lang w:eastAsia="ru-RU"/>
        </w:rPr>
        <w:t xml:space="preserve">    -  </w:t>
      </w:r>
      <w:r w:rsidR="00CF5512" w:rsidRPr="00CF5512">
        <w:rPr>
          <w:rFonts w:ascii="Times New Roman" w:eastAsia="Times New Roman" w:hAnsi="Times New Roman" w:cs="Times New Roman"/>
          <w:color w:val="000000"/>
          <w:sz w:val="28"/>
          <w:szCs w:val="28"/>
          <w:lang w:eastAsia="ru-RU"/>
        </w:rPr>
        <w:t>на рабочем месте употреблять спиртосодержащие напитки, слабоалкогольные коктейли, пиво, наркотические вещества, психотропные и токсические вещества.</w:t>
      </w:r>
    </w:p>
    <w:p w:rsidR="00CF5512" w:rsidRPr="00CF5512" w:rsidRDefault="00CF5512" w:rsidP="0049405C">
      <w:pPr>
        <w:spacing w:after="160" w:line="259" w:lineRule="auto"/>
        <w:jc w:val="both"/>
        <w:rPr>
          <w:rFonts w:ascii="Times New Roman" w:eastAsia="Calibri" w:hAnsi="Times New Roman" w:cs="Times New Roman"/>
          <w:sz w:val="28"/>
          <w:szCs w:val="28"/>
        </w:rPr>
      </w:pPr>
    </w:p>
    <w:p w:rsidR="00CF5512" w:rsidRPr="00CF5512" w:rsidRDefault="00CF5512" w:rsidP="0049405C">
      <w:pPr>
        <w:spacing w:after="160" w:line="259" w:lineRule="auto"/>
        <w:jc w:val="both"/>
        <w:rPr>
          <w:rFonts w:ascii="Times New Roman" w:eastAsia="Calibri" w:hAnsi="Times New Roman" w:cs="Times New Roman"/>
          <w:sz w:val="28"/>
          <w:szCs w:val="28"/>
        </w:rPr>
      </w:pPr>
      <w:r w:rsidRPr="00CF5512">
        <w:rPr>
          <w:rFonts w:ascii="Times New Roman" w:eastAsia="Calibri" w:hAnsi="Times New Roman" w:cs="Times New Roman"/>
          <w:sz w:val="28"/>
          <w:szCs w:val="28"/>
        </w:rPr>
        <w:t>Разработал:</w:t>
      </w:r>
    </w:p>
    <w:p w:rsidR="00CF5512" w:rsidRPr="0049405C" w:rsidRDefault="009C3A5C" w:rsidP="0049405C">
      <w:pPr>
        <w:spacing w:after="160" w:line="259" w:lineRule="auto"/>
        <w:jc w:val="both"/>
        <w:rPr>
          <w:rFonts w:ascii="Times New Roman" w:eastAsia="Calibri" w:hAnsi="Times New Roman" w:cs="Times New Roman"/>
          <w:sz w:val="28"/>
          <w:szCs w:val="28"/>
        </w:rPr>
      </w:pPr>
      <w:r w:rsidRPr="0049405C">
        <w:rPr>
          <w:rFonts w:ascii="Times New Roman" w:eastAsia="Calibri" w:hAnsi="Times New Roman" w:cs="Times New Roman"/>
          <w:sz w:val="28"/>
          <w:szCs w:val="28"/>
        </w:rPr>
        <w:t>Заместитель заведующего по АХЧ</w:t>
      </w:r>
    </w:p>
    <w:p w:rsidR="009C3A5C" w:rsidRPr="00CF5512" w:rsidRDefault="009C3A5C" w:rsidP="0049405C">
      <w:pPr>
        <w:spacing w:after="160" w:line="259" w:lineRule="auto"/>
        <w:jc w:val="both"/>
        <w:rPr>
          <w:rFonts w:ascii="Times New Roman" w:eastAsia="Calibri" w:hAnsi="Times New Roman" w:cs="Times New Roman"/>
          <w:sz w:val="28"/>
          <w:szCs w:val="28"/>
        </w:rPr>
      </w:pPr>
      <w:r w:rsidRPr="0049405C">
        <w:rPr>
          <w:rFonts w:ascii="Times New Roman" w:eastAsia="Calibri" w:hAnsi="Times New Roman" w:cs="Times New Roman"/>
          <w:sz w:val="28"/>
          <w:szCs w:val="28"/>
        </w:rPr>
        <w:t xml:space="preserve">__________________________ Н.А. </w:t>
      </w:r>
      <w:proofErr w:type="spellStart"/>
      <w:r w:rsidRPr="0049405C">
        <w:rPr>
          <w:rFonts w:ascii="Times New Roman" w:eastAsia="Calibri" w:hAnsi="Times New Roman" w:cs="Times New Roman"/>
          <w:sz w:val="28"/>
          <w:szCs w:val="28"/>
        </w:rPr>
        <w:t>Харечко</w:t>
      </w:r>
      <w:proofErr w:type="spellEnd"/>
    </w:p>
    <w:p w:rsidR="00CF5512" w:rsidRPr="00CF5512" w:rsidRDefault="00CF5512"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F5512" w:rsidRPr="00CF5512" w:rsidRDefault="00CF5512"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F5512" w:rsidRPr="00CF5512" w:rsidRDefault="00CF5512"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F5512" w:rsidRPr="00CF5512" w:rsidRDefault="00CF5512"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F5512" w:rsidRPr="00CF5512" w:rsidRDefault="00CF5512"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F5512" w:rsidRPr="00CF5512" w:rsidRDefault="00CF5512"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F5512" w:rsidRPr="00CF5512" w:rsidRDefault="00CF5512"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F5512" w:rsidRPr="00CF5512" w:rsidRDefault="00CF5512"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F5512" w:rsidRPr="00CF5512" w:rsidRDefault="00CF5512"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F5512" w:rsidRDefault="00CF5512"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24494" w:rsidRDefault="00424494" w:rsidP="00424494">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№____</w:t>
      </w:r>
    </w:p>
    <w:p w:rsidR="00424494" w:rsidRDefault="00424494" w:rsidP="00424494">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 от «_____»_____________202_____ года №_______</w:t>
      </w:r>
    </w:p>
    <w:p w:rsidR="00424494" w:rsidRDefault="00424494" w:rsidP="00424494">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424494" w:rsidRDefault="00424494" w:rsidP="00424494">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24494">
        <w:rPr>
          <w:rFonts w:ascii="Times New Roman" w:eastAsia="Times New Roman" w:hAnsi="Times New Roman" w:cs="Times New Roman"/>
          <w:b/>
          <w:sz w:val="28"/>
          <w:szCs w:val="28"/>
          <w:lang w:eastAsia="ru-RU"/>
        </w:rPr>
        <w:t>Функциональные обязанности ответственного лица за профилактику экстремизма и терроризма</w:t>
      </w:r>
    </w:p>
    <w:p w:rsidR="00424494" w:rsidRPr="00424494" w:rsidRDefault="00424494" w:rsidP="00424494">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424494" w:rsidRDefault="00424494" w:rsidP="00424494">
      <w:pPr>
        <w:pStyle w:val="a4"/>
        <w:widowControl w:val="0"/>
        <w:numPr>
          <w:ilvl w:val="0"/>
          <w:numId w:val="2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4494">
        <w:rPr>
          <w:rFonts w:ascii="Times New Roman" w:eastAsia="Times New Roman" w:hAnsi="Times New Roman" w:cs="Times New Roman"/>
          <w:b/>
          <w:sz w:val="28"/>
          <w:szCs w:val="28"/>
          <w:lang w:eastAsia="ru-RU"/>
        </w:rPr>
        <w:t>Общие положения</w:t>
      </w:r>
    </w:p>
    <w:p w:rsidR="00424494" w:rsidRDefault="00424494" w:rsidP="001F0284">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Настоящей инструкцией устанавливаются права и обязанности ответственного лица МБДОУ № 33 с. </w:t>
      </w:r>
      <w:proofErr w:type="gramStart"/>
      <w:r>
        <w:rPr>
          <w:rFonts w:ascii="Times New Roman" w:eastAsia="Times New Roman" w:hAnsi="Times New Roman" w:cs="Times New Roman"/>
          <w:sz w:val="28"/>
          <w:szCs w:val="28"/>
          <w:lang w:eastAsia="ru-RU"/>
        </w:rPr>
        <w:t>Вознесенское</w:t>
      </w:r>
      <w:proofErr w:type="gramEnd"/>
      <w:r w:rsidR="001F0284">
        <w:rPr>
          <w:rFonts w:ascii="Times New Roman" w:eastAsia="Times New Roman" w:hAnsi="Times New Roman" w:cs="Times New Roman"/>
          <w:sz w:val="28"/>
          <w:szCs w:val="28"/>
          <w:lang w:eastAsia="ru-RU"/>
        </w:rPr>
        <w:t xml:space="preserve"> за профилактику экстремизма и терроризма.</w:t>
      </w:r>
    </w:p>
    <w:p w:rsidR="001F0284" w:rsidRDefault="001F0284" w:rsidP="001F0284">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Ответственное лицо за профилактику</w:t>
      </w:r>
      <w:r w:rsidRPr="001F02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экстремизма и терроризма должен изучить и</w:t>
      </w:r>
      <w:r w:rsidRPr="001F0284">
        <w:rPr>
          <w:rFonts w:ascii="Times New Roman" w:eastAsia="Times New Roman" w:hAnsi="Times New Roman" w:cs="Times New Roman"/>
          <w:sz w:val="28"/>
          <w:szCs w:val="28"/>
          <w:lang w:eastAsia="ru-RU"/>
        </w:rPr>
        <w:t xml:space="preserve"> знать:</w:t>
      </w:r>
    </w:p>
    <w:p w:rsidR="001F0284" w:rsidRDefault="001F0284" w:rsidP="001F0284">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документы по вопросам организации общественной безопасности и антитеррористической защиты образовательного учреждения;</w:t>
      </w:r>
    </w:p>
    <w:p w:rsidR="001F0284" w:rsidRDefault="001F0284" w:rsidP="001F0284">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обеспечения гражданской обороны, противопожарной защиты и действий персонала образовательного учреждения в чрезвычайных ситуациях;</w:t>
      </w:r>
    </w:p>
    <w:p w:rsidR="001F0284" w:rsidRDefault="001F0284" w:rsidP="001F0284">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взаимодействия с правоохранительными органами, органами ГО и ЧС, другими службами экстренного реагирования в штатном режиме и в условиях чрезвычайной ситуации.</w:t>
      </w:r>
    </w:p>
    <w:p w:rsidR="001F0284" w:rsidRDefault="001F0284" w:rsidP="001F0284">
      <w:pPr>
        <w:pStyle w:val="a4"/>
        <w:widowControl w:val="0"/>
        <w:autoSpaceDE w:val="0"/>
        <w:autoSpaceDN w:val="0"/>
        <w:adjustRightInd w:val="0"/>
        <w:spacing w:after="0" w:line="240" w:lineRule="auto"/>
        <w:ind w:left="0" w:firstLine="540"/>
        <w:jc w:val="center"/>
        <w:rPr>
          <w:rFonts w:ascii="Times New Roman" w:eastAsia="Times New Roman" w:hAnsi="Times New Roman" w:cs="Times New Roman"/>
          <w:b/>
          <w:sz w:val="28"/>
          <w:szCs w:val="28"/>
          <w:lang w:eastAsia="ru-RU"/>
        </w:rPr>
      </w:pPr>
      <w:r w:rsidRPr="001F0284">
        <w:rPr>
          <w:rFonts w:ascii="Times New Roman" w:eastAsia="Times New Roman" w:hAnsi="Times New Roman" w:cs="Times New Roman"/>
          <w:b/>
          <w:sz w:val="28"/>
          <w:szCs w:val="28"/>
          <w:lang w:val="en-US" w:eastAsia="ru-RU"/>
        </w:rPr>
        <w:t>II</w:t>
      </w:r>
      <w:r w:rsidRPr="001F0284">
        <w:rPr>
          <w:rFonts w:ascii="Times New Roman" w:eastAsia="Times New Roman" w:hAnsi="Times New Roman" w:cs="Times New Roman"/>
          <w:b/>
          <w:sz w:val="28"/>
          <w:szCs w:val="28"/>
          <w:lang w:eastAsia="ru-RU"/>
        </w:rPr>
        <w:t>. Должностные обязанности</w:t>
      </w:r>
    </w:p>
    <w:p w:rsidR="001F0284" w:rsidRDefault="001F0284" w:rsidP="001F0284">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лицо, ответственное за профилактику экстремизма и терроризма возлагаются следующие обязанности:</w:t>
      </w:r>
    </w:p>
    <w:p w:rsidR="001F0284" w:rsidRDefault="001F0284" w:rsidP="001F0284">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работы по профилактике</w:t>
      </w:r>
      <w:r w:rsidRPr="001F02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экстремизма и терроризма в условиях воспитательного процесса, проведения массовых мероприятий;</w:t>
      </w:r>
    </w:p>
    <w:p w:rsidR="001F0284" w:rsidRDefault="001F0284" w:rsidP="001F0284">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7440ED">
        <w:rPr>
          <w:rFonts w:ascii="Times New Roman" w:eastAsia="Times New Roman" w:hAnsi="Times New Roman" w:cs="Times New Roman"/>
          <w:sz w:val="28"/>
          <w:szCs w:val="28"/>
          <w:lang w:eastAsia="ru-RU"/>
        </w:rPr>
        <w:t xml:space="preserve">несение предложений руководителю </w:t>
      </w:r>
      <w:r>
        <w:rPr>
          <w:rFonts w:ascii="Times New Roman" w:eastAsia="Times New Roman" w:hAnsi="Times New Roman" w:cs="Times New Roman"/>
          <w:sz w:val="28"/>
          <w:szCs w:val="28"/>
          <w:lang w:eastAsia="ru-RU"/>
        </w:rPr>
        <w:t>образовательного учреждения по совершенствованию системы мер безопасности и антитеррористической защиты объекта;</w:t>
      </w:r>
    </w:p>
    <w:p w:rsidR="001F0284" w:rsidRDefault="001F0284" w:rsidP="001F0284">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в рамках своей компетенции, документов и инструкций по действиям должностных лиц, персонала, воспитанников образовательного учреждения при угрозе или совершении диверсионно-террористического акта, экстремистской акции;</w:t>
      </w:r>
    </w:p>
    <w:p w:rsidR="001F0284" w:rsidRDefault="001F0284" w:rsidP="001F0284">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r w:rsidR="007440ED">
        <w:rPr>
          <w:rFonts w:ascii="Times New Roman" w:eastAsia="Times New Roman" w:hAnsi="Times New Roman" w:cs="Times New Roman"/>
          <w:sz w:val="28"/>
          <w:szCs w:val="28"/>
          <w:lang w:eastAsia="ru-RU"/>
        </w:rPr>
        <w:t>;</w:t>
      </w:r>
    </w:p>
    <w:p w:rsidR="007440ED" w:rsidRDefault="007440ED" w:rsidP="001F0284">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подготовка планов мероприятий, проектов приказов и распоряжений </w:t>
      </w:r>
      <w:proofErr w:type="gramStart"/>
      <w:r>
        <w:rPr>
          <w:rFonts w:ascii="Times New Roman" w:eastAsia="Times New Roman" w:hAnsi="Times New Roman" w:cs="Times New Roman"/>
          <w:sz w:val="28"/>
          <w:szCs w:val="28"/>
          <w:lang w:eastAsia="ru-RU"/>
        </w:rPr>
        <w:t>заведующего</w:t>
      </w:r>
      <w:proofErr w:type="gramEnd"/>
      <w:r>
        <w:rPr>
          <w:rFonts w:ascii="Times New Roman" w:eastAsia="Times New Roman" w:hAnsi="Times New Roman" w:cs="Times New Roman"/>
          <w:sz w:val="28"/>
          <w:szCs w:val="28"/>
          <w:lang w:eastAsia="ru-RU"/>
        </w:rPr>
        <w:t xml:space="preserve"> образовательного учреждения по вопросам профилактики экстремизма и терроризма;</w:t>
      </w:r>
    </w:p>
    <w:p w:rsidR="007440ED" w:rsidRDefault="007440ED" w:rsidP="001F0284">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и (или) участие в мероприятиях по устранению причин и условий, способствующих умышленному повреждению или порчи имущества и оборудования образовательного учреждения, техногенным авариям и происшествиям.</w:t>
      </w:r>
    </w:p>
    <w:p w:rsidR="007440ED" w:rsidRDefault="007440ED" w:rsidP="007440ED">
      <w:pPr>
        <w:pStyle w:val="a4"/>
        <w:widowControl w:val="0"/>
        <w:autoSpaceDE w:val="0"/>
        <w:autoSpaceDN w:val="0"/>
        <w:adjustRightInd w:val="0"/>
        <w:spacing w:after="0" w:line="240" w:lineRule="auto"/>
        <w:ind w:left="0" w:firstLine="540"/>
        <w:jc w:val="center"/>
        <w:rPr>
          <w:rFonts w:ascii="Times New Roman" w:eastAsia="Times New Roman" w:hAnsi="Times New Roman" w:cs="Times New Roman"/>
          <w:b/>
          <w:sz w:val="28"/>
          <w:szCs w:val="28"/>
          <w:lang w:eastAsia="ru-RU"/>
        </w:rPr>
      </w:pPr>
      <w:r w:rsidRPr="007440ED">
        <w:rPr>
          <w:rFonts w:ascii="Times New Roman" w:eastAsia="Times New Roman" w:hAnsi="Times New Roman" w:cs="Times New Roman"/>
          <w:b/>
          <w:sz w:val="28"/>
          <w:szCs w:val="28"/>
          <w:lang w:val="en-US" w:eastAsia="ru-RU"/>
        </w:rPr>
        <w:t>III</w:t>
      </w:r>
      <w:r w:rsidRPr="007440ED">
        <w:rPr>
          <w:rFonts w:ascii="Times New Roman" w:eastAsia="Times New Roman" w:hAnsi="Times New Roman" w:cs="Times New Roman"/>
          <w:b/>
          <w:sz w:val="28"/>
          <w:szCs w:val="28"/>
          <w:lang w:eastAsia="ru-RU"/>
        </w:rPr>
        <w:t>. Права</w:t>
      </w:r>
    </w:p>
    <w:p w:rsidR="007440ED" w:rsidRDefault="007440ED" w:rsidP="007440ED">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7440ED">
        <w:rPr>
          <w:rFonts w:ascii="Times New Roman" w:eastAsia="Times New Roman" w:hAnsi="Times New Roman" w:cs="Times New Roman"/>
          <w:sz w:val="28"/>
          <w:szCs w:val="28"/>
          <w:lang w:eastAsia="ru-RU"/>
        </w:rPr>
        <w:t>Ответственное лицо</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за профилактику экстремизма и терроризма имеет право:</w:t>
      </w:r>
    </w:p>
    <w:p w:rsidR="007440ED" w:rsidRDefault="007440ED" w:rsidP="007440ED">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участвовать в подготовке проектов приказов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7440ED" w:rsidRDefault="007440ED" w:rsidP="007440ED">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инициировать и проводить совещания по вопросам профилактики экстремизма и терроризма, обеспечения общественной безопасности на объекте;</w:t>
      </w:r>
    </w:p>
    <w:p w:rsidR="007440ED" w:rsidRPr="007440ED" w:rsidRDefault="007440ED" w:rsidP="007440ED">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принимать согласованные с руководителем образовательного учреждения решения по вопросам организации и проведения мероприятий по обеспечению безопасности, антитеррористической защиты образовательного учреждения.</w:t>
      </w:r>
    </w:p>
    <w:p w:rsidR="007C4BE7" w:rsidRDefault="007C4BE7" w:rsidP="007C4B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4BE7" w:rsidRDefault="007C4BE7" w:rsidP="007C4B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Ознакомлен:</w:t>
      </w:r>
    </w:p>
    <w:p w:rsidR="007C4BE7" w:rsidRDefault="007C4BE7" w:rsidP="007C4B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ответственный</w:t>
      </w:r>
      <w:proofErr w:type="gramEnd"/>
      <w:r>
        <w:rPr>
          <w:rFonts w:ascii="Times New Roman" w:eastAsia="Times New Roman" w:hAnsi="Times New Roman" w:cs="Times New Roman"/>
          <w:sz w:val="28"/>
          <w:szCs w:val="28"/>
          <w:lang w:eastAsia="ru-RU"/>
        </w:rPr>
        <w:t xml:space="preserve"> за профилактику </w:t>
      </w:r>
    </w:p>
    <w:p w:rsidR="007C4BE7" w:rsidRDefault="007C4BE7" w:rsidP="007C4B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экстремизма и терроризма </w:t>
      </w:r>
    </w:p>
    <w:p w:rsidR="007C4BE7" w:rsidRDefault="007C4BE7" w:rsidP="007C4BE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образовательного учреждения       ________________      __________________</w:t>
      </w:r>
    </w:p>
    <w:p w:rsidR="00424494" w:rsidRPr="007C4BE7" w:rsidRDefault="007C4BE7" w:rsidP="007C4BE7">
      <w:pPr>
        <w:widowControl w:val="0"/>
        <w:tabs>
          <w:tab w:val="left" w:pos="7152"/>
        </w:tabs>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Pr="007C4BE7">
        <w:rPr>
          <w:rFonts w:ascii="Times New Roman" w:eastAsia="Times New Roman" w:hAnsi="Times New Roman" w:cs="Times New Roman"/>
          <w:i/>
          <w:sz w:val="24"/>
          <w:szCs w:val="24"/>
          <w:lang w:eastAsia="ru-RU"/>
        </w:rPr>
        <w:t xml:space="preserve">подпись </w:t>
      </w:r>
      <w:r>
        <w:rPr>
          <w:rFonts w:ascii="Times New Roman" w:eastAsia="Times New Roman" w:hAnsi="Times New Roman" w:cs="Times New Roman"/>
          <w:i/>
          <w:sz w:val="24"/>
          <w:szCs w:val="24"/>
          <w:lang w:eastAsia="ru-RU"/>
        </w:rPr>
        <w:t xml:space="preserve">                                 </w:t>
      </w:r>
      <w:r w:rsidRPr="007C4BE7">
        <w:rPr>
          <w:rFonts w:ascii="Times New Roman" w:eastAsia="Times New Roman" w:hAnsi="Times New Roman" w:cs="Times New Roman"/>
          <w:i/>
          <w:sz w:val="24"/>
          <w:szCs w:val="24"/>
          <w:lang w:eastAsia="ru-RU"/>
        </w:rPr>
        <w:t>Фамилия, инициалы</w:t>
      </w: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7C4BE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№____</w:t>
      </w:r>
    </w:p>
    <w:p w:rsidR="007C4BE7" w:rsidRDefault="007C4BE7" w:rsidP="007C4BE7">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 от «_____»_____________202_____ года №_______</w:t>
      </w: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CF551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C4BE7" w:rsidRDefault="007C4BE7" w:rsidP="007C4BE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C4BE7">
        <w:rPr>
          <w:rFonts w:ascii="Times New Roman" w:eastAsia="Times New Roman" w:hAnsi="Times New Roman" w:cs="Times New Roman"/>
          <w:b/>
          <w:sz w:val="28"/>
          <w:szCs w:val="28"/>
          <w:lang w:eastAsia="ru-RU"/>
        </w:rPr>
        <w:t>Функциональные обязанности ответственного лица образовательного учреждения на выполнение мероприятий по антитеррористической защите объекта</w:t>
      </w:r>
    </w:p>
    <w:p w:rsidR="007C4BE7" w:rsidRDefault="007C4BE7" w:rsidP="007C4BE7">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C4BE7" w:rsidRPr="00983657" w:rsidRDefault="007C4BE7" w:rsidP="00983657">
      <w:pPr>
        <w:pStyle w:val="a4"/>
        <w:widowControl w:val="0"/>
        <w:numPr>
          <w:ilvl w:val="0"/>
          <w:numId w:val="2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3657">
        <w:rPr>
          <w:rFonts w:ascii="Times New Roman" w:eastAsia="Times New Roman" w:hAnsi="Times New Roman" w:cs="Times New Roman"/>
          <w:b/>
          <w:sz w:val="28"/>
          <w:szCs w:val="28"/>
          <w:lang w:eastAsia="ru-RU"/>
        </w:rPr>
        <w:t>Общие положения</w:t>
      </w:r>
    </w:p>
    <w:p w:rsidR="00983657" w:rsidRDefault="00983657" w:rsidP="00983657">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proofErr w:type="gramStart"/>
      <w:r w:rsidRPr="00983657">
        <w:rPr>
          <w:rFonts w:ascii="Times New Roman" w:eastAsia="Times New Roman" w:hAnsi="Times New Roman" w:cs="Times New Roman"/>
          <w:sz w:val="28"/>
          <w:szCs w:val="28"/>
          <w:lang w:eastAsia="ru-RU"/>
        </w:rPr>
        <w:t xml:space="preserve">Настоящей </w:t>
      </w:r>
      <w:r>
        <w:rPr>
          <w:rFonts w:ascii="Times New Roman" w:eastAsia="Times New Roman" w:hAnsi="Times New Roman" w:cs="Times New Roman"/>
          <w:sz w:val="28"/>
          <w:szCs w:val="28"/>
          <w:lang w:eastAsia="ru-RU"/>
        </w:rPr>
        <w:t>инструкцией устанавливаются права и обязанности ответственного лица МБДОУ № 33 с. Вознесенское за выполнение мероприятий по антитеррористической защите объекта.</w:t>
      </w:r>
      <w:proofErr w:type="gramEnd"/>
    </w:p>
    <w:p w:rsidR="00983657" w:rsidRDefault="00983657" w:rsidP="00983657">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Назначение ответственного лица за выполнение мероприятий по антитеррористической защите образовательного учреждения осуществляется приказом заведующего, как правило, из числа своих заместителей, по возможности из лиц, имеющих высшее профессиональное образование, опыт руководящей работы или стаж службы в Вооруженных силах, правоохранительных структурах.</w:t>
      </w:r>
    </w:p>
    <w:p w:rsidR="00DA625E" w:rsidRDefault="00DA625E" w:rsidP="00DA625E">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Ответственное лицо за выполнение мероприятий по антитеррористической защите должен изучить и знат</w:t>
      </w:r>
      <w:r w:rsidRPr="00DA625E">
        <w:rPr>
          <w:rFonts w:ascii="Times New Roman" w:eastAsia="Times New Roman" w:hAnsi="Times New Roman" w:cs="Times New Roman"/>
          <w:sz w:val="28"/>
          <w:szCs w:val="28"/>
          <w:lang w:eastAsia="ru-RU"/>
        </w:rPr>
        <w:t>ь:</w:t>
      </w:r>
    </w:p>
    <w:p w:rsidR="00DA625E" w:rsidRDefault="00DA625E" w:rsidP="00DA625E">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требования Конституции РФ, законов РФ, указов и распоряжений Президента РФ, постановлений и распоряжений Правительства РФ, законодательства Хабаровского края, постановления и распоряжения Губернатора Хабаровского края, Управления образования, молодежной политики и спорта администрации  Амурского муниципального района Хабаровского края, иные нормативные правовые документы, нормы и требования по вопросам организации общественной безопасности и антитеррористической защиты образовательных учреждений;</w:t>
      </w:r>
      <w:proofErr w:type="gramEnd"/>
    </w:p>
    <w:p w:rsidR="00DA625E" w:rsidRDefault="00DA625E" w:rsidP="00DA625E">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основы административного, трудового, уголовного законодательства, основные правила и нормы охраны труда, пожарной и электрической безопасности в части организации безопасного функционирования образовательного учреждения;</w:t>
      </w:r>
    </w:p>
    <w:p w:rsidR="00DA625E" w:rsidRDefault="00DA625E" w:rsidP="00DA625E">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обеспечения гражданской обороны, противопожарной защиты и действий персонала образовательного учреждения в чрезвычайных ситуациях;</w:t>
      </w:r>
    </w:p>
    <w:p w:rsidR="00DA625E" w:rsidRDefault="00DA625E" w:rsidP="00DA625E">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особенности обстановки вокруг образовательного учреждения, требования по обеспечению технической </w:t>
      </w:r>
      <w:proofErr w:type="spellStart"/>
      <w:r>
        <w:rPr>
          <w:rFonts w:ascii="Times New Roman" w:eastAsia="Times New Roman" w:hAnsi="Times New Roman" w:cs="Times New Roman"/>
          <w:sz w:val="28"/>
          <w:szCs w:val="28"/>
          <w:lang w:eastAsia="ru-RU"/>
        </w:rPr>
        <w:t>укреплённости</w:t>
      </w:r>
      <w:proofErr w:type="spellEnd"/>
      <w:r>
        <w:rPr>
          <w:rFonts w:ascii="Times New Roman" w:eastAsia="Times New Roman" w:hAnsi="Times New Roman" w:cs="Times New Roman"/>
          <w:sz w:val="28"/>
          <w:szCs w:val="28"/>
          <w:lang w:eastAsia="ru-RU"/>
        </w:rPr>
        <w:t xml:space="preserve"> и антитеррористической защиты объекта;</w:t>
      </w:r>
    </w:p>
    <w:p w:rsidR="00DA625E" w:rsidRDefault="00DA625E" w:rsidP="00DA625E">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осуществления пропускного режима;</w:t>
      </w:r>
    </w:p>
    <w:p w:rsidR="00DA625E" w:rsidRDefault="00DA625E" w:rsidP="00DA625E">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внутреннего распорядка образовательного учреждения;</w:t>
      </w:r>
    </w:p>
    <w:p w:rsidR="00DA625E" w:rsidRDefault="00DA625E" w:rsidP="00DA625E">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4A7E">
        <w:rPr>
          <w:rFonts w:ascii="Times New Roman" w:eastAsia="Times New Roman" w:hAnsi="Times New Roman" w:cs="Times New Roman"/>
          <w:sz w:val="28"/>
          <w:szCs w:val="28"/>
          <w:lang w:eastAsia="ru-RU"/>
        </w:rPr>
        <w:t>порядок взаимодействия с правоохранительными органами, ФСБ, органами ГО и ЧС, другими службами экстренного реагирования в штатном режиме и в условиях чрезвычайной ситуации;</w:t>
      </w:r>
    </w:p>
    <w:p w:rsidR="00BD4A7E" w:rsidRDefault="00BD4A7E" w:rsidP="00DA625E">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основы ведения делопроизводства и владения компьютерной техникой.</w:t>
      </w:r>
    </w:p>
    <w:p w:rsidR="001C37A7" w:rsidRDefault="001C37A7" w:rsidP="00DA625E">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p>
    <w:p w:rsidR="00BD4A7E" w:rsidRDefault="00BD4A7E" w:rsidP="00BD4A7E">
      <w:pPr>
        <w:pStyle w:val="a4"/>
        <w:widowControl w:val="0"/>
        <w:autoSpaceDE w:val="0"/>
        <w:autoSpaceDN w:val="0"/>
        <w:adjustRightInd w:val="0"/>
        <w:spacing w:after="0" w:line="240" w:lineRule="auto"/>
        <w:ind w:left="0" w:firstLine="540"/>
        <w:jc w:val="center"/>
        <w:rPr>
          <w:rFonts w:ascii="Times New Roman" w:eastAsia="Times New Roman" w:hAnsi="Times New Roman" w:cs="Times New Roman"/>
          <w:b/>
          <w:sz w:val="28"/>
          <w:szCs w:val="28"/>
          <w:lang w:eastAsia="ru-RU"/>
        </w:rPr>
      </w:pPr>
    </w:p>
    <w:p w:rsidR="00BD4A7E" w:rsidRDefault="00BD4A7E" w:rsidP="00BD4A7E">
      <w:pPr>
        <w:pStyle w:val="a4"/>
        <w:widowControl w:val="0"/>
        <w:numPr>
          <w:ilvl w:val="0"/>
          <w:numId w:val="2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D4A7E">
        <w:rPr>
          <w:rFonts w:ascii="Times New Roman" w:eastAsia="Times New Roman" w:hAnsi="Times New Roman" w:cs="Times New Roman"/>
          <w:b/>
          <w:sz w:val="28"/>
          <w:szCs w:val="28"/>
          <w:lang w:eastAsia="ru-RU"/>
        </w:rPr>
        <w:lastRenderedPageBreak/>
        <w:t>Должностные</w:t>
      </w:r>
      <w:r>
        <w:rPr>
          <w:rFonts w:ascii="Times New Roman" w:eastAsia="Times New Roman" w:hAnsi="Times New Roman" w:cs="Times New Roman"/>
          <w:b/>
          <w:sz w:val="28"/>
          <w:szCs w:val="28"/>
          <w:lang w:eastAsia="ru-RU"/>
        </w:rPr>
        <w:t xml:space="preserve"> </w:t>
      </w:r>
      <w:r w:rsidRPr="00BD4A7E">
        <w:rPr>
          <w:rFonts w:ascii="Times New Roman" w:eastAsia="Times New Roman" w:hAnsi="Times New Roman" w:cs="Times New Roman"/>
          <w:b/>
          <w:sz w:val="28"/>
          <w:szCs w:val="28"/>
          <w:lang w:eastAsia="ru-RU"/>
        </w:rPr>
        <w:t>обязанности</w:t>
      </w:r>
    </w:p>
    <w:p w:rsidR="00BD4A7E" w:rsidRDefault="00BD4A7E"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лицо, ответственное за выполнение мероприятий по антитеррористической защите, возлагаются следующие обязанности:</w:t>
      </w:r>
    </w:p>
    <w:p w:rsidR="00BD4A7E" w:rsidRDefault="00BD4A7E"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работы по обеспечению антитеррористической защиты в условиях учебного и производственного процессов, проведения массовых мероприятий;</w:t>
      </w:r>
    </w:p>
    <w:p w:rsidR="00BD4A7E" w:rsidRDefault="00BD4A7E"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взаимодействие с территориальными подразделениями органов внутренних дел, Федеральной службы безопасности, гражданской обороны, военным комиссариатом, муниципальным органом управления образованием, общественными формированиями, другими органами и организациями, находящимся  на территории муниципального образования, по вопросам обеспечения общественной безопасности и антитеррористической защиты образовательного учреждения;</w:t>
      </w:r>
    </w:p>
    <w:p w:rsidR="00BD4A7E" w:rsidRDefault="00BD4A7E"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организация и обеспечение о</w:t>
      </w:r>
      <w:r w:rsidR="00C359AB">
        <w:rPr>
          <w:rFonts w:ascii="Times New Roman" w:eastAsia="Times New Roman" w:hAnsi="Times New Roman" w:cs="Times New Roman"/>
          <w:sz w:val="28"/>
          <w:szCs w:val="28"/>
          <w:lang w:eastAsia="ru-RU"/>
        </w:rPr>
        <w:t>хранной деятельности и пропускного режима на территории образовательного учреждения;</w:t>
      </w:r>
    </w:p>
    <w:p w:rsidR="00C359AB" w:rsidRDefault="00C359AB"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внесение предложений руководителю образовательного учреждения по совершенствованию системы мер безопасности и антитеррористической защиты объекта;</w:t>
      </w:r>
    </w:p>
    <w:p w:rsidR="00C359AB" w:rsidRDefault="00C359AB"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в рамках своей компетенции, документов и инструкций по действиям должностных лиц, персонала, обучающихся (воспитанников) образовательного учреждения при угрозе или совершении диверсионно-террористического акта, экстремистской акции;</w:t>
      </w:r>
    </w:p>
    <w:p w:rsidR="00C359AB" w:rsidRDefault="00C359AB"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w:t>
      </w:r>
    </w:p>
    <w:p w:rsidR="00C359AB" w:rsidRDefault="00C359AB"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координация деятельности учреждения при угрозе или совершении диверсионно-террористического акта, экстремистской акции;</w:t>
      </w:r>
    </w:p>
    <w:p w:rsidR="00C359AB" w:rsidRDefault="00C359AB"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планирующей и отчетной документации по вопросам безопасности и антитеррористической защиты образовательного учреждения;</w:t>
      </w:r>
    </w:p>
    <w:p w:rsidR="00C359AB" w:rsidRDefault="00C359AB"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организация и проведение с персоналом занятий и тренировок по действиям при угрозе или совершении диверсионно-террористического акта, </w:t>
      </w:r>
      <w:proofErr w:type="spellStart"/>
      <w:r>
        <w:rPr>
          <w:rFonts w:ascii="Times New Roman" w:eastAsia="Times New Roman" w:hAnsi="Times New Roman" w:cs="Times New Roman"/>
          <w:sz w:val="28"/>
          <w:szCs w:val="28"/>
          <w:lang w:eastAsia="ru-RU"/>
        </w:rPr>
        <w:t>эктремистской</w:t>
      </w:r>
      <w:proofErr w:type="spellEnd"/>
      <w:r>
        <w:rPr>
          <w:rFonts w:ascii="Times New Roman" w:eastAsia="Times New Roman" w:hAnsi="Times New Roman" w:cs="Times New Roman"/>
          <w:sz w:val="28"/>
          <w:szCs w:val="28"/>
          <w:lang w:eastAsia="ru-RU"/>
        </w:rPr>
        <w:t xml:space="preserve"> акции;</w:t>
      </w:r>
    </w:p>
    <w:p w:rsidR="00C359AB" w:rsidRDefault="00C359AB"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размещение наглядной агитации по антитеррористической защите образовательного учреждения, справочной документации по способам и средствам экстренной связи с правоохранительными органами, ГО и ЧС, аварийными службами ЖКХ;</w:t>
      </w:r>
    </w:p>
    <w:p w:rsidR="00C359AB" w:rsidRDefault="00C359AB"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соблюдением установленных правил трудового и внутреннего распорядка дня, условий содержания в безопасном состоянии помещений образовательного учреждения;</w:t>
      </w:r>
    </w:p>
    <w:p w:rsidR="00C359AB" w:rsidRDefault="00C359AB"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подготовка планов мероприятий, проектов приказов и распоряжений руководителя образовательного учреждения по вопросам антитеррористической защиты;</w:t>
      </w:r>
    </w:p>
    <w:p w:rsidR="008F3551" w:rsidRDefault="008F3551"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рассмотрение обращений, ведение приема граждан и принятие по ним решений в установленном законодательством порядке, в рамках своей компетенции;</w:t>
      </w:r>
    </w:p>
    <w:p w:rsidR="008F3551" w:rsidRDefault="008F3551"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организация и (или) участие в мероприятиях по устранению причин и </w:t>
      </w:r>
      <w:r>
        <w:rPr>
          <w:rFonts w:ascii="Times New Roman" w:eastAsia="Times New Roman" w:hAnsi="Times New Roman" w:cs="Times New Roman"/>
          <w:sz w:val="28"/>
          <w:szCs w:val="28"/>
          <w:lang w:eastAsia="ru-RU"/>
        </w:rPr>
        <w:lastRenderedPageBreak/>
        <w:t>условий, способствующих умышленному повреждению или порчи имущества и оборудования образовательного учреждения, техногенным авариями происшествиям;</w:t>
      </w:r>
    </w:p>
    <w:p w:rsidR="008F3551" w:rsidRDefault="008F3551" w:rsidP="008F355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обеспечение контроля за правомерным и безопасным использованием помещений образовательного учреждения, сдаваемых в аренду, проведением ремонтных и строительных работ, в том числе на предмет выявления фактов возможной подготовки террористических актов;</w:t>
      </w:r>
    </w:p>
    <w:p w:rsidR="008F3551" w:rsidRDefault="008F3551"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взаимодействие с общественностью по вопросам обеспечения общественного порядка и антитеррористической защиты образовательного учреждения.</w:t>
      </w:r>
    </w:p>
    <w:p w:rsidR="008F3551" w:rsidRPr="00BD4A7E" w:rsidRDefault="008F3551" w:rsidP="00BD4A7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83657" w:rsidRDefault="008F3551" w:rsidP="008F3551">
      <w:pPr>
        <w:pStyle w:val="a4"/>
        <w:widowControl w:val="0"/>
        <w:numPr>
          <w:ilvl w:val="0"/>
          <w:numId w:val="23"/>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Права</w:t>
      </w:r>
    </w:p>
    <w:p w:rsidR="008F3551" w:rsidRDefault="008F3551" w:rsidP="008F3551">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sidRPr="008F3551">
        <w:rPr>
          <w:rFonts w:ascii="Times New Roman" w:eastAsia="Times New Roman" w:hAnsi="Times New Roman" w:cs="Times New Roman"/>
          <w:sz w:val="28"/>
          <w:szCs w:val="28"/>
          <w:lang w:eastAsia="ru-RU"/>
        </w:rPr>
        <w:t>Ответственное</w:t>
      </w:r>
      <w:r>
        <w:rPr>
          <w:rFonts w:ascii="Times New Roman" w:eastAsia="Times New Roman" w:hAnsi="Times New Roman" w:cs="Times New Roman"/>
          <w:sz w:val="28"/>
          <w:szCs w:val="28"/>
          <w:lang w:eastAsia="ru-RU"/>
        </w:rPr>
        <w:t xml:space="preserve"> лицо за выполнение мероприятий по антитеррористической защите имеет право:</w:t>
      </w:r>
    </w:p>
    <w:p w:rsidR="008F3551" w:rsidRDefault="008F3551" w:rsidP="008F3551">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w:t>
      </w:r>
    </w:p>
    <w:p w:rsidR="008F3551" w:rsidRDefault="008F3551" w:rsidP="008F3551">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распоряжаться </w:t>
      </w:r>
      <w:r w:rsidR="00A91A82">
        <w:rPr>
          <w:rFonts w:ascii="Times New Roman" w:eastAsia="Times New Roman" w:hAnsi="Times New Roman" w:cs="Times New Roman"/>
          <w:sz w:val="28"/>
          <w:szCs w:val="28"/>
          <w:lang w:eastAsia="ru-RU"/>
        </w:rPr>
        <w:t>вверенным</w:t>
      </w:r>
      <w:r>
        <w:rPr>
          <w:rFonts w:ascii="Times New Roman" w:eastAsia="Times New Roman" w:hAnsi="Times New Roman" w:cs="Times New Roman"/>
          <w:sz w:val="28"/>
          <w:szCs w:val="28"/>
          <w:lang w:eastAsia="ru-RU"/>
        </w:rPr>
        <w:t xml:space="preserve"> ему имуществом, инвентарем, иными материально-техническими средствами с соблюдением требований, определенных законодательными и нормативными правовыми актами</w:t>
      </w:r>
      <w:r w:rsidR="00A91A82">
        <w:rPr>
          <w:rFonts w:ascii="Times New Roman" w:eastAsia="Times New Roman" w:hAnsi="Times New Roman" w:cs="Times New Roman"/>
          <w:sz w:val="28"/>
          <w:szCs w:val="28"/>
          <w:lang w:eastAsia="ru-RU"/>
        </w:rPr>
        <w:t>;</w:t>
      </w:r>
    </w:p>
    <w:p w:rsidR="00A91A82" w:rsidRDefault="00A91A82" w:rsidP="00A91A82">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подписывать и визировать документы в пределах своей компетенции;</w:t>
      </w:r>
    </w:p>
    <w:p w:rsidR="00A91A82" w:rsidRDefault="00A91A82" w:rsidP="00A91A82">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инициировать и проводить совещания по вопросам антитеррористической защиты образовательного учреждения, обеспечения общественной безопасности на объекте;</w:t>
      </w:r>
    </w:p>
    <w:p w:rsidR="00A91A82" w:rsidRDefault="00A91A82" w:rsidP="00A91A82">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антитеррористической защиты объекта;</w:t>
      </w:r>
    </w:p>
    <w:p w:rsidR="00A91A82" w:rsidRDefault="00A91A82" w:rsidP="00A91A82">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проводить проверки своевременности и качества исполнения поручений по вопросам общественной безопасности и антитеррористической защиты объекта;</w:t>
      </w:r>
    </w:p>
    <w:p w:rsidR="00A91A82" w:rsidRDefault="00A91A82" w:rsidP="00A91A82">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требовать прекращения работ в случае нарушения установленных норм и требований, правил и инструкций по безопасности, давать рекомендации по устранению выявленных нарушений;</w:t>
      </w:r>
    </w:p>
    <w:p w:rsidR="00A91A82" w:rsidRDefault="00A91A82" w:rsidP="00A91A82">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отдавать распоряжения сотрудникам образовательного учреждения по вопросам обеспечения антитеррористической защиты, выполнения требований по обеспечению правопорядка, установленных правил техники безопасности; </w:t>
      </w:r>
    </w:p>
    <w:p w:rsidR="00A91A82" w:rsidRDefault="00A91A82" w:rsidP="00A91A82">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установленном порядке вносить дополнения, изменения в инструкции по мерам безопасности;</w:t>
      </w:r>
    </w:p>
    <w:p w:rsidR="00A91A82" w:rsidRDefault="00A91A82" w:rsidP="00A91A82">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проводить проверки состояния </w:t>
      </w:r>
      <w:proofErr w:type="spellStart"/>
      <w:r>
        <w:rPr>
          <w:rFonts w:ascii="Times New Roman" w:eastAsia="Times New Roman" w:hAnsi="Times New Roman" w:cs="Times New Roman"/>
          <w:sz w:val="28"/>
          <w:szCs w:val="28"/>
          <w:lang w:eastAsia="ru-RU"/>
        </w:rPr>
        <w:t>внутриобъектового</w:t>
      </w:r>
      <w:proofErr w:type="spellEnd"/>
      <w:r>
        <w:rPr>
          <w:rFonts w:ascii="Times New Roman" w:eastAsia="Times New Roman" w:hAnsi="Times New Roman" w:cs="Times New Roman"/>
          <w:sz w:val="28"/>
          <w:szCs w:val="28"/>
          <w:lang w:eastAsia="ru-RU"/>
        </w:rPr>
        <w:t xml:space="preserve"> режима охраны, функционирования и выполнения установленного распорядка, правил пропускного режима;</w:t>
      </w:r>
    </w:p>
    <w:p w:rsidR="00963934" w:rsidRPr="00963934" w:rsidRDefault="00A91A82" w:rsidP="009B5446">
      <w:pPr>
        <w:pStyle w:val="a4"/>
        <w:widowControl w:val="0"/>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принимать согласованные с руководством образовательного учреждения решения по вопросам организации и проведения мероприятий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w:t>
      </w:r>
      <w:r w:rsidR="00963934" w:rsidRPr="00963934">
        <w:rPr>
          <w:rFonts w:ascii="Times New Roman" w:eastAsia="Times New Roman" w:hAnsi="Times New Roman" w:cs="Times New Roman"/>
          <w:sz w:val="28"/>
          <w:szCs w:val="28"/>
          <w:lang w:eastAsia="ru-RU"/>
        </w:rPr>
        <w:t xml:space="preserve"> </w:t>
      </w:r>
    </w:p>
    <w:p w:rsidR="00963934" w:rsidRPr="00963934" w:rsidRDefault="009B5446" w:rsidP="00963934">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40425" cy="8168084"/>
            <wp:effectExtent l="0" t="0" r="3175" b="4445"/>
            <wp:docPr id="5" name="Рисунок 5" descr="C:\Users\Елена\Desktop\РАБОТА 2021\Н.А\На сайт\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Елена\Desktop\РАБОТА 2021\Н.А\На сайт\лист.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963934" w:rsidRDefault="00963934" w:rsidP="00963934">
      <w:pPr>
        <w:rPr>
          <w:rFonts w:ascii="Times New Roman" w:eastAsia="Times New Roman" w:hAnsi="Times New Roman" w:cs="Times New Roman"/>
          <w:sz w:val="24"/>
          <w:szCs w:val="24"/>
          <w:lang w:eastAsia="ru-RU"/>
        </w:rPr>
      </w:pPr>
    </w:p>
    <w:p w:rsidR="001C37A7" w:rsidRDefault="00963934" w:rsidP="00963934">
      <w:pPr>
        <w:tabs>
          <w:tab w:val="left" w:pos="399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63934" w:rsidRDefault="00963934" w:rsidP="00963934">
      <w:pPr>
        <w:tabs>
          <w:tab w:val="left" w:pos="3990"/>
        </w:tabs>
        <w:rPr>
          <w:rFonts w:ascii="Times New Roman" w:eastAsia="Times New Roman" w:hAnsi="Times New Roman" w:cs="Times New Roman"/>
          <w:noProof/>
          <w:sz w:val="24"/>
          <w:szCs w:val="24"/>
          <w:lang w:eastAsia="ru-RU"/>
        </w:rPr>
      </w:pPr>
    </w:p>
    <w:p w:rsidR="00F85E7B" w:rsidRPr="00963934" w:rsidRDefault="00F85E7B" w:rsidP="00963934">
      <w:pPr>
        <w:tabs>
          <w:tab w:val="left" w:pos="3990"/>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40425" cy="8168084"/>
            <wp:effectExtent l="0" t="0" r="3175" b="4445"/>
            <wp:docPr id="2" name="Рисунок 2" descr="C:\Users\Елена\Desktop\РАБОТА 2021\Н.А\На сайт\один док\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РАБОТА 2021\Н.А\На сайт\один док\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sectPr w:rsidR="00F85E7B" w:rsidRPr="00963934" w:rsidSect="0003352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60" w:rsidRDefault="003D7C60" w:rsidP="001842C7">
      <w:pPr>
        <w:spacing w:after="0" w:line="240" w:lineRule="auto"/>
      </w:pPr>
      <w:r>
        <w:separator/>
      </w:r>
    </w:p>
  </w:endnote>
  <w:endnote w:type="continuationSeparator" w:id="0">
    <w:p w:rsidR="003D7C60" w:rsidRDefault="003D7C60" w:rsidP="0018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60" w:rsidRDefault="003D7C60" w:rsidP="001842C7">
      <w:pPr>
        <w:spacing w:after="0" w:line="240" w:lineRule="auto"/>
      </w:pPr>
      <w:r>
        <w:separator/>
      </w:r>
    </w:p>
  </w:footnote>
  <w:footnote w:type="continuationSeparator" w:id="0">
    <w:p w:rsidR="003D7C60" w:rsidRDefault="003D7C60" w:rsidP="00184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11E0"/>
    <w:multiLevelType w:val="hybridMultilevel"/>
    <w:tmpl w:val="0A26B5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ACC6198"/>
    <w:multiLevelType w:val="multilevel"/>
    <w:tmpl w:val="7AC0B0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E4CD3"/>
    <w:multiLevelType w:val="multilevel"/>
    <w:tmpl w:val="00E6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27865"/>
    <w:multiLevelType w:val="multilevel"/>
    <w:tmpl w:val="135C24F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DF43EC0"/>
    <w:multiLevelType w:val="multilevel"/>
    <w:tmpl w:val="3A64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0122DA"/>
    <w:multiLevelType w:val="multilevel"/>
    <w:tmpl w:val="64A80B0A"/>
    <w:lvl w:ilvl="0">
      <w:start w:val="1"/>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1F12361D"/>
    <w:multiLevelType w:val="multilevel"/>
    <w:tmpl w:val="454CCC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2131FD"/>
    <w:multiLevelType w:val="multilevel"/>
    <w:tmpl w:val="1C343E1E"/>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8E3141"/>
    <w:multiLevelType w:val="multilevel"/>
    <w:tmpl w:val="74A8D84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946F9F"/>
    <w:multiLevelType w:val="hybridMultilevel"/>
    <w:tmpl w:val="3A1A4C36"/>
    <w:lvl w:ilvl="0" w:tplc="90F2272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B73C46"/>
    <w:multiLevelType w:val="multilevel"/>
    <w:tmpl w:val="FCB8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B0144B"/>
    <w:multiLevelType w:val="multilevel"/>
    <w:tmpl w:val="6E682DE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46142D0E"/>
    <w:multiLevelType w:val="multilevel"/>
    <w:tmpl w:val="7B5CDA16"/>
    <w:lvl w:ilvl="0">
      <w:start w:val="1"/>
      <w:numFmt w:val="decimal"/>
      <w:lvlText w:val="%1."/>
      <w:lvlJc w:val="left"/>
      <w:pPr>
        <w:ind w:left="716"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53C629B6"/>
    <w:multiLevelType w:val="multilevel"/>
    <w:tmpl w:val="CC08E3C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7A14D0"/>
    <w:multiLevelType w:val="multilevel"/>
    <w:tmpl w:val="5EDE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840366"/>
    <w:multiLevelType w:val="multilevel"/>
    <w:tmpl w:val="03449E8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9067526"/>
    <w:multiLevelType w:val="multilevel"/>
    <w:tmpl w:val="21CCDF90"/>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0A27C00"/>
    <w:multiLevelType w:val="multilevel"/>
    <w:tmpl w:val="D7FECD5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E97D6C"/>
    <w:multiLevelType w:val="multilevel"/>
    <w:tmpl w:val="51A6B5E0"/>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677E2CE2"/>
    <w:multiLevelType w:val="multilevel"/>
    <w:tmpl w:val="1304F5E6"/>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8A41F62"/>
    <w:multiLevelType w:val="multilevel"/>
    <w:tmpl w:val="7AAE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8400C8"/>
    <w:multiLevelType w:val="multilevel"/>
    <w:tmpl w:val="3CC021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1D0B38"/>
    <w:multiLevelType w:val="multilevel"/>
    <w:tmpl w:val="398C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4C2E68"/>
    <w:multiLevelType w:val="hybridMultilevel"/>
    <w:tmpl w:val="CBF409D6"/>
    <w:lvl w:ilvl="0" w:tplc="B2B8DBD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16"/>
  </w:num>
  <w:num w:numId="3">
    <w:abstractNumId w:val="12"/>
  </w:num>
  <w:num w:numId="4">
    <w:abstractNumId w:val="1"/>
  </w:num>
  <w:num w:numId="5">
    <w:abstractNumId w:val="6"/>
  </w:num>
  <w:num w:numId="6">
    <w:abstractNumId w:val="21"/>
  </w:num>
  <w:num w:numId="7">
    <w:abstractNumId w:val="17"/>
  </w:num>
  <w:num w:numId="8">
    <w:abstractNumId w:val="14"/>
  </w:num>
  <w:num w:numId="9">
    <w:abstractNumId w:val="13"/>
  </w:num>
  <w:num w:numId="10">
    <w:abstractNumId w:val="10"/>
  </w:num>
  <w:num w:numId="11">
    <w:abstractNumId w:val="2"/>
  </w:num>
  <w:num w:numId="12">
    <w:abstractNumId w:val="4"/>
  </w:num>
  <w:num w:numId="13">
    <w:abstractNumId w:val="20"/>
  </w:num>
  <w:num w:numId="14">
    <w:abstractNumId w:val="22"/>
  </w:num>
  <w:num w:numId="15">
    <w:abstractNumId w:val="5"/>
  </w:num>
  <w:num w:numId="16">
    <w:abstractNumId w:val="3"/>
  </w:num>
  <w:num w:numId="17">
    <w:abstractNumId w:val="18"/>
  </w:num>
  <w:num w:numId="18">
    <w:abstractNumId w:val="8"/>
  </w:num>
  <w:num w:numId="19">
    <w:abstractNumId w:val="15"/>
  </w:num>
  <w:num w:numId="20">
    <w:abstractNumId w:val="11"/>
  </w:num>
  <w:num w:numId="21">
    <w:abstractNumId w:val="0"/>
  </w:num>
  <w:num w:numId="22">
    <w:abstractNumId w:val="23"/>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79"/>
    <w:rsid w:val="000244D0"/>
    <w:rsid w:val="00033520"/>
    <w:rsid w:val="000F0646"/>
    <w:rsid w:val="0014359A"/>
    <w:rsid w:val="00146372"/>
    <w:rsid w:val="001842C7"/>
    <w:rsid w:val="001C37A7"/>
    <w:rsid w:val="001F0284"/>
    <w:rsid w:val="00257A71"/>
    <w:rsid w:val="003D7C60"/>
    <w:rsid w:val="00424494"/>
    <w:rsid w:val="004746D8"/>
    <w:rsid w:val="0049405C"/>
    <w:rsid w:val="00526B14"/>
    <w:rsid w:val="006C3792"/>
    <w:rsid w:val="007440ED"/>
    <w:rsid w:val="00750DAA"/>
    <w:rsid w:val="007C4BE7"/>
    <w:rsid w:val="008F3551"/>
    <w:rsid w:val="00934CC6"/>
    <w:rsid w:val="00960DED"/>
    <w:rsid w:val="00963934"/>
    <w:rsid w:val="00983657"/>
    <w:rsid w:val="009B5446"/>
    <w:rsid w:val="009C3A5C"/>
    <w:rsid w:val="00A36947"/>
    <w:rsid w:val="00A91A82"/>
    <w:rsid w:val="00BD4A7E"/>
    <w:rsid w:val="00BF0EC8"/>
    <w:rsid w:val="00C359AB"/>
    <w:rsid w:val="00CF5512"/>
    <w:rsid w:val="00D23179"/>
    <w:rsid w:val="00DA625E"/>
    <w:rsid w:val="00E0562F"/>
    <w:rsid w:val="00ED10FE"/>
    <w:rsid w:val="00F85E7B"/>
    <w:rsid w:val="00FC3D0F"/>
    <w:rsid w:val="00FD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3792"/>
    <w:pPr>
      <w:ind w:left="720"/>
      <w:contextualSpacing/>
    </w:pPr>
  </w:style>
  <w:style w:type="paragraph" w:styleId="a5">
    <w:name w:val="header"/>
    <w:basedOn w:val="a"/>
    <w:link w:val="a6"/>
    <w:uiPriority w:val="99"/>
    <w:unhideWhenUsed/>
    <w:rsid w:val="00184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42C7"/>
  </w:style>
  <w:style w:type="paragraph" w:styleId="a7">
    <w:name w:val="footer"/>
    <w:basedOn w:val="a"/>
    <w:link w:val="a8"/>
    <w:uiPriority w:val="99"/>
    <w:unhideWhenUsed/>
    <w:rsid w:val="001842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42C7"/>
  </w:style>
  <w:style w:type="paragraph" w:styleId="a9">
    <w:name w:val="Balloon Text"/>
    <w:basedOn w:val="a"/>
    <w:link w:val="aa"/>
    <w:uiPriority w:val="99"/>
    <w:semiHidden/>
    <w:unhideWhenUsed/>
    <w:rsid w:val="009639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3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3792"/>
    <w:pPr>
      <w:ind w:left="720"/>
      <w:contextualSpacing/>
    </w:pPr>
  </w:style>
  <w:style w:type="paragraph" w:styleId="a5">
    <w:name w:val="header"/>
    <w:basedOn w:val="a"/>
    <w:link w:val="a6"/>
    <w:uiPriority w:val="99"/>
    <w:unhideWhenUsed/>
    <w:rsid w:val="001842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842C7"/>
  </w:style>
  <w:style w:type="paragraph" w:styleId="a7">
    <w:name w:val="footer"/>
    <w:basedOn w:val="a"/>
    <w:link w:val="a8"/>
    <w:uiPriority w:val="99"/>
    <w:unhideWhenUsed/>
    <w:rsid w:val="001842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42C7"/>
  </w:style>
  <w:style w:type="paragraph" w:styleId="a9">
    <w:name w:val="Balloon Text"/>
    <w:basedOn w:val="a"/>
    <w:link w:val="aa"/>
    <w:uiPriority w:val="99"/>
    <w:semiHidden/>
    <w:unhideWhenUsed/>
    <w:rsid w:val="009639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63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7603-CA1B-4242-94D9-8DDD4C7A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3252</Words>
  <Characters>18541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ХаречкоНА</dc:creator>
  <cp:lastModifiedBy>Елена</cp:lastModifiedBy>
  <cp:revision>14</cp:revision>
  <cp:lastPrinted>2021-07-13T02:30:00Z</cp:lastPrinted>
  <dcterms:created xsi:type="dcterms:W3CDTF">2021-05-18T09:32:00Z</dcterms:created>
  <dcterms:modified xsi:type="dcterms:W3CDTF">2021-07-14T02:43:00Z</dcterms:modified>
</cp:coreProperties>
</file>