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5B" w:rsidRPr="005D295B" w:rsidRDefault="005D295B" w:rsidP="005D295B">
      <w:pPr>
        <w:spacing w:after="0" w:line="240" w:lineRule="auto"/>
        <w:ind w:left="-39"/>
        <w:jc w:val="center"/>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rPr>
        <w:t>«АУКЦИОН педагогических идей»</w:t>
      </w:r>
    </w:p>
    <w:p w:rsidR="005D295B" w:rsidRPr="005D295B" w:rsidRDefault="005D295B" w:rsidP="005D295B">
      <w:pPr>
        <w:spacing w:after="0" w:line="240" w:lineRule="auto"/>
        <w:ind w:left="-39"/>
        <w:jc w:val="both"/>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highlight w:val="cyan"/>
        </w:rPr>
        <w:t>Звонок колокольчика</w:t>
      </w:r>
    </w:p>
    <w:p w:rsidR="005D295B" w:rsidRPr="005D295B" w:rsidRDefault="005D295B" w:rsidP="005D295B">
      <w:pPr>
        <w:spacing w:after="0" w:line="240" w:lineRule="auto"/>
        <w:ind w:left="-39"/>
        <w:jc w:val="both"/>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rPr>
        <w:t xml:space="preserve">на тему </w:t>
      </w:r>
      <w:r w:rsidRPr="005D295B">
        <w:rPr>
          <w:rFonts w:ascii="Times New Roman" w:eastAsia="Calibri" w:hAnsi="Times New Roman" w:cs="Times New Roman"/>
          <w:b/>
          <w:bCs/>
          <w:sz w:val="28"/>
          <w:szCs w:val="28"/>
        </w:rPr>
        <w:t>Эффективному внедрению педагогических технологий развития связной речи как условие развития речевых способностей дошкольников</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Цель: Выявление и распространение передового педагогического опыта.</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Задачи:</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iCs/>
          <w:color w:val="010101"/>
          <w:sz w:val="28"/>
          <w:szCs w:val="28"/>
          <w:lang w:eastAsia="ru-RU"/>
        </w:rPr>
        <w:t>1. Повышать творческую активность педагогов;</w:t>
      </w:r>
    </w:p>
    <w:p w:rsidR="005D295B" w:rsidRPr="005D295B" w:rsidRDefault="005D295B" w:rsidP="005D295B">
      <w:pPr>
        <w:shd w:val="clear" w:color="auto" w:fill="FFFFFF"/>
        <w:spacing w:after="0" w:line="240" w:lineRule="auto"/>
        <w:jc w:val="both"/>
        <w:rPr>
          <w:rFonts w:ascii="Times New Roman" w:eastAsia="Times New Roman" w:hAnsi="Times New Roman" w:cs="Times New Roman"/>
          <w:iCs/>
          <w:color w:val="010101"/>
          <w:sz w:val="28"/>
          <w:szCs w:val="28"/>
          <w:lang w:eastAsia="ru-RU"/>
        </w:rPr>
      </w:pPr>
      <w:r w:rsidRPr="005D295B">
        <w:rPr>
          <w:rFonts w:ascii="Times New Roman" w:eastAsia="Times New Roman" w:hAnsi="Times New Roman" w:cs="Times New Roman"/>
          <w:iCs/>
          <w:color w:val="010101"/>
          <w:sz w:val="28"/>
          <w:szCs w:val="28"/>
          <w:lang w:eastAsia="ru-RU"/>
        </w:rPr>
        <w:t>2. Создавать условия для личностной и профессиональной самореализации.</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p>
    <w:p w:rsidR="005D295B" w:rsidRPr="005D295B" w:rsidRDefault="005D295B" w:rsidP="005D295B">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Сегодня мы проведем аукцион педагогических идей</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Аукцион - это публичная продажа товара с использованием торгов. Товары, которые вы представите, а это ваши педагогические идеи, взгляды, будут продаваться. Думаю, что среди нас найдутся покупатели, желающие приобрести тот или иной лот. Все представленные на аукцион товары направлены на реализацию развития речи детей дошкольного возраста.</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Всем предлагаю участие принять,</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В педагогическом аукционе находки показать.</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 xml:space="preserve">Здесь каждый может </w:t>
      </w:r>
      <w:proofErr w:type="gramStart"/>
      <w:r w:rsidRPr="005D295B">
        <w:rPr>
          <w:rFonts w:ascii="Times New Roman" w:eastAsia="Times New Roman" w:hAnsi="Times New Roman" w:cs="Times New Roman"/>
          <w:b/>
          <w:i/>
          <w:iCs/>
          <w:color w:val="010101"/>
          <w:sz w:val="28"/>
          <w:szCs w:val="28"/>
          <w:lang w:eastAsia="ru-RU"/>
        </w:rPr>
        <w:t>похвалиться</w:t>
      </w:r>
      <w:proofErr w:type="gramEnd"/>
      <w:r w:rsidRPr="005D295B">
        <w:rPr>
          <w:rFonts w:ascii="Times New Roman" w:eastAsia="Times New Roman" w:hAnsi="Times New Roman" w:cs="Times New Roman"/>
          <w:b/>
          <w:i/>
          <w:iCs/>
          <w:color w:val="010101"/>
          <w:sz w:val="28"/>
          <w:szCs w:val="28"/>
          <w:lang w:eastAsia="ru-RU"/>
        </w:rPr>
        <w:t>,</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Своей идеей поделиться.</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Для чего она сгодится,</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Как на детках отразится,</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i/>
          <w:iCs/>
          <w:color w:val="010101"/>
          <w:sz w:val="28"/>
          <w:szCs w:val="28"/>
          <w:lang w:eastAsia="ru-RU"/>
        </w:rPr>
        <w:t>Что воспитает, разовьёт,</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i/>
          <w:iCs/>
          <w:color w:val="010101"/>
          <w:sz w:val="28"/>
          <w:szCs w:val="28"/>
          <w:lang w:eastAsia="ru-RU"/>
        </w:rPr>
      </w:pPr>
      <w:r w:rsidRPr="005D295B">
        <w:rPr>
          <w:rFonts w:ascii="Times New Roman" w:eastAsia="Times New Roman" w:hAnsi="Times New Roman" w:cs="Times New Roman"/>
          <w:b/>
          <w:i/>
          <w:iCs/>
          <w:color w:val="010101"/>
          <w:sz w:val="28"/>
          <w:szCs w:val="28"/>
          <w:lang w:eastAsia="ru-RU"/>
        </w:rPr>
        <w:t>Чему научит каждый лот.</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proofErr w:type="gramStart"/>
      <w:r w:rsidRPr="005D295B">
        <w:rPr>
          <w:rFonts w:ascii="Times New Roman" w:eastAsia="Times New Roman" w:hAnsi="Times New Roman" w:cs="Times New Roman"/>
          <w:color w:val="010101"/>
          <w:sz w:val="28"/>
          <w:szCs w:val="28"/>
          <w:lang w:eastAsia="ru-RU"/>
        </w:rPr>
        <w:t>В начале нашей встречи вы получили «платежные средства» в виде фишек трёх цветов).</w:t>
      </w:r>
      <w:proofErr w:type="gramEnd"/>
      <w:r w:rsidRPr="005D295B">
        <w:rPr>
          <w:rFonts w:ascii="Times New Roman" w:eastAsia="Times New Roman" w:hAnsi="Times New Roman" w:cs="Times New Roman"/>
          <w:color w:val="010101"/>
          <w:sz w:val="28"/>
          <w:szCs w:val="28"/>
          <w:lang w:eastAsia="ru-RU"/>
        </w:rPr>
        <w:t xml:space="preserve"> Стоимость этих фишек разная.</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b/>
          <w:color w:val="FF0000"/>
          <w:sz w:val="28"/>
          <w:szCs w:val="28"/>
          <w:lang w:eastAsia="ru-RU"/>
        </w:rPr>
        <w:t>Красная фишка</w:t>
      </w:r>
      <w:r w:rsidRPr="005D295B">
        <w:rPr>
          <w:rFonts w:ascii="Times New Roman" w:eastAsia="Times New Roman" w:hAnsi="Times New Roman" w:cs="Times New Roman"/>
          <w:color w:val="010101"/>
          <w:sz w:val="28"/>
          <w:szCs w:val="28"/>
          <w:lang w:eastAsia="ru-RU"/>
        </w:rPr>
        <w:t xml:space="preserve"> - актуальность. Представленная идея актуальна в современных условиях и возраста детей.</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b/>
          <w:color w:val="2F5496"/>
          <w:sz w:val="28"/>
          <w:szCs w:val="28"/>
          <w:lang w:eastAsia="ru-RU"/>
        </w:rPr>
        <w:t>Синяя фишка</w:t>
      </w:r>
      <w:r w:rsidRPr="005D295B">
        <w:rPr>
          <w:rFonts w:ascii="Times New Roman" w:eastAsia="Times New Roman" w:hAnsi="Times New Roman" w:cs="Times New Roman"/>
          <w:color w:val="010101"/>
          <w:sz w:val="28"/>
          <w:szCs w:val="28"/>
          <w:lang w:eastAsia="ru-RU"/>
        </w:rPr>
        <w:t xml:space="preserve"> - оригинальность. Данная методическая разработка, пособие вызывает неподдельный </w:t>
      </w:r>
      <w:proofErr w:type="gramStart"/>
      <w:r w:rsidRPr="005D295B">
        <w:rPr>
          <w:rFonts w:ascii="Times New Roman" w:eastAsia="Times New Roman" w:hAnsi="Times New Roman" w:cs="Times New Roman"/>
          <w:color w:val="010101"/>
          <w:sz w:val="28"/>
          <w:szCs w:val="28"/>
          <w:lang w:eastAsia="ru-RU"/>
        </w:rPr>
        <w:t>интерес</w:t>
      </w:r>
      <w:proofErr w:type="gramEnd"/>
      <w:r w:rsidRPr="005D295B">
        <w:rPr>
          <w:rFonts w:ascii="Times New Roman" w:eastAsia="Times New Roman" w:hAnsi="Times New Roman" w:cs="Times New Roman"/>
          <w:color w:val="010101"/>
          <w:sz w:val="28"/>
          <w:szCs w:val="28"/>
          <w:lang w:eastAsia="ru-RU"/>
        </w:rPr>
        <w:t xml:space="preserve"> как у дошкольников, так и педагогу интересно работать в данном направлении.</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b/>
          <w:color w:val="00B050"/>
          <w:sz w:val="28"/>
          <w:szCs w:val="28"/>
          <w:lang w:eastAsia="ru-RU"/>
        </w:rPr>
        <w:t>Зеленая фишка</w:t>
      </w:r>
      <w:r w:rsidRPr="005D295B">
        <w:rPr>
          <w:rFonts w:ascii="Times New Roman" w:eastAsia="Times New Roman" w:hAnsi="Times New Roman" w:cs="Times New Roman"/>
          <w:color w:val="010101"/>
          <w:sz w:val="28"/>
          <w:szCs w:val="28"/>
          <w:lang w:eastAsia="ru-RU"/>
        </w:rPr>
        <w:t xml:space="preserve"> - практическая </w:t>
      </w:r>
      <w:proofErr w:type="spellStart"/>
      <w:r w:rsidRPr="005D295B">
        <w:rPr>
          <w:rFonts w:ascii="Times New Roman" w:eastAsia="Times New Roman" w:hAnsi="Times New Roman" w:cs="Times New Roman"/>
          <w:color w:val="010101"/>
          <w:sz w:val="28"/>
          <w:szCs w:val="28"/>
          <w:lang w:eastAsia="ru-RU"/>
        </w:rPr>
        <w:t>значимость</w:t>
      </w:r>
      <w:proofErr w:type="gramStart"/>
      <w:r w:rsidRPr="005D295B">
        <w:rPr>
          <w:rFonts w:ascii="Times New Roman" w:eastAsia="Times New Roman" w:hAnsi="Times New Roman" w:cs="Times New Roman"/>
          <w:color w:val="010101"/>
          <w:sz w:val="28"/>
          <w:szCs w:val="28"/>
          <w:lang w:eastAsia="ru-RU"/>
        </w:rPr>
        <w:t>.М</w:t>
      </w:r>
      <w:proofErr w:type="gramEnd"/>
      <w:r w:rsidRPr="005D295B">
        <w:rPr>
          <w:rFonts w:ascii="Times New Roman" w:eastAsia="Times New Roman" w:hAnsi="Times New Roman" w:cs="Times New Roman"/>
          <w:color w:val="010101"/>
          <w:sz w:val="28"/>
          <w:szCs w:val="28"/>
          <w:lang w:eastAsia="ru-RU"/>
        </w:rPr>
        <w:t>етодическую</w:t>
      </w:r>
      <w:proofErr w:type="spellEnd"/>
      <w:r w:rsidRPr="005D295B">
        <w:rPr>
          <w:rFonts w:ascii="Times New Roman" w:eastAsia="Times New Roman" w:hAnsi="Times New Roman" w:cs="Times New Roman"/>
          <w:color w:val="010101"/>
          <w:sz w:val="28"/>
          <w:szCs w:val="28"/>
          <w:lang w:eastAsia="ru-RU"/>
        </w:rPr>
        <w:t xml:space="preserve"> идею можно с успехом использовать практически в любой группе.</w:t>
      </w:r>
    </w:p>
    <w:p w:rsidR="005D295B" w:rsidRPr="005D295B" w:rsidRDefault="005D295B" w:rsidP="005D295B">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Цена товара определяется в процессе того, как педагог представляет свою идею. При оценке идеи нужно выделить для себя профессиональные умения педагога, применение современных технологий, эффективность используемых приемов и методов, умение преподнести свой товар.</w:t>
      </w:r>
    </w:p>
    <w:p w:rsidR="005D295B" w:rsidRPr="005D295B" w:rsidRDefault="005D295B" w:rsidP="005D295B">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5D295B">
        <w:rPr>
          <w:rFonts w:ascii="Times New Roman" w:eastAsia="Times New Roman" w:hAnsi="Times New Roman" w:cs="Times New Roman"/>
          <w:color w:val="010101"/>
          <w:sz w:val="28"/>
          <w:szCs w:val="28"/>
          <w:lang w:eastAsia="ru-RU"/>
        </w:rPr>
        <w:t>Фишки вы будете складывать в шкатулочки, которые принадлежат тому или иному лоту.</w:t>
      </w:r>
    </w:p>
    <w:p w:rsidR="005D295B" w:rsidRPr="005D295B" w:rsidRDefault="005D295B" w:rsidP="005D29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И так, разрешите начать наш "Аукцион педагогических идей"</w:t>
      </w:r>
    </w:p>
    <w:p w:rsidR="005D295B" w:rsidRPr="005D295B" w:rsidRDefault="005D295B" w:rsidP="005D295B">
      <w:pPr>
        <w:shd w:val="clear" w:color="auto" w:fill="FFFFFF"/>
        <w:spacing w:after="0"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 xml:space="preserve">На аукционе талантов представлено 7 лотов, </w:t>
      </w:r>
    </w:p>
    <w:p w:rsidR="005D295B" w:rsidRPr="005D295B" w:rsidRDefault="005D295B" w:rsidP="005D295B">
      <w:pPr>
        <w:spacing w:after="0" w:line="240" w:lineRule="auto"/>
        <w:contextualSpacing/>
        <w:jc w:val="both"/>
        <w:rPr>
          <w:rFonts w:ascii="Times New Roman" w:eastAsia="Calibri" w:hAnsi="Times New Roman" w:cs="Times New Roman"/>
          <w:sz w:val="28"/>
          <w:szCs w:val="28"/>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highlight w:val="yellow"/>
          <w:lang w:eastAsia="ru-RU"/>
        </w:rPr>
        <w:t>2 слайд</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lastRenderedPageBreak/>
        <w:t>Лот № 1 представляет педагог Носко А.А.</w:t>
      </w: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lang w:eastAsia="ru-RU"/>
        </w:rPr>
      </w:pPr>
      <w:r w:rsidRPr="005D295B">
        <w:rPr>
          <w:rFonts w:ascii="Times New Roman" w:eastAsia="Times New Roman" w:hAnsi="Times New Roman" w:cs="Times New Roman"/>
          <w:b/>
          <w:sz w:val="28"/>
          <w:szCs w:val="28"/>
          <w:lang w:eastAsia="ru-RU"/>
        </w:rPr>
        <w:t>Пособие на развитие речевого дыхания, воздушной струи детей младшего возраста</w:t>
      </w:r>
    </w:p>
    <w:p w:rsidR="005D295B" w:rsidRPr="005D295B" w:rsidRDefault="005D295B" w:rsidP="005D295B">
      <w:pPr>
        <w:shd w:val="clear" w:color="auto" w:fill="FFFFFF"/>
        <w:spacing w:after="0" w:line="240" w:lineRule="auto"/>
        <w:jc w:val="both"/>
        <w:rPr>
          <w:rFonts w:ascii="Verdana" w:eastAsia="Times New Roman" w:hAnsi="Verdana" w:cs="Times New Roman"/>
          <w:color w:val="000000"/>
          <w:sz w:val="16"/>
          <w:szCs w:val="16"/>
          <w:lang w:eastAsia="ru-RU"/>
        </w:rPr>
      </w:pPr>
      <w:proofErr w:type="spellStart"/>
      <w:r w:rsidRPr="005D295B">
        <w:rPr>
          <w:rFonts w:ascii="Times New Roman" w:eastAsia="Times New Roman" w:hAnsi="Times New Roman" w:cs="Times New Roman"/>
          <w:bCs/>
          <w:color w:val="000000"/>
          <w:sz w:val="27"/>
          <w:szCs w:val="27"/>
          <w:u w:val="single"/>
          <w:lang w:eastAsia="ru-RU"/>
        </w:rPr>
        <w:t>Цель</w:t>
      </w:r>
      <w:proofErr w:type="gramStart"/>
      <w:r w:rsidRPr="005D295B">
        <w:rPr>
          <w:rFonts w:ascii="Times New Roman" w:eastAsia="Times New Roman" w:hAnsi="Times New Roman" w:cs="Times New Roman"/>
          <w:b/>
          <w:color w:val="000000"/>
          <w:sz w:val="27"/>
          <w:szCs w:val="27"/>
          <w:lang w:eastAsia="ru-RU"/>
        </w:rPr>
        <w:t>:</w:t>
      </w:r>
      <w:r w:rsidRPr="005D295B">
        <w:rPr>
          <w:rFonts w:ascii="Times New Roman" w:eastAsia="Times New Roman" w:hAnsi="Times New Roman" w:cs="Times New Roman"/>
          <w:iCs/>
          <w:color w:val="000000"/>
          <w:sz w:val="27"/>
          <w:szCs w:val="27"/>
          <w:lang w:eastAsia="ru-RU"/>
        </w:rPr>
        <w:t>ф</w:t>
      </w:r>
      <w:proofErr w:type="gramEnd"/>
      <w:r w:rsidRPr="005D295B">
        <w:rPr>
          <w:rFonts w:ascii="Times New Roman" w:eastAsia="Times New Roman" w:hAnsi="Times New Roman" w:cs="Times New Roman"/>
          <w:iCs/>
          <w:color w:val="000000"/>
          <w:sz w:val="27"/>
          <w:szCs w:val="27"/>
          <w:lang w:eastAsia="ru-RU"/>
        </w:rPr>
        <w:t>ормирование</w:t>
      </w:r>
      <w:proofErr w:type="spellEnd"/>
      <w:r w:rsidRPr="005D295B">
        <w:rPr>
          <w:rFonts w:ascii="Times New Roman" w:eastAsia="Times New Roman" w:hAnsi="Times New Roman" w:cs="Times New Roman"/>
          <w:iCs/>
          <w:color w:val="000000"/>
          <w:sz w:val="27"/>
          <w:szCs w:val="27"/>
          <w:lang w:eastAsia="ru-RU"/>
        </w:rPr>
        <w:t xml:space="preserve"> речевого дыхания посредством дидактических игр и упражнений</w:t>
      </w:r>
    </w:p>
    <w:p w:rsidR="005D295B" w:rsidRPr="005D295B" w:rsidRDefault="005D295B" w:rsidP="005D295B">
      <w:pPr>
        <w:shd w:val="clear" w:color="auto" w:fill="FFFFFF"/>
        <w:spacing w:after="0" w:line="240" w:lineRule="auto"/>
        <w:jc w:val="both"/>
        <w:rPr>
          <w:rFonts w:ascii="Verdana" w:eastAsia="Times New Roman" w:hAnsi="Verdana" w:cs="Times New Roman"/>
          <w:b/>
          <w:color w:val="000000"/>
          <w:sz w:val="16"/>
          <w:szCs w:val="16"/>
          <w:lang w:eastAsia="ru-RU"/>
        </w:rPr>
      </w:pPr>
      <w:r w:rsidRPr="005D295B">
        <w:rPr>
          <w:rFonts w:ascii="Times New Roman" w:eastAsia="Times New Roman" w:hAnsi="Times New Roman" w:cs="Times New Roman"/>
          <w:bCs/>
          <w:color w:val="000000"/>
          <w:sz w:val="27"/>
          <w:szCs w:val="27"/>
          <w:lang w:eastAsia="ru-RU"/>
        </w:rPr>
        <w:t>Задачи</w:t>
      </w:r>
      <w:r w:rsidRPr="005D295B">
        <w:rPr>
          <w:rFonts w:ascii="Times New Roman" w:eastAsia="Times New Roman" w:hAnsi="Times New Roman" w:cs="Times New Roman"/>
          <w:b/>
          <w:color w:val="000000"/>
          <w:sz w:val="27"/>
          <w:szCs w:val="27"/>
          <w:lang w:eastAsia="ru-RU"/>
        </w:rPr>
        <w:t>:</w:t>
      </w:r>
    </w:p>
    <w:p w:rsidR="005D295B" w:rsidRPr="005D295B" w:rsidRDefault="005D295B" w:rsidP="005D295B">
      <w:pPr>
        <w:shd w:val="clear" w:color="auto" w:fill="FFFFFF"/>
        <w:spacing w:after="0" w:line="240" w:lineRule="auto"/>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способствовать увеличению объёма дыхания;</w:t>
      </w:r>
    </w:p>
    <w:p w:rsidR="005D295B" w:rsidRPr="005D295B" w:rsidRDefault="005D295B" w:rsidP="005D295B">
      <w:pPr>
        <w:shd w:val="clear" w:color="auto" w:fill="FFFFFF"/>
        <w:spacing w:after="0" w:line="240" w:lineRule="auto"/>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развивать умение выполнять плавный длительный выдох, направлять струю воздуха в нужном направлении;</w:t>
      </w:r>
    </w:p>
    <w:p w:rsidR="005D295B" w:rsidRPr="005D295B" w:rsidRDefault="005D295B" w:rsidP="005D295B">
      <w:pPr>
        <w:shd w:val="clear" w:color="auto" w:fill="FFFFFF"/>
        <w:spacing w:after="0" w:line="240" w:lineRule="auto"/>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активизировать работу мышц губ.</w:t>
      </w:r>
    </w:p>
    <w:p w:rsidR="005D295B" w:rsidRPr="005D295B" w:rsidRDefault="005D295B" w:rsidP="005D295B">
      <w:pPr>
        <w:shd w:val="clear" w:color="auto" w:fill="FFFFFF"/>
        <w:spacing w:after="0" w:line="240" w:lineRule="auto"/>
        <w:ind w:firstLine="708"/>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xml:space="preserve">В последнее время много детей страдающих нарушением речи. У них, наблюдается слабость силы выдоха и длительности </w:t>
      </w:r>
      <w:r w:rsidRPr="005D295B">
        <w:rPr>
          <w:rFonts w:ascii="Times New Roman" w:eastAsia="Times New Roman" w:hAnsi="Times New Roman" w:cs="Times New Roman"/>
          <w:bCs/>
          <w:color w:val="000000"/>
          <w:sz w:val="27"/>
          <w:szCs w:val="27"/>
          <w:lang w:eastAsia="ru-RU"/>
        </w:rPr>
        <w:t>речевого выдоха</w:t>
      </w:r>
      <w:r w:rsidRPr="005D295B">
        <w:rPr>
          <w:rFonts w:ascii="Times New Roman" w:eastAsia="Times New Roman" w:hAnsi="Times New Roman" w:cs="Times New Roman"/>
          <w:b/>
          <w:color w:val="000000"/>
          <w:sz w:val="27"/>
          <w:szCs w:val="27"/>
          <w:lang w:eastAsia="ru-RU"/>
        </w:rPr>
        <w:t>.</w:t>
      </w:r>
      <w:r w:rsidRPr="005D295B">
        <w:rPr>
          <w:rFonts w:ascii="Times New Roman" w:eastAsia="Times New Roman" w:hAnsi="Times New Roman" w:cs="Times New Roman"/>
          <w:color w:val="000000"/>
          <w:sz w:val="27"/>
          <w:szCs w:val="27"/>
          <w:lang w:eastAsia="ru-RU"/>
        </w:rPr>
        <w:t xml:space="preserve"> Поэтому, </w:t>
      </w:r>
      <w:r w:rsidRPr="005D295B">
        <w:rPr>
          <w:rFonts w:ascii="Times New Roman" w:eastAsia="Times New Roman" w:hAnsi="Times New Roman" w:cs="Times New Roman"/>
          <w:bCs/>
          <w:color w:val="000000"/>
          <w:sz w:val="27"/>
          <w:szCs w:val="27"/>
          <w:lang w:eastAsia="ru-RU"/>
        </w:rPr>
        <w:t>развитие дыхания</w:t>
      </w:r>
      <w:r w:rsidRPr="005D295B">
        <w:rPr>
          <w:rFonts w:ascii="Times New Roman" w:eastAsia="Times New Roman" w:hAnsi="Times New Roman" w:cs="Times New Roman"/>
          <w:color w:val="000000"/>
          <w:sz w:val="27"/>
          <w:szCs w:val="27"/>
          <w:lang w:eastAsia="ru-RU"/>
        </w:rPr>
        <w:t xml:space="preserve"> один из первых и очень важных этапов коррекционной работы с детьми.</w:t>
      </w:r>
    </w:p>
    <w:p w:rsidR="005D295B" w:rsidRPr="005D295B" w:rsidRDefault="005D295B" w:rsidP="005D295B">
      <w:pPr>
        <w:shd w:val="clear" w:color="auto" w:fill="FFFFFF"/>
        <w:spacing w:after="0" w:line="240" w:lineRule="auto"/>
        <w:ind w:firstLine="708"/>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xml:space="preserve">Малыши не умеют рационально использовать выдох, речь на вдохе, что отрицательно влияет на </w:t>
      </w:r>
      <w:r w:rsidRPr="005D295B">
        <w:rPr>
          <w:rFonts w:ascii="Times New Roman" w:eastAsia="Times New Roman" w:hAnsi="Times New Roman" w:cs="Times New Roman"/>
          <w:bCs/>
          <w:color w:val="000000"/>
          <w:sz w:val="27"/>
          <w:szCs w:val="27"/>
          <w:lang w:eastAsia="ru-RU"/>
        </w:rPr>
        <w:t>развитие речи</w:t>
      </w:r>
      <w:r w:rsidRPr="005D295B">
        <w:rPr>
          <w:rFonts w:ascii="Times New Roman" w:eastAsia="Times New Roman" w:hAnsi="Times New Roman" w:cs="Times New Roman"/>
          <w:b/>
          <w:color w:val="000000"/>
          <w:sz w:val="27"/>
          <w:szCs w:val="27"/>
          <w:lang w:eastAsia="ru-RU"/>
        </w:rPr>
        <w:t>.</w:t>
      </w:r>
      <w:r w:rsidRPr="005D295B">
        <w:rPr>
          <w:rFonts w:ascii="Times New Roman" w:eastAsia="Times New Roman" w:hAnsi="Times New Roman" w:cs="Times New Roman"/>
          <w:color w:val="000000"/>
          <w:sz w:val="27"/>
          <w:szCs w:val="27"/>
          <w:lang w:eastAsia="ru-RU"/>
        </w:rPr>
        <w:t xml:space="preserve"> Дети, имеющие ослабленный вдох и выдох, как правило, говорят тихо.</w:t>
      </w:r>
    </w:p>
    <w:p w:rsidR="005D295B" w:rsidRPr="005D295B" w:rsidRDefault="005D295B" w:rsidP="005D295B">
      <w:pPr>
        <w:shd w:val="clear" w:color="auto" w:fill="FFFFFF"/>
        <w:spacing w:after="0" w:line="240" w:lineRule="auto"/>
        <w:ind w:firstLine="708"/>
        <w:jc w:val="both"/>
        <w:rPr>
          <w:rFonts w:ascii="Verdana" w:eastAsia="Times New Roman" w:hAnsi="Verdana" w:cs="Times New Roman"/>
          <w:color w:val="000000"/>
          <w:sz w:val="16"/>
          <w:szCs w:val="16"/>
          <w:lang w:eastAsia="ru-RU"/>
        </w:rPr>
      </w:pPr>
      <w:r w:rsidRPr="005D295B">
        <w:rPr>
          <w:rFonts w:ascii="Times New Roman" w:eastAsia="Times New Roman" w:hAnsi="Times New Roman" w:cs="Times New Roman"/>
          <w:color w:val="000000"/>
          <w:sz w:val="27"/>
          <w:szCs w:val="27"/>
          <w:lang w:eastAsia="ru-RU"/>
        </w:rPr>
        <w:t xml:space="preserve">Формирование </w:t>
      </w:r>
      <w:r w:rsidRPr="005D295B">
        <w:rPr>
          <w:rFonts w:ascii="Times New Roman" w:eastAsia="Times New Roman" w:hAnsi="Times New Roman" w:cs="Times New Roman"/>
          <w:bCs/>
          <w:color w:val="000000"/>
          <w:sz w:val="27"/>
          <w:szCs w:val="27"/>
          <w:lang w:eastAsia="ru-RU"/>
        </w:rPr>
        <w:t>речевого дыхания</w:t>
      </w:r>
      <w:r w:rsidRPr="005D295B">
        <w:rPr>
          <w:rFonts w:ascii="Times New Roman" w:eastAsia="Times New Roman" w:hAnsi="Times New Roman" w:cs="Times New Roman"/>
          <w:color w:val="000000"/>
          <w:sz w:val="27"/>
          <w:szCs w:val="27"/>
          <w:lang w:eastAsia="ru-RU"/>
        </w:rPr>
        <w:t xml:space="preserve"> предполагает выработку воздушной струи. Выработка воздушной струи считается одним из необходимых и значимых условий постановки звуков: звуки произносятся в фазе выдоха.</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5D295B">
        <w:rPr>
          <w:rFonts w:ascii="Times New Roman" w:eastAsia="Times New Roman" w:hAnsi="Times New Roman" w:cs="Times New Roman"/>
          <w:bCs/>
          <w:color w:val="000000"/>
          <w:sz w:val="27"/>
          <w:szCs w:val="27"/>
          <w:lang w:eastAsia="ru-RU"/>
        </w:rPr>
        <w:t>Дыхательные</w:t>
      </w:r>
      <w:r w:rsidRPr="005D295B">
        <w:rPr>
          <w:rFonts w:ascii="Times New Roman" w:eastAsia="Times New Roman" w:hAnsi="Times New Roman" w:cs="Times New Roman"/>
          <w:color w:val="000000"/>
          <w:sz w:val="27"/>
          <w:szCs w:val="27"/>
          <w:lang w:eastAsia="ru-RU"/>
        </w:rPr>
        <w:t xml:space="preserve"> упражнения нужны для усиления воздушной струи.</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rPr>
        <w:t>Мы девчата озорные</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rPr>
        <w:t>Воспитатели удалые</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shd w:val="clear" w:color="auto" w:fill="FFFFFF"/>
        </w:rPr>
        <w:t>Собирайся, народ,</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shd w:val="clear" w:color="auto" w:fill="FFFFFF"/>
        </w:rPr>
        <w:t xml:space="preserve"> У нас аукцион идет.</w:t>
      </w:r>
    </w:p>
    <w:p w:rsidR="005D295B" w:rsidRPr="005D295B" w:rsidRDefault="005D295B" w:rsidP="005D295B">
      <w:pPr>
        <w:spacing w:after="0"/>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А на аукционе что есть,</w:t>
      </w:r>
    </w:p>
    <w:p w:rsidR="005D295B" w:rsidRPr="005D295B" w:rsidRDefault="005D295B" w:rsidP="005D295B">
      <w:pPr>
        <w:spacing w:after="0"/>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Вам всего не перечесть</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shd w:val="clear" w:color="auto" w:fill="FFFFFF"/>
        </w:rPr>
        <w:t>Всем игрушки продаем,</w:t>
      </w:r>
    </w:p>
    <w:p w:rsidR="005D295B" w:rsidRPr="005D295B" w:rsidRDefault="005D295B" w:rsidP="005D295B">
      <w:pPr>
        <w:spacing w:after="0"/>
        <w:rPr>
          <w:rFonts w:ascii="Times New Roman" w:eastAsia="Calibri" w:hAnsi="Times New Roman" w:cs="Times New Roman"/>
          <w:sz w:val="24"/>
          <w:szCs w:val="24"/>
        </w:rPr>
      </w:pPr>
      <w:r w:rsidRPr="005D295B">
        <w:rPr>
          <w:rFonts w:ascii="Times New Roman" w:eastAsia="Calibri" w:hAnsi="Times New Roman" w:cs="Times New Roman"/>
          <w:sz w:val="24"/>
          <w:szCs w:val="24"/>
          <w:shd w:val="clear" w:color="auto" w:fill="FFFFFF"/>
        </w:rPr>
        <w:t>Всех на аукцион зовем.</w:t>
      </w:r>
    </w:p>
    <w:p w:rsidR="005D295B" w:rsidRPr="005D295B" w:rsidRDefault="005D295B" w:rsidP="005D295B">
      <w:pPr>
        <w:spacing w:after="0"/>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 xml:space="preserve"> Оценивай товар, не робей</w:t>
      </w:r>
    </w:p>
    <w:p w:rsidR="005D295B" w:rsidRPr="005D295B" w:rsidRDefault="005D295B" w:rsidP="005D295B">
      <w:pPr>
        <w:spacing w:after="0"/>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Себе на удивления</w:t>
      </w:r>
    </w:p>
    <w:p w:rsidR="005D295B" w:rsidRPr="005D295B" w:rsidRDefault="005D295B" w:rsidP="005D295B">
      <w:pPr>
        <w:spacing w:after="0"/>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Ребятам для учения.</w:t>
      </w:r>
    </w:p>
    <w:p w:rsidR="005D295B" w:rsidRPr="005D295B" w:rsidRDefault="005D295B" w:rsidP="005D295B">
      <w:pPr>
        <w:shd w:val="clear" w:color="auto" w:fill="FFFFFF"/>
        <w:spacing w:after="0" w:line="240" w:lineRule="auto"/>
        <w:rPr>
          <w:rFonts w:ascii="Times New Roman" w:eastAsia="Times New Roman" w:hAnsi="Times New Roman" w:cs="Times New Roman"/>
          <w:i/>
          <w:color w:val="000000"/>
          <w:sz w:val="28"/>
          <w:szCs w:val="28"/>
          <w:lang w:eastAsia="ru-RU"/>
        </w:rPr>
      </w:pPr>
      <w:proofErr w:type="spellStart"/>
      <w:r w:rsidRPr="005D295B">
        <w:rPr>
          <w:rFonts w:ascii="Times New Roman" w:eastAsia="Times New Roman" w:hAnsi="Times New Roman" w:cs="Times New Roman"/>
          <w:b/>
          <w:bCs/>
          <w:i/>
          <w:color w:val="000000"/>
          <w:sz w:val="28"/>
          <w:szCs w:val="28"/>
          <w:lang w:eastAsia="ru-RU"/>
        </w:rPr>
        <w:t>Цель</w:t>
      </w:r>
      <w:proofErr w:type="gramStart"/>
      <w:r w:rsidRPr="005D295B">
        <w:rPr>
          <w:rFonts w:ascii="Times New Roman" w:eastAsia="Times New Roman" w:hAnsi="Times New Roman" w:cs="Times New Roman"/>
          <w:i/>
          <w:color w:val="000000"/>
          <w:sz w:val="28"/>
          <w:szCs w:val="28"/>
          <w:lang w:eastAsia="ru-RU"/>
        </w:rPr>
        <w:t>:</w:t>
      </w:r>
      <w:r w:rsidRPr="005D295B">
        <w:rPr>
          <w:rFonts w:ascii="Times New Roman" w:eastAsia="Times New Roman" w:hAnsi="Times New Roman" w:cs="Times New Roman"/>
          <w:i/>
          <w:iCs/>
          <w:color w:val="000000"/>
          <w:sz w:val="28"/>
          <w:szCs w:val="28"/>
          <w:lang w:eastAsia="ru-RU"/>
        </w:rPr>
        <w:t>ф</w:t>
      </w:r>
      <w:proofErr w:type="gramEnd"/>
      <w:r w:rsidRPr="005D295B">
        <w:rPr>
          <w:rFonts w:ascii="Times New Roman" w:eastAsia="Times New Roman" w:hAnsi="Times New Roman" w:cs="Times New Roman"/>
          <w:i/>
          <w:iCs/>
          <w:color w:val="000000"/>
          <w:sz w:val="28"/>
          <w:szCs w:val="28"/>
          <w:lang w:eastAsia="ru-RU"/>
        </w:rPr>
        <w:t>ормирование</w:t>
      </w:r>
      <w:proofErr w:type="spellEnd"/>
      <w:r w:rsidRPr="005D295B">
        <w:rPr>
          <w:rFonts w:ascii="Times New Roman" w:eastAsia="Times New Roman" w:hAnsi="Times New Roman" w:cs="Times New Roman"/>
          <w:i/>
          <w:iCs/>
          <w:color w:val="000000"/>
          <w:sz w:val="28"/>
          <w:szCs w:val="28"/>
          <w:lang w:eastAsia="ru-RU"/>
        </w:rPr>
        <w:t xml:space="preserve"> речевого дыхания посредством дидактических игр и упражнений</w:t>
      </w:r>
    </w:p>
    <w:p w:rsidR="005D295B" w:rsidRPr="005D295B" w:rsidRDefault="005D295B" w:rsidP="005D295B">
      <w:pPr>
        <w:shd w:val="clear" w:color="auto" w:fill="FFFFFF"/>
        <w:spacing w:after="0" w:line="240" w:lineRule="auto"/>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b/>
          <w:bCs/>
          <w:color w:val="000000"/>
          <w:sz w:val="28"/>
          <w:szCs w:val="28"/>
          <w:lang w:eastAsia="ru-RU"/>
        </w:rPr>
        <w:t>Задачи</w:t>
      </w:r>
      <w:r w:rsidRPr="005D295B">
        <w:rPr>
          <w:rFonts w:ascii="Times New Roman" w:eastAsia="Times New Roman" w:hAnsi="Times New Roman" w:cs="Times New Roman"/>
          <w:color w:val="000000"/>
          <w:sz w:val="28"/>
          <w:szCs w:val="28"/>
          <w:lang w:eastAsia="ru-RU"/>
        </w:rPr>
        <w:t>:</w:t>
      </w:r>
    </w:p>
    <w:p w:rsidR="005D295B" w:rsidRPr="005D295B" w:rsidRDefault="005D295B" w:rsidP="005D295B">
      <w:pPr>
        <w:shd w:val="clear" w:color="auto" w:fill="FFFFFF"/>
        <w:spacing w:after="0" w:line="240" w:lineRule="auto"/>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lang w:eastAsia="ru-RU"/>
        </w:rPr>
        <w:t>- способствовать увеличению объёма дыхания;</w:t>
      </w:r>
    </w:p>
    <w:p w:rsidR="005D295B" w:rsidRPr="005D295B" w:rsidRDefault="005D295B" w:rsidP="005D295B">
      <w:pPr>
        <w:shd w:val="clear" w:color="auto" w:fill="FFFFFF"/>
        <w:spacing w:after="0" w:line="240" w:lineRule="auto"/>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lang w:eastAsia="ru-RU"/>
        </w:rPr>
        <w:t>- развивать умение выполнять плавный длительный выдох, направлять струю воздуха в нужном направлении;</w:t>
      </w:r>
    </w:p>
    <w:p w:rsidR="005D295B" w:rsidRPr="005D295B" w:rsidRDefault="005D295B" w:rsidP="005D295B">
      <w:pPr>
        <w:spacing w:after="0" w:line="240" w:lineRule="auto"/>
        <w:rPr>
          <w:rFonts w:ascii="Times New Roman" w:eastAsia="Calibri" w:hAnsi="Times New Roman" w:cs="Times New Roman"/>
          <w:color w:val="000000"/>
          <w:sz w:val="28"/>
          <w:szCs w:val="28"/>
        </w:rPr>
      </w:pPr>
      <w:r w:rsidRPr="005D295B">
        <w:rPr>
          <w:rFonts w:ascii="Times New Roman" w:eastAsia="Calibri" w:hAnsi="Times New Roman" w:cs="Times New Roman"/>
          <w:color w:val="000000"/>
          <w:sz w:val="28"/>
          <w:szCs w:val="28"/>
        </w:rPr>
        <w:t>- активизировать работу мышц губ.</w:t>
      </w:r>
    </w:p>
    <w:p w:rsidR="005D295B" w:rsidRPr="005D295B" w:rsidRDefault="005D295B" w:rsidP="005D295B">
      <w:pPr>
        <w:spacing w:after="0" w:line="240" w:lineRule="auto"/>
        <w:rPr>
          <w:rFonts w:ascii="Times New Roman" w:eastAsia="Calibri" w:hAnsi="Times New Roman" w:cs="Times New Roman"/>
          <w:b/>
          <w:sz w:val="28"/>
          <w:szCs w:val="28"/>
        </w:rPr>
      </w:pPr>
    </w:p>
    <w:p w:rsidR="005D295B" w:rsidRPr="005D295B" w:rsidRDefault="005D295B" w:rsidP="005D295B">
      <w:pPr>
        <w:spacing w:after="0" w:line="240" w:lineRule="auto"/>
        <w:rPr>
          <w:rFonts w:ascii="Times New Roman" w:eastAsia="Calibri" w:hAnsi="Times New Roman" w:cs="Times New Roman"/>
          <w:sz w:val="24"/>
          <w:szCs w:val="24"/>
          <w:shd w:val="clear" w:color="auto" w:fill="FFFFFF"/>
        </w:rPr>
      </w:pPr>
      <w:r w:rsidRPr="005D295B">
        <w:rPr>
          <w:rFonts w:ascii="Times New Roman" w:eastAsia="Calibri" w:hAnsi="Times New Roman" w:cs="Times New Roman"/>
          <w:sz w:val="24"/>
          <w:szCs w:val="24"/>
          <w:shd w:val="clear" w:color="auto" w:fill="FFFFFF"/>
        </w:rPr>
        <w:t>Посмотрите-ка вокруг!</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Что это за странный звук?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Раздается странный стук?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Тук да тук, тук да тук.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Посмотрите </w:t>
      </w:r>
      <w:proofErr w:type="gramStart"/>
      <w:r w:rsidRPr="005D295B">
        <w:rPr>
          <w:rFonts w:ascii="Times New Roman" w:eastAsia="Calibri" w:hAnsi="Times New Roman" w:cs="Times New Roman"/>
          <w:sz w:val="24"/>
          <w:szCs w:val="24"/>
        </w:rPr>
        <w:t>-к</w:t>
      </w:r>
      <w:proofErr w:type="gramEnd"/>
      <w:r w:rsidRPr="005D295B">
        <w:rPr>
          <w:rFonts w:ascii="Times New Roman" w:eastAsia="Calibri" w:hAnsi="Times New Roman" w:cs="Times New Roman"/>
          <w:sz w:val="24"/>
          <w:szCs w:val="24"/>
        </w:rPr>
        <w:t>а сундук!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С вами мы грустить не станем,</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Лучше в сундучок заглянем.</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lastRenderedPageBreak/>
        <w:t>Ту</w:t>
      </w:r>
      <w:proofErr w:type="gramStart"/>
      <w:r w:rsidRPr="005D295B">
        <w:rPr>
          <w:rFonts w:ascii="Times New Roman" w:eastAsia="Calibri" w:hAnsi="Times New Roman" w:cs="Times New Roman"/>
          <w:sz w:val="24"/>
          <w:szCs w:val="24"/>
        </w:rPr>
        <w:t>к-</w:t>
      </w:r>
      <w:proofErr w:type="gramEnd"/>
      <w:r w:rsidRPr="005D295B">
        <w:rPr>
          <w:rFonts w:ascii="Times New Roman" w:eastAsia="Calibri" w:hAnsi="Times New Roman" w:cs="Times New Roman"/>
          <w:sz w:val="24"/>
          <w:szCs w:val="24"/>
        </w:rPr>
        <w:t xml:space="preserve"> тук-тук</w:t>
      </w:r>
    </w:p>
    <w:p w:rsidR="005D295B" w:rsidRPr="005D295B" w:rsidRDefault="005D295B" w:rsidP="005D295B">
      <w:pPr>
        <w:spacing w:after="0" w:line="240" w:lineRule="auto"/>
        <w:rPr>
          <w:rFonts w:ascii="Times New Roman" w:eastAsia="Calibri" w:hAnsi="Times New Roman" w:cs="Times New Roman"/>
          <w:sz w:val="24"/>
          <w:szCs w:val="24"/>
        </w:rPr>
      </w:pPr>
      <w:proofErr w:type="spellStart"/>
      <w:r w:rsidRPr="005D295B">
        <w:rPr>
          <w:rFonts w:ascii="Times New Roman" w:eastAsia="Calibri" w:hAnsi="Times New Roman" w:cs="Times New Roman"/>
          <w:sz w:val="24"/>
          <w:szCs w:val="24"/>
        </w:rPr>
        <w:t>Чок-чо</w:t>
      </w:r>
      <w:proofErr w:type="gramStart"/>
      <w:r w:rsidRPr="005D295B">
        <w:rPr>
          <w:rFonts w:ascii="Times New Roman" w:eastAsia="Calibri" w:hAnsi="Times New Roman" w:cs="Times New Roman"/>
          <w:sz w:val="24"/>
          <w:szCs w:val="24"/>
        </w:rPr>
        <w:t>к</w:t>
      </w:r>
      <w:proofErr w:type="spellEnd"/>
      <w:r w:rsidRPr="005D295B">
        <w:rPr>
          <w:rFonts w:ascii="Times New Roman" w:eastAsia="Calibri" w:hAnsi="Times New Roman" w:cs="Times New Roman"/>
          <w:sz w:val="24"/>
          <w:szCs w:val="24"/>
        </w:rPr>
        <w:t>-</w:t>
      </w:r>
      <w:proofErr w:type="gramEnd"/>
      <w:r w:rsidRPr="005D295B">
        <w:rPr>
          <w:rFonts w:ascii="Times New Roman" w:eastAsia="Calibri" w:hAnsi="Times New Roman" w:cs="Times New Roman"/>
          <w:sz w:val="24"/>
          <w:szCs w:val="24"/>
        </w:rPr>
        <w:t xml:space="preserve"> </w:t>
      </w:r>
      <w:proofErr w:type="spellStart"/>
      <w:r w:rsidRPr="005D295B">
        <w:rPr>
          <w:rFonts w:ascii="Times New Roman" w:eastAsia="Calibri" w:hAnsi="Times New Roman" w:cs="Times New Roman"/>
          <w:sz w:val="24"/>
          <w:szCs w:val="24"/>
        </w:rPr>
        <w:t>чок</w:t>
      </w:r>
      <w:proofErr w:type="spellEnd"/>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Открывайся сундучок.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Он поможет вам развить,</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Речь, дыханье, говорить,</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В сундучке в мое есть все.</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Расскажу вам обо всем!</w:t>
      </w:r>
    </w:p>
    <w:p w:rsidR="005D295B" w:rsidRPr="005D295B" w:rsidRDefault="005D295B" w:rsidP="005D295B">
      <w:pPr>
        <w:spacing w:after="0" w:line="240" w:lineRule="auto"/>
        <w:rPr>
          <w:rFonts w:ascii="Times New Roman" w:eastAsia="Calibri" w:hAnsi="Times New Roman" w:cs="Times New Roman"/>
          <w:b/>
          <w:sz w:val="24"/>
          <w:szCs w:val="24"/>
        </w:rPr>
      </w:pPr>
      <w:r w:rsidRPr="005D295B">
        <w:rPr>
          <w:rFonts w:ascii="Times New Roman" w:eastAsia="Calibri" w:hAnsi="Times New Roman" w:cs="Times New Roman"/>
          <w:b/>
          <w:sz w:val="24"/>
          <w:szCs w:val="24"/>
        </w:rPr>
        <w:t xml:space="preserve"> 1</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Внимание, внимание,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Скорее к нам спешите!</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Представление известных артистов </w:t>
      </w:r>
    </w:p>
    <w:p w:rsidR="005D295B" w:rsidRPr="005D295B" w:rsidRDefault="005D295B" w:rsidP="005D295B">
      <w:pPr>
        <w:spacing w:after="0" w:line="240" w:lineRule="auto"/>
        <w:rPr>
          <w:rFonts w:ascii="Times New Roman" w:eastAsia="Calibri" w:hAnsi="Times New Roman" w:cs="Times New Roman"/>
          <w:sz w:val="24"/>
          <w:szCs w:val="24"/>
        </w:rPr>
      </w:pPr>
      <w:proofErr w:type="gramStart"/>
      <w:r w:rsidRPr="005D295B">
        <w:rPr>
          <w:rFonts w:ascii="Times New Roman" w:eastAsia="Calibri" w:hAnsi="Times New Roman" w:cs="Times New Roman"/>
          <w:sz w:val="24"/>
          <w:szCs w:val="24"/>
        </w:rPr>
        <w:t>Увидеть</w:t>
      </w:r>
      <w:proofErr w:type="gramEnd"/>
      <w:r w:rsidRPr="005D295B">
        <w:rPr>
          <w:rFonts w:ascii="Times New Roman" w:eastAsia="Calibri" w:hAnsi="Times New Roman" w:cs="Times New Roman"/>
          <w:sz w:val="24"/>
          <w:szCs w:val="24"/>
        </w:rPr>
        <w:t xml:space="preserve"> не хотите ли?</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Все на удивления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Клоун покажет представление!</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Помогут ему его друзья</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Будет счастлива детвора.</w:t>
      </w:r>
    </w:p>
    <w:p w:rsidR="005D295B" w:rsidRPr="005D295B" w:rsidRDefault="005D295B" w:rsidP="005D295B">
      <w:pPr>
        <w:spacing w:after="0" w:line="240" w:lineRule="auto"/>
        <w:rPr>
          <w:rFonts w:ascii="Times New Roman" w:eastAsia="Calibri" w:hAnsi="Times New Roman" w:cs="Times New Roman"/>
          <w:b/>
          <w:sz w:val="24"/>
          <w:szCs w:val="24"/>
        </w:rPr>
      </w:pPr>
      <w:r w:rsidRPr="005D295B">
        <w:rPr>
          <w:rFonts w:ascii="Times New Roman" w:eastAsia="Calibri" w:hAnsi="Times New Roman" w:cs="Times New Roman"/>
          <w:b/>
          <w:sz w:val="24"/>
          <w:szCs w:val="24"/>
        </w:rPr>
        <w:t xml:space="preserve">                                                2</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А тут волшебная змея пришла из сказки к нам она,</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Зовут ее очень смешн</w:t>
      </w:r>
      <w:proofErr w:type="gramStart"/>
      <w:r w:rsidRPr="005D295B">
        <w:rPr>
          <w:rFonts w:ascii="Times New Roman" w:eastAsia="Calibri" w:hAnsi="Times New Roman" w:cs="Times New Roman"/>
          <w:sz w:val="24"/>
          <w:szCs w:val="24"/>
        </w:rPr>
        <w:t>о-</w:t>
      </w:r>
      <w:proofErr w:type="gramEnd"/>
      <w:r w:rsidRPr="005D295B">
        <w:rPr>
          <w:rFonts w:ascii="Times New Roman" w:eastAsia="Calibri" w:hAnsi="Times New Roman" w:cs="Times New Roman"/>
          <w:sz w:val="24"/>
          <w:szCs w:val="24"/>
        </w:rPr>
        <w:t xml:space="preserve"> Пучеглазка</w:t>
      </w:r>
    </w:p>
    <w:p w:rsidR="005D295B" w:rsidRPr="005D295B" w:rsidRDefault="005D295B" w:rsidP="005D295B">
      <w:pPr>
        <w:spacing w:after="0" w:line="240" w:lineRule="auto"/>
        <w:rPr>
          <w:rFonts w:ascii="Times New Roman" w:eastAsia="Calibri" w:hAnsi="Times New Roman" w:cs="Times New Roman"/>
          <w:sz w:val="24"/>
          <w:szCs w:val="24"/>
        </w:rPr>
      </w:pPr>
      <w:proofErr w:type="gramStart"/>
      <w:r w:rsidRPr="005D295B">
        <w:rPr>
          <w:rFonts w:ascii="Times New Roman" w:eastAsia="Calibri" w:hAnsi="Times New Roman" w:cs="Times New Roman"/>
          <w:sz w:val="24"/>
          <w:szCs w:val="24"/>
        </w:rPr>
        <w:t>Сидит</w:t>
      </w:r>
      <w:proofErr w:type="gramEnd"/>
      <w:r w:rsidRPr="005D295B">
        <w:rPr>
          <w:rFonts w:ascii="Times New Roman" w:eastAsia="Calibri" w:hAnsi="Times New Roman" w:cs="Times New Roman"/>
          <w:sz w:val="24"/>
          <w:szCs w:val="24"/>
        </w:rPr>
        <w:t xml:space="preserve"> скучает она одна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Открыв свой рот как ворота</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Ждет, когда придет к ней детвора</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Поиграет с ней она,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Шар подуй ей поскорей,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Удиви своих друзей!</w:t>
      </w:r>
    </w:p>
    <w:p w:rsidR="005D295B" w:rsidRPr="005D295B" w:rsidRDefault="005D295B" w:rsidP="005D295B">
      <w:pPr>
        <w:spacing w:after="0" w:line="240" w:lineRule="auto"/>
        <w:rPr>
          <w:rFonts w:ascii="Times New Roman" w:eastAsia="Calibri" w:hAnsi="Times New Roman" w:cs="Times New Roman"/>
          <w:b/>
          <w:sz w:val="24"/>
          <w:szCs w:val="24"/>
        </w:rPr>
      </w:pPr>
      <w:r w:rsidRPr="005D295B">
        <w:rPr>
          <w:rFonts w:ascii="Times New Roman" w:eastAsia="Calibri" w:hAnsi="Times New Roman" w:cs="Times New Roman"/>
          <w:b/>
          <w:sz w:val="24"/>
          <w:szCs w:val="24"/>
        </w:rPr>
        <w:t>3</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Стоит в поле теремок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Он не низок не высок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Без веселья здесь нельзя</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В теремке живут друзья</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Ты подуй скорей в окно</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И узнаешь ты его!</w:t>
      </w:r>
    </w:p>
    <w:p w:rsidR="005D295B" w:rsidRPr="005D295B" w:rsidRDefault="005D295B" w:rsidP="005D295B">
      <w:pPr>
        <w:spacing w:after="0" w:line="240" w:lineRule="auto"/>
        <w:rPr>
          <w:rFonts w:ascii="Times New Roman" w:eastAsia="Calibri" w:hAnsi="Times New Roman" w:cs="Times New Roman"/>
          <w:b/>
          <w:sz w:val="24"/>
          <w:szCs w:val="24"/>
        </w:rPr>
      </w:pPr>
      <w:r w:rsidRPr="005D295B">
        <w:rPr>
          <w:rFonts w:ascii="Times New Roman" w:eastAsia="Calibri" w:hAnsi="Times New Roman" w:cs="Times New Roman"/>
          <w:b/>
          <w:sz w:val="24"/>
          <w:szCs w:val="24"/>
        </w:rPr>
        <w:t xml:space="preserve"> 4</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Приглашаем Вас друзья </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На праздник «день рождения»</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Красивый торт с горящими свечами</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Задуем мы с вами.</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Торт и чай — вот это да!</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Это праздник господа.</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 xml:space="preserve">                                                        5</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Дует, дует ветерок</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Тучи нагоняет</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Скоро дождичек пойдет</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Огород наш польет</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Урожай наш подрастет</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Будем дуть мы на листочки</w:t>
      </w:r>
    </w:p>
    <w:p w:rsidR="005D295B" w:rsidRPr="005D295B" w:rsidRDefault="005D295B" w:rsidP="005D295B">
      <w:pPr>
        <w:spacing w:after="0" w:line="240" w:lineRule="auto"/>
        <w:rPr>
          <w:rFonts w:ascii="Times New Roman" w:eastAsia="Calibri" w:hAnsi="Times New Roman" w:cs="Times New Roman"/>
          <w:sz w:val="24"/>
          <w:szCs w:val="24"/>
        </w:rPr>
      </w:pPr>
      <w:r w:rsidRPr="005D295B">
        <w:rPr>
          <w:rFonts w:ascii="Times New Roman" w:eastAsia="Calibri" w:hAnsi="Times New Roman" w:cs="Times New Roman"/>
          <w:sz w:val="24"/>
          <w:szCs w:val="24"/>
        </w:rPr>
        <w:t>Хлопать весело в ладошки.</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highlight w:val="yellow"/>
          <w:lang w:eastAsia="ru-RU"/>
        </w:rPr>
        <w:t>3 слайд</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Лот №2  представляет педагог Брика М.В.</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lang w:eastAsia="ru-RU"/>
        </w:rPr>
      </w:pPr>
      <w:r w:rsidRPr="005D295B">
        <w:rPr>
          <w:rFonts w:ascii="Times New Roman" w:eastAsia="Times New Roman" w:hAnsi="Times New Roman" w:cs="Times New Roman"/>
          <w:b/>
          <w:sz w:val="28"/>
          <w:szCs w:val="28"/>
          <w:lang w:eastAsia="ru-RU"/>
        </w:rPr>
        <w:lastRenderedPageBreak/>
        <w:t>Пособие на запуск речи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Посмотрите, не стесняйтесь</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 xml:space="preserve">Да </w:t>
      </w:r>
      <w:proofErr w:type="gramStart"/>
      <w:r w:rsidRPr="005D295B">
        <w:rPr>
          <w:rFonts w:ascii="Times New Roman" w:eastAsia="Calibri" w:hAnsi="Times New Roman" w:cs="Times New Roman"/>
        </w:rPr>
        <w:t>почаще</w:t>
      </w:r>
      <w:proofErr w:type="gramEnd"/>
      <w:r w:rsidRPr="005D295B">
        <w:rPr>
          <w:rFonts w:ascii="Times New Roman" w:eastAsia="Calibri" w:hAnsi="Times New Roman" w:cs="Times New Roman"/>
        </w:rPr>
        <w:t xml:space="preserve"> улыбайтесь!</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Слушайте внимательно</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Про игры замечательные!</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 xml:space="preserve">Расскажу я вам о том </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Что в коробочке лежит.</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В какие игры мы играем,</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Что при этом развиваем!</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Много игр и упражнений</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Запуск речи для детей</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Пускай словами не расскажем.</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Звуками и жестами покажем.</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Хочешь мячик так возьми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И друг другу прокати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И слова произнеси. «Кати!»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 xml:space="preserve">В прятки играем </w:t>
      </w:r>
      <w:proofErr w:type="gramStart"/>
      <w:r w:rsidRPr="005D295B">
        <w:rPr>
          <w:rFonts w:ascii="Times New Roman" w:eastAsia="Calibri" w:hAnsi="Times New Roman" w:cs="Times New Roman"/>
        </w:rPr>
        <w:t>с</w:t>
      </w:r>
      <w:proofErr w:type="gramEnd"/>
      <w:r w:rsidRPr="005D295B">
        <w:rPr>
          <w:rFonts w:ascii="Times New Roman" w:eastAsia="Calibri" w:hAnsi="Times New Roman" w:cs="Times New Roman"/>
        </w:rPr>
        <w:t xml:space="preserve"> зверушками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Ищем, собачку</w:t>
      </w:r>
      <w:proofErr w:type="gramStart"/>
      <w:r w:rsidRPr="005D295B">
        <w:rPr>
          <w:rFonts w:ascii="Times New Roman" w:eastAsia="Calibri" w:hAnsi="Times New Roman" w:cs="Times New Roman"/>
        </w:rPr>
        <w:t xml:space="preserve"> ,</w:t>
      </w:r>
      <w:proofErr w:type="gramEnd"/>
      <w:r w:rsidRPr="005D295B">
        <w:rPr>
          <w:rFonts w:ascii="Times New Roman" w:eastAsia="Calibri" w:hAnsi="Times New Roman" w:cs="Times New Roman"/>
        </w:rPr>
        <w:t xml:space="preserve"> кошечку, коровку</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И у детей получается ловко.</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И произносим «Где коровка?»</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Пускаем воздушные пузыри</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Для запуска речи нам нужны.</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Бросаем в воду что угодно</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Все что плавает и тонет</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Камушки, Бусы, пуговки.</w:t>
      </w:r>
    </w:p>
    <w:p w:rsidR="005D295B" w:rsidRPr="005D295B" w:rsidRDefault="005D295B" w:rsidP="005D295B">
      <w:pPr>
        <w:spacing w:after="0" w:line="240" w:lineRule="auto"/>
        <w:jc w:val="both"/>
        <w:rPr>
          <w:rFonts w:ascii="Times New Roman" w:eastAsia="Calibri" w:hAnsi="Times New Roman" w:cs="Times New Roman"/>
        </w:rPr>
      </w:pPr>
      <w:proofErr w:type="spellStart"/>
      <w:r w:rsidRPr="005D295B">
        <w:rPr>
          <w:rFonts w:ascii="Times New Roman" w:eastAsia="Calibri" w:hAnsi="Times New Roman" w:cs="Times New Roman"/>
        </w:rPr>
        <w:t>Отхлапываем</w:t>
      </w:r>
      <w:proofErr w:type="spellEnd"/>
      <w:r w:rsidRPr="005D295B">
        <w:rPr>
          <w:rFonts w:ascii="Times New Roman" w:eastAsia="Calibri" w:hAnsi="Times New Roman" w:cs="Times New Roman"/>
        </w:rPr>
        <w:t xml:space="preserve"> кубики отстукивание слов </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 xml:space="preserve">Очень помогает </w:t>
      </w:r>
      <w:proofErr w:type="gramStart"/>
      <w:r w:rsidRPr="005D295B">
        <w:rPr>
          <w:rFonts w:ascii="Times New Roman" w:eastAsia="Calibri" w:hAnsi="Times New Roman" w:cs="Times New Roman"/>
        </w:rPr>
        <w:t>при</w:t>
      </w:r>
      <w:proofErr w:type="gramEnd"/>
      <w:r w:rsidRPr="005D295B">
        <w:rPr>
          <w:rFonts w:ascii="Times New Roman" w:eastAsia="Calibri" w:hAnsi="Times New Roman" w:cs="Times New Roman"/>
        </w:rPr>
        <w:t xml:space="preserve"> произноси слов</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Водичку льем из миски в миску</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Хозяйственными губками помогают</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При этом звуки называют. «Кап-кап-кап!»</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Меня вы строго не судите,</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Если что не так – скажите!</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Приму все во внимание!</w:t>
      </w:r>
    </w:p>
    <w:p w:rsidR="005D295B" w:rsidRPr="005D295B" w:rsidRDefault="005D295B" w:rsidP="005D295B">
      <w:pPr>
        <w:spacing w:after="0" w:line="240" w:lineRule="auto"/>
        <w:jc w:val="both"/>
        <w:rPr>
          <w:rFonts w:ascii="Times New Roman" w:eastAsia="Calibri" w:hAnsi="Times New Roman" w:cs="Times New Roman"/>
        </w:rPr>
      </w:pPr>
      <w:r w:rsidRPr="005D295B">
        <w:rPr>
          <w:rFonts w:ascii="Times New Roman" w:eastAsia="Calibri" w:hAnsi="Times New Roman" w:cs="Times New Roman"/>
        </w:rPr>
        <w:t>Спасибо за внимание!</w:t>
      </w:r>
    </w:p>
    <w:p w:rsidR="005D295B" w:rsidRPr="005D295B" w:rsidRDefault="005D295B" w:rsidP="005D295B">
      <w:pPr>
        <w:spacing w:after="0" w:line="240" w:lineRule="auto"/>
        <w:jc w:val="both"/>
        <w:rPr>
          <w:rFonts w:ascii="Times New Roman" w:eastAsia="Calibri" w:hAnsi="Times New Roman" w:cs="Times New Roman"/>
        </w:rPr>
      </w:pP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highlight w:val="yellow"/>
        </w:rPr>
        <w:t>4 Слайд</w:t>
      </w:r>
      <w:r w:rsidRPr="005D295B">
        <w:rPr>
          <w:rFonts w:ascii="Times New Roman" w:eastAsia="Times New Roman" w:hAnsi="Times New Roman" w:cs="Times New Roman"/>
          <w:b/>
          <w:sz w:val="28"/>
          <w:szCs w:val="28"/>
        </w:rPr>
        <w:t xml:space="preserve"> </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Лот № 3 представляет педагог Ивочкина А.А.</w:t>
      </w:r>
    </w:p>
    <w:p w:rsidR="005D295B" w:rsidRPr="005D295B" w:rsidRDefault="005D295B" w:rsidP="005D295B">
      <w:pPr>
        <w:spacing w:after="0" w:line="240" w:lineRule="auto"/>
        <w:jc w:val="both"/>
        <w:rPr>
          <w:rFonts w:ascii="Times New Roman" w:eastAsia="Calibri" w:hAnsi="Times New Roman" w:cs="Times New Roman"/>
          <w:b/>
          <w:sz w:val="28"/>
          <w:szCs w:val="28"/>
        </w:rPr>
      </w:pPr>
      <w:r w:rsidRPr="005D295B">
        <w:rPr>
          <w:rFonts w:ascii="Times New Roman" w:eastAsia="Calibri" w:hAnsi="Times New Roman" w:cs="Times New Roman"/>
          <w:b/>
          <w:sz w:val="28"/>
          <w:szCs w:val="28"/>
        </w:rPr>
        <w:t>Ниткография.</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Мы открыли мастерскую.</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Полюбуйтесь – вот какую!</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Ниткой дружно рисовали,</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и рассказы составляли</w:t>
      </w:r>
    </w:p>
    <w:p w:rsidR="005D295B" w:rsidRPr="005D295B" w:rsidRDefault="005D295B" w:rsidP="005D295B">
      <w:pPr>
        <w:spacing w:after="0" w:line="240" w:lineRule="auto"/>
        <w:jc w:val="both"/>
        <w:rPr>
          <w:rFonts w:ascii="Times New Roman" w:eastAsia="Calibri" w:hAnsi="Times New Roman" w:cs="Times New Roman"/>
          <w:sz w:val="24"/>
          <w:szCs w:val="24"/>
        </w:rPr>
      </w:pPr>
      <w:proofErr w:type="spellStart"/>
      <w:r w:rsidRPr="005D295B">
        <w:rPr>
          <w:rFonts w:ascii="Times New Roman" w:eastAsia="Calibri" w:hAnsi="Times New Roman" w:cs="Times New Roman"/>
          <w:sz w:val="24"/>
          <w:szCs w:val="24"/>
        </w:rPr>
        <w:t>Ниткографией</w:t>
      </w:r>
      <w:proofErr w:type="spellEnd"/>
      <w:r w:rsidRPr="005D295B">
        <w:rPr>
          <w:rFonts w:ascii="Times New Roman" w:eastAsia="Calibri" w:hAnsi="Times New Roman" w:cs="Times New Roman"/>
          <w:sz w:val="24"/>
          <w:szCs w:val="24"/>
        </w:rPr>
        <w:t xml:space="preserve"> назвали.</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Рыбки, веточки, павлины, у Никиты</w:t>
      </w:r>
      <w:proofErr w:type="gramStart"/>
      <w:r w:rsidRPr="005D295B">
        <w:rPr>
          <w:rFonts w:ascii="Times New Roman" w:eastAsia="Calibri" w:hAnsi="Times New Roman" w:cs="Times New Roman"/>
          <w:sz w:val="24"/>
          <w:szCs w:val="24"/>
        </w:rPr>
        <w:t xml:space="preserve"> ,</w:t>
      </w:r>
      <w:proofErr w:type="gramEnd"/>
      <w:r w:rsidRPr="005D295B">
        <w:rPr>
          <w:rFonts w:ascii="Times New Roman" w:eastAsia="Calibri" w:hAnsi="Times New Roman" w:cs="Times New Roman"/>
          <w:sz w:val="24"/>
          <w:szCs w:val="24"/>
        </w:rPr>
        <w:t xml:space="preserve"> у Марины,</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Мышки</w:t>
      </w:r>
      <w:proofErr w:type="gramStart"/>
      <w:r w:rsidRPr="005D295B">
        <w:rPr>
          <w:rFonts w:ascii="Times New Roman" w:eastAsia="Calibri" w:hAnsi="Times New Roman" w:cs="Times New Roman"/>
          <w:sz w:val="24"/>
          <w:szCs w:val="24"/>
        </w:rPr>
        <w:t xml:space="preserve"> ,</w:t>
      </w:r>
      <w:proofErr w:type="gramEnd"/>
      <w:r w:rsidRPr="005D295B">
        <w:rPr>
          <w:rFonts w:ascii="Times New Roman" w:eastAsia="Calibri" w:hAnsi="Times New Roman" w:cs="Times New Roman"/>
          <w:sz w:val="24"/>
          <w:szCs w:val="24"/>
        </w:rPr>
        <w:t>бабочки, цветы</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Все волшебной красоты.</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Приглашаем всех учиться</w:t>
      </w:r>
    </w:p>
    <w:p w:rsidR="005D295B" w:rsidRPr="005D295B" w:rsidRDefault="005D295B" w:rsidP="005D295B">
      <w:pPr>
        <w:spacing w:after="0" w:line="240" w:lineRule="auto"/>
        <w:jc w:val="both"/>
        <w:rPr>
          <w:rFonts w:ascii="Times New Roman" w:eastAsia="Calibri" w:hAnsi="Times New Roman" w:cs="Times New Roman"/>
          <w:sz w:val="24"/>
          <w:szCs w:val="24"/>
        </w:rPr>
      </w:pPr>
      <w:r w:rsidRPr="005D295B">
        <w:rPr>
          <w:rFonts w:ascii="Times New Roman" w:eastAsia="Calibri" w:hAnsi="Times New Roman" w:cs="Times New Roman"/>
          <w:sz w:val="24"/>
          <w:szCs w:val="24"/>
        </w:rPr>
        <w:t>Вместе весело трудиться!</w:t>
      </w:r>
    </w:p>
    <w:p w:rsidR="005D295B" w:rsidRPr="005D295B" w:rsidRDefault="005D295B" w:rsidP="005D295B">
      <w:pPr>
        <w:spacing w:after="0" w:line="240" w:lineRule="auto"/>
        <w:jc w:val="both"/>
        <w:rPr>
          <w:rFonts w:ascii="Times New Roman" w:eastAsia="Calibri" w:hAnsi="Times New Roman" w:cs="Times New Roman"/>
          <w:sz w:val="24"/>
          <w:szCs w:val="24"/>
        </w:rPr>
      </w:pPr>
    </w:p>
    <w:p w:rsidR="005D295B" w:rsidRPr="005D295B" w:rsidRDefault="005D295B" w:rsidP="005D295B">
      <w:pPr>
        <w:spacing w:after="0" w:line="240" w:lineRule="auto"/>
        <w:jc w:val="both"/>
        <w:rPr>
          <w:rFonts w:ascii="Times New Roman" w:eastAsia="Calibri" w:hAnsi="Times New Roman" w:cs="Times New Roman"/>
          <w:b/>
          <w:sz w:val="40"/>
          <w:szCs w:val="40"/>
        </w:rPr>
      </w:pPr>
      <w:r w:rsidRPr="005D295B">
        <w:rPr>
          <w:rFonts w:ascii="Times New Roman" w:eastAsia="Times New Roman" w:hAnsi="Times New Roman" w:cs="Times New Roman"/>
          <w:sz w:val="28"/>
          <w:szCs w:val="28"/>
          <w:lang w:eastAsia="ru-RU"/>
        </w:rPr>
        <w:t>Работа с нитью позволяет решать сразу несколько дидактических задач (развивать связную речь; совершенствовать зрительное восприятие детей; формировать плавность, ритмичность и точность движений; подготавливать руку ребенка к письму).</w:t>
      </w:r>
    </w:p>
    <w:p w:rsidR="005D295B" w:rsidRPr="005D295B" w:rsidRDefault="005D295B" w:rsidP="005D295B">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D295B">
        <w:rPr>
          <w:rFonts w:ascii="Times New Roman" w:eastAsia="Calibri" w:hAnsi="Times New Roman" w:cs="Times New Roman"/>
          <w:sz w:val="28"/>
          <w:szCs w:val="28"/>
        </w:rPr>
        <w:lastRenderedPageBreak/>
        <w:t>Цель</w:t>
      </w:r>
      <w:proofErr w:type="gramStart"/>
      <w:r w:rsidRPr="005D295B">
        <w:rPr>
          <w:rFonts w:ascii="Times New Roman" w:eastAsia="Calibri" w:hAnsi="Times New Roman" w:cs="Times New Roman"/>
          <w:sz w:val="28"/>
          <w:szCs w:val="28"/>
        </w:rPr>
        <w:t>:</w:t>
      </w:r>
      <w:r w:rsidRPr="005D295B">
        <w:rPr>
          <w:rFonts w:ascii="Times New Roman" w:eastAsia="Times New Roman" w:hAnsi="Times New Roman" w:cs="Times New Roman"/>
          <w:sz w:val="28"/>
          <w:szCs w:val="28"/>
          <w:lang w:eastAsia="ru-RU"/>
        </w:rPr>
        <w:t>р</w:t>
      </w:r>
      <w:proofErr w:type="gramEnd"/>
      <w:r w:rsidRPr="005D295B">
        <w:rPr>
          <w:rFonts w:ascii="Times New Roman" w:eastAsia="Times New Roman" w:hAnsi="Times New Roman" w:cs="Times New Roman"/>
          <w:sz w:val="28"/>
          <w:szCs w:val="28"/>
          <w:lang w:eastAsia="ru-RU"/>
        </w:rPr>
        <w:t>азвитие</w:t>
      </w:r>
      <w:proofErr w:type="spellEnd"/>
      <w:r w:rsidRPr="005D295B">
        <w:rPr>
          <w:rFonts w:ascii="Times New Roman" w:eastAsia="Times New Roman" w:hAnsi="Times New Roman" w:cs="Times New Roman"/>
          <w:sz w:val="28"/>
          <w:szCs w:val="28"/>
          <w:lang w:eastAsia="ru-RU"/>
        </w:rPr>
        <w:t xml:space="preserve"> связной речи дошкольников.</w:t>
      </w:r>
    </w:p>
    <w:p w:rsidR="005D295B" w:rsidRPr="005D295B" w:rsidRDefault="005D295B" w:rsidP="005D295B">
      <w:pPr>
        <w:spacing w:after="0" w:line="240" w:lineRule="auto"/>
        <w:contextualSpacing/>
        <w:jc w:val="both"/>
        <w:rPr>
          <w:rFonts w:ascii="Times New Roman" w:eastAsia="Calibri" w:hAnsi="Times New Roman" w:cs="Times New Roman"/>
          <w:sz w:val="28"/>
          <w:szCs w:val="28"/>
        </w:rPr>
      </w:pPr>
      <w:r w:rsidRPr="005D295B">
        <w:rPr>
          <w:rFonts w:ascii="Times New Roman" w:eastAsia="Calibri" w:hAnsi="Times New Roman" w:cs="Times New Roman"/>
          <w:sz w:val="28"/>
          <w:szCs w:val="28"/>
        </w:rPr>
        <w:t>Задачи:</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1. совершенствовать зрительное восприятие детей;</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2. развивать зрительно-моторную координацию;</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3. формировать плавность, ритмичность и точность движений;</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4. подготавливать руку ребенка к письму;</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5. развивать речь;</w:t>
      </w:r>
    </w:p>
    <w:p w:rsidR="005D295B" w:rsidRPr="005D295B" w:rsidRDefault="005D295B" w:rsidP="005D295B">
      <w:pPr>
        <w:spacing w:after="0" w:line="240" w:lineRule="auto"/>
        <w:ind w:firstLine="567"/>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6. расширять знания детей по основным лексическим темам.</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highlight w:val="yellow"/>
          <w:lang w:eastAsia="ru-RU"/>
        </w:rPr>
        <w:t>5 Слайд</w:t>
      </w:r>
      <w:r w:rsidRPr="005D295B">
        <w:rPr>
          <w:rFonts w:ascii="Times New Roman" w:eastAsia="Times New Roman" w:hAnsi="Times New Roman" w:cs="Times New Roman"/>
          <w:color w:val="000000"/>
          <w:sz w:val="28"/>
          <w:szCs w:val="28"/>
          <w:lang w:eastAsia="ru-RU"/>
        </w:rPr>
        <w:t xml:space="preserve"> </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Лот № 4 представляет педагог Кожаева К.А.</w:t>
      </w: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lang w:eastAsia="ru-RU"/>
        </w:rPr>
      </w:pPr>
      <w:r w:rsidRPr="005D295B">
        <w:rPr>
          <w:rFonts w:ascii="Times New Roman" w:eastAsia="Times New Roman" w:hAnsi="Times New Roman" w:cs="Times New Roman"/>
          <w:b/>
          <w:sz w:val="28"/>
          <w:szCs w:val="28"/>
          <w:lang w:eastAsia="ru-RU"/>
        </w:rPr>
        <w:t>Биоэнергопластика</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 xml:space="preserve">Методическое пособие </w:t>
      </w:r>
      <w:proofErr w:type="spellStart"/>
      <w:r w:rsidRPr="005D295B">
        <w:rPr>
          <w:rFonts w:ascii="Times New Roman" w:eastAsia="Times New Roman" w:hAnsi="Times New Roman" w:cs="Times New Roman"/>
          <w:sz w:val="24"/>
          <w:szCs w:val="24"/>
          <w:lang w:eastAsia="ru-RU"/>
        </w:rPr>
        <w:t>Биоэнергопластику</w:t>
      </w:r>
      <w:proofErr w:type="spellEnd"/>
      <w:r w:rsidRPr="005D295B">
        <w:rPr>
          <w:rFonts w:ascii="Times New Roman" w:eastAsia="Times New Roman" w:hAnsi="Times New Roman" w:cs="Times New Roman"/>
          <w:sz w:val="24"/>
          <w:szCs w:val="24"/>
          <w:lang w:eastAsia="ru-RU"/>
        </w:rPr>
        <w:t xml:space="preserve"> Вам представляю.</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 xml:space="preserve">Связную речь, внимание память, </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 xml:space="preserve">мышление у детей мы развиваем, </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 xml:space="preserve">движение артикулярного аппарата с движением рук соединяем. </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С двухлетнего возраста методику внедряем</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 xml:space="preserve"> и до выпуска с детского сада её применяем.</w:t>
      </w:r>
    </w:p>
    <w:p w:rsidR="005D295B" w:rsidRPr="005D295B" w:rsidRDefault="005D295B" w:rsidP="005D295B">
      <w:pPr>
        <w:spacing w:after="0" w:line="240" w:lineRule="auto"/>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Цель: повышение эффективности постановки автоматизирования звуков.</w:t>
      </w:r>
    </w:p>
    <w:p w:rsidR="005D295B" w:rsidRPr="005D295B" w:rsidRDefault="005D295B" w:rsidP="005D295B">
      <w:pPr>
        <w:spacing w:after="0" w:line="240" w:lineRule="auto"/>
        <w:contextualSpacing/>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Задачи: совершенствовать постановку звука и введение его в речь. Развивать и совершенствовать артикуляционную и мелкую моторику. Развивать координацию движений. Повышать мотивационную потребность к речевой активности у детей.</w:t>
      </w:r>
    </w:p>
    <w:p w:rsidR="005D295B" w:rsidRPr="005D295B" w:rsidRDefault="005D295B" w:rsidP="005D295B">
      <w:pPr>
        <w:spacing w:after="0" w:line="240" w:lineRule="auto"/>
        <w:ind w:firstLine="708"/>
        <w:contextualSpacing/>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 xml:space="preserve">Использование данного метода ускорит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Выполнение артикуляционных упражнений и </w:t>
      </w:r>
      <w:proofErr w:type="gramStart"/>
      <w:r w:rsidRPr="005D295B">
        <w:rPr>
          <w:rFonts w:ascii="Times New Roman" w:eastAsia="Times New Roman" w:hAnsi="Times New Roman" w:cs="Times New Roman"/>
          <w:color w:val="111111"/>
          <w:sz w:val="28"/>
          <w:szCs w:val="28"/>
          <w:lang w:eastAsia="ru-RU"/>
        </w:rPr>
        <w:t>ритмических движений</w:t>
      </w:r>
      <w:proofErr w:type="gramEnd"/>
      <w:r w:rsidRPr="005D295B">
        <w:rPr>
          <w:rFonts w:ascii="Times New Roman" w:eastAsia="Times New Roman" w:hAnsi="Times New Roman" w:cs="Times New Roman"/>
          <w:color w:val="111111"/>
          <w:sz w:val="28"/>
          <w:szCs w:val="28"/>
          <w:lang w:eastAsia="ru-RU"/>
        </w:rPr>
        <w:t xml:space="preserve"> кистью и пальцами приведет к возбуждению в речевых центрах головного мозга и резкому усилению согласованной деятельности речевых зон, что, в конечном итоге, будет способствовать улучшению артикуляционной моторики, а значит и улучшению звукопроизношения.</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highlight w:val="yellow"/>
          <w:lang w:eastAsia="ru-RU"/>
        </w:rPr>
        <w:t>6 Слайд</w:t>
      </w:r>
      <w:r w:rsidRPr="005D295B">
        <w:rPr>
          <w:rFonts w:ascii="Times New Roman" w:eastAsia="Times New Roman" w:hAnsi="Times New Roman" w:cs="Times New Roman"/>
          <w:color w:val="000000"/>
          <w:sz w:val="28"/>
          <w:szCs w:val="28"/>
          <w:lang w:eastAsia="ru-RU"/>
        </w:rPr>
        <w:t xml:space="preserve"> </w:t>
      </w: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Лот № 5 представляет педагог Макевкина Н.В.</w:t>
      </w: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lang w:eastAsia="ru-RU"/>
        </w:rPr>
      </w:pPr>
      <w:r w:rsidRPr="005D295B">
        <w:rPr>
          <w:rFonts w:ascii="Times New Roman" w:eastAsia="Times New Roman" w:hAnsi="Times New Roman" w:cs="Times New Roman"/>
          <w:b/>
          <w:sz w:val="28"/>
          <w:szCs w:val="28"/>
          <w:lang w:eastAsia="ru-RU"/>
        </w:rPr>
        <w:t xml:space="preserve">Круги </w:t>
      </w:r>
      <w:proofErr w:type="spellStart"/>
      <w:r w:rsidRPr="005D295B">
        <w:rPr>
          <w:rFonts w:ascii="Times New Roman" w:eastAsia="Times New Roman" w:hAnsi="Times New Roman" w:cs="Times New Roman"/>
          <w:b/>
          <w:sz w:val="28"/>
          <w:szCs w:val="28"/>
          <w:lang w:eastAsia="ru-RU"/>
        </w:rPr>
        <w:t>Луллия</w:t>
      </w:r>
      <w:proofErr w:type="spellEnd"/>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Вы круги поверните,</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Соответствующие картинки подберите,</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4"/>
          <w:szCs w:val="24"/>
          <w:lang w:eastAsia="ru-RU"/>
        </w:rPr>
        <w:t>И рассказ сочините!</w:t>
      </w: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p>
    <w:p w:rsidR="005D295B" w:rsidRPr="005D295B" w:rsidRDefault="005D295B" w:rsidP="005D295B">
      <w:pPr>
        <w:spacing w:after="0" w:line="240" w:lineRule="auto"/>
        <w:contextualSpacing/>
        <w:jc w:val="both"/>
        <w:rPr>
          <w:rFonts w:ascii="Times New Roman" w:eastAsia="Times New Roman" w:hAnsi="Times New Roman" w:cs="Times New Roman"/>
          <w:sz w:val="24"/>
          <w:szCs w:val="24"/>
          <w:lang w:eastAsia="ru-RU"/>
        </w:rPr>
      </w:pPr>
      <w:r w:rsidRPr="005D295B">
        <w:rPr>
          <w:rFonts w:ascii="Times New Roman" w:eastAsia="Times New Roman" w:hAnsi="Times New Roman" w:cs="Times New Roman"/>
          <w:sz w:val="28"/>
          <w:szCs w:val="28"/>
          <w:lang w:eastAsia="ru-RU"/>
        </w:rPr>
        <w:t>Задачи:</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развивать фонематические процессы;</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уточнять и активизировать словарный запас;</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совершенствовать слоговую структуру слова;</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lastRenderedPageBreak/>
        <w:t>автоматизировать звуки речи;</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формировать структуру предложений;</w:t>
      </w:r>
    </w:p>
    <w:p w:rsidR="005D295B" w:rsidRPr="005D295B" w:rsidRDefault="005D295B" w:rsidP="005D295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295B">
        <w:rPr>
          <w:rFonts w:ascii="Times New Roman" w:eastAsia="Times New Roman" w:hAnsi="Times New Roman" w:cs="Times New Roman"/>
          <w:sz w:val="28"/>
          <w:szCs w:val="28"/>
          <w:lang w:eastAsia="ru-RU"/>
        </w:rPr>
        <w:t>совершенствовать развитие связной речи.</w:t>
      </w:r>
    </w:p>
    <w:p w:rsidR="005D295B" w:rsidRPr="005D295B" w:rsidRDefault="005D295B" w:rsidP="005D295B">
      <w:pPr>
        <w:spacing w:after="0" w:line="240" w:lineRule="auto"/>
        <w:ind w:left="-567" w:firstLine="851"/>
        <w:contextualSpacing/>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 xml:space="preserve">Такой известный методический прием, как Круги </w:t>
      </w:r>
      <w:proofErr w:type="spellStart"/>
      <w:r w:rsidRPr="005D295B">
        <w:rPr>
          <w:rFonts w:ascii="Times New Roman" w:eastAsia="Times New Roman" w:hAnsi="Times New Roman" w:cs="Times New Roman"/>
          <w:color w:val="111111"/>
          <w:sz w:val="28"/>
          <w:szCs w:val="28"/>
          <w:lang w:eastAsia="ru-RU"/>
        </w:rPr>
        <w:t>Луллия</w:t>
      </w:r>
      <w:proofErr w:type="spellEnd"/>
      <w:r w:rsidRPr="005D295B">
        <w:rPr>
          <w:rFonts w:ascii="Times New Roman" w:eastAsia="Times New Roman" w:hAnsi="Times New Roman" w:cs="Times New Roman"/>
          <w:color w:val="111111"/>
          <w:sz w:val="28"/>
          <w:szCs w:val="28"/>
          <w:lang w:eastAsia="ru-RU"/>
        </w:rPr>
        <w:t>, является эффективным механизмом развития связной речи, воображения и совершенствования грамматической стороны речи.</w:t>
      </w:r>
    </w:p>
    <w:p w:rsidR="005D295B" w:rsidRPr="005D295B" w:rsidRDefault="005D295B" w:rsidP="005D295B">
      <w:pPr>
        <w:spacing w:after="0" w:line="240" w:lineRule="auto"/>
        <w:ind w:left="-567" w:firstLine="851"/>
        <w:jc w:val="both"/>
        <w:rPr>
          <w:rFonts w:ascii="Times New Roman" w:eastAsia="Times New Roman" w:hAnsi="Times New Roman" w:cs="Times New Roman"/>
          <w:color w:val="111111"/>
          <w:sz w:val="28"/>
          <w:szCs w:val="28"/>
          <w:highlight w:val="cyan"/>
          <w:lang w:eastAsia="ru-RU"/>
        </w:rPr>
      </w:pPr>
      <w:r w:rsidRPr="005D295B">
        <w:rPr>
          <w:rFonts w:ascii="Times New Roman" w:eastAsia="Times New Roman" w:hAnsi="Times New Roman" w:cs="Times New Roman"/>
          <w:color w:val="111111"/>
          <w:sz w:val="28"/>
          <w:szCs w:val="28"/>
          <w:lang w:eastAsia="ru-RU"/>
        </w:rPr>
        <w:t xml:space="preserve">Круги </w:t>
      </w:r>
      <w:proofErr w:type="spellStart"/>
      <w:r w:rsidRPr="005D295B">
        <w:rPr>
          <w:rFonts w:ascii="Times New Roman" w:eastAsia="Times New Roman" w:hAnsi="Times New Roman" w:cs="Times New Roman"/>
          <w:color w:val="111111"/>
          <w:sz w:val="28"/>
          <w:szCs w:val="28"/>
          <w:lang w:eastAsia="ru-RU"/>
        </w:rPr>
        <w:t>Луллия</w:t>
      </w:r>
      <w:proofErr w:type="spellEnd"/>
      <w:r w:rsidRPr="005D295B">
        <w:rPr>
          <w:rFonts w:ascii="Times New Roman" w:eastAsia="Times New Roman" w:hAnsi="Times New Roman" w:cs="Times New Roman"/>
          <w:color w:val="111111"/>
          <w:sz w:val="28"/>
          <w:szCs w:val="28"/>
          <w:lang w:eastAsia="ru-RU"/>
        </w:rPr>
        <w:t xml:space="preserve"> развивают фантазию детей, обучают мыслить системно, с пониманием происходящих процессов. Они представляются дошкольникам как чудесные кольца или загадочные круги, тем самым мотивируя детей к выполнению заданий.</w:t>
      </w:r>
    </w:p>
    <w:p w:rsidR="005D295B" w:rsidRPr="005D295B" w:rsidRDefault="005D295B" w:rsidP="005D295B">
      <w:pPr>
        <w:spacing w:after="0" w:line="240" w:lineRule="auto"/>
        <w:ind w:left="-567" w:firstLine="851"/>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В результате подобной работы дети учатся самостоятельно придумывать реальные и фантастические истории; составлять рассказы о практической значимости объектов с несвойственными им признаками.</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highlight w:val="yellow"/>
          <w:lang w:eastAsia="ru-RU"/>
        </w:rPr>
        <w:t>7 Слайд</w:t>
      </w:r>
      <w:r w:rsidRPr="005D295B">
        <w:rPr>
          <w:rFonts w:ascii="Times New Roman" w:eastAsia="Times New Roman" w:hAnsi="Times New Roman" w:cs="Times New Roman"/>
          <w:color w:val="000000"/>
          <w:sz w:val="28"/>
          <w:szCs w:val="28"/>
          <w:lang w:eastAsia="ru-RU"/>
        </w:rPr>
        <w:t xml:space="preserve"> </w:t>
      </w:r>
    </w:p>
    <w:p w:rsidR="005D295B" w:rsidRPr="005D295B" w:rsidRDefault="005D295B" w:rsidP="005D295B">
      <w:pPr>
        <w:spacing w:after="0" w:line="240" w:lineRule="auto"/>
        <w:ind w:left="-567" w:firstLine="851"/>
        <w:jc w:val="both"/>
        <w:rPr>
          <w:rFonts w:ascii="Times New Roman" w:eastAsia="Times New Roman" w:hAnsi="Times New Roman" w:cs="Times New Roman"/>
          <w:color w:val="111111"/>
          <w:sz w:val="28"/>
          <w:szCs w:val="28"/>
          <w:lang w:eastAsia="ru-RU"/>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 xml:space="preserve">Лот № 6 представляет педагог </w:t>
      </w:r>
      <w:proofErr w:type="spellStart"/>
      <w:r w:rsidRPr="005D295B">
        <w:rPr>
          <w:rFonts w:ascii="Times New Roman" w:eastAsia="Times New Roman" w:hAnsi="Times New Roman" w:cs="Times New Roman"/>
          <w:sz w:val="28"/>
          <w:szCs w:val="28"/>
        </w:rPr>
        <w:t>Афансенко</w:t>
      </w:r>
      <w:proofErr w:type="spellEnd"/>
      <w:r w:rsidRPr="005D295B">
        <w:rPr>
          <w:rFonts w:ascii="Times New Roman" w:eastAsia="Times New Roman" w:hAnsi="Times New Roman" w:cs="Times New Roman"/>
          <w:sz w:val="28"/>
          <w:szCs w:val="28"/>
        </w:rPr>
        <w:t xml:space="preserve"> М.А.</w:t>
      </w: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rPr>
        <w:t>Дидактическая игра на развитие связной речи «Волшебные сказочные конверты»</w:t>
      </w:r>
    </w:p>
    <w:p w:rsidR="005D295B" w:rsidRPr="005D295B" w:rsidRDefault="005D295B" w:rsidP="005D29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95B">
        <w:rPr>
          <w:rFonts w:ascii="Times New Roman" w:eastAsia="Times New Roman" w:hAnsi="Times New Roman" w:cs="Times New Roman"/>
          <w:color w:val="000000"/>
          <w:sz w:val="28"/>
          <w:szCs w:val="28"/>
          <w:highlight w:val="yellow"/>
          <w:lang w:eastAsia="ru-RU"/>
        </w:rPr>
        <w:t>8 Слайд</w:t>
      </w:r>
      <w:r w:rsidRPr="005D295B">
        <w:rPr>
          <w:rFonts w:ascii="Times New Roman" w:eastAsia="Times New Roman" w:hAnsi="Times New Roman" w:cs="Times New Roman"/>
          <w:color w:val="000000"/>
          <w:sz w:val="28"/>
          <w:szCs w:val="28"/>
          <w:lang w:eastAsia="ru-RU"/>
        </w:rPr>
        <w:t xml:space="preserve"> </w:t>
      </w:r>
    </w:p>
    <w:p w:rsidR="005D295B" w:rsidRPr="005D295B" w:rsidRDefault="005D295B" w:rsidP="005D295B">
      <w:pPr>
        <w:spacing w:after="0" w:line="240" w:lineRule="auto"/>
        <w:contextualSpacing/>
        <w:jc w:val="both"/>
        <w:rPr>
          <w:rFonts w:ascii="Times New Roman" w:eastAsia="Times New Roman" w:hAnsi="Times New Roman" w:cs="Times New Roman"/>
          <w:b/>
          <w:sz w:val="28"/>
          <w:szCs w:val="28"/>
        </w:rPr>
      </w:pPr>
    </w:p>
    <w:p w:rsidR="005D295B" w:rsidRPr="005D295B" w:rsidRDefault="005D295B" w:rsidP="005D295B">
      <w:pPr>
        <w:shd w:val="clear" w:color="auto" w:fill="FFFFFF"/>
        <w:spacing w:after="0" w:line="240" w:lineRule="auto"/>
        <w:jc w:val="both"/>
        <w:rPr>
          <w:rFonts w:ascii="Times New Roman" w:eastAsia="Times New Roman" w:hAnsi="Times New Roman" w:cs="Times New Roman"/>
          <w:b/>
          <w:color w:val="010101"/>
          <w:sz w:val="28"/>
          <w:szCs w:val="28"/>
          <w:lang w:eastAsia="ru-RU"/>
        </w:rPr>
      </w:pPr>
      <w:r w:rsidRPr="005D295B">
        <w:rPr>
          <w:rFonts w:ascii="Times New Roman" w:eastAsia="Times New Roman" w:hAnsi="Times New Roman" w:cs="Times New Roman"/>
          <w:b/>
          <w:color w:val="010101"/>
          <w:sz w:val="28"/>
          <w:szCs w:val="28"/>
          <w:lang w:eastAsia="ru-RU"/>
        </w:rPr>
        <w:t>Стук молотка</w:t>
      </w:r>
    </w:p>
    <w:p w:rsidR="005D295B" w:rsidRPr="005D295B" w:rsidRDefault="005D295B" w:rsidP="005D295B">
      <w:pPr>
        <w:spacing w:after="0" w:line="240" w:lineRule="auto"/>
        <w:ind w:left="-39"/>
        <w:jc w:val="both"/>
        <w:rPr>
          <w:rFonts w:ascii="Times New Roman" w:eastAsia="Times New Roman" w:hAnsi="Times New Roman" w:cs="Times New Roman"/>
          <w:sz w:val="28"/>
          <w:szCs w:val="28"/>
        </w:rPr>
      </w:pPr>
      <w:r w:rsidRPr="005D295B">
        <w:rPr>
          <w:rFonts w:ascii="Times New Roman" w:eastAsia="Times New Roman" w:hAnsi="Times New Roman" w:cs="Times New Roman"/>
          <w:sz w:val="28"/>
          <w:szCs w:val="28"/>
        </w:rPr>
        <w:t>Лот № 7 представляет педагог Коковина Л.В.</w:t>
      </w:r>
    </w:p>
    <w:p w:rsidR="005D295B" w:rsidRPr="005D295B" w:rsidRDefault="005D295B" w:rsidP="005D295B">
      <w:pPr>
        <w:spacing w:after="0" w:line="240" w:lineRule="auto"/>
        <w:ind w:left="-39"/>
        <w:jc w:val="both"/>
        <w:rPr>
          <w:rFonts w:ascii="Times New Roman" w:eastAsia="Times New Roman" w:hAnsi="Times New Roman" w:cs="Times New Roman"/>
          <w:b/>
          <w:sz w:val="28"/>
          <w:szCs w:val="28"/>
        </w:rPr>
      </w:pPr>
      <w:r w:rsidRPr="005D295B">
        <w:rPr>
          <w:rFonts w:ascii="Times New Roman" w:eastAsia="Times New Roman" w:hAnsi="Times New Roman" w:cs="Times New Roman"/>
          <w:b/>
          <w:sz w:val="28"/>
          <w:szCs w:val="28"/>
        </w:rPr>
        <w:t>«Песочная терапия»</w:t>
      </w:r>
    </w:p>
    <w:p w:rsidR="005D295B" w:rsidRPr="005D295B" w:rsidRDefault="005D295B" w:rsidP="005D295B">
      <w:pPr>
        <w:spacing w:after="0" w:line="240" w:lineRule="auto"/>
        <w:ind w:left="-567" w:firstLine="851"/>
        <w:contextualSpacing/>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 xml:space="preserve">Использование </w:t>
      </w:r>
      <w:proofErr w:type="spellStart"/>
      <w:r w:rsidRPr="005D295B">
        <w:rPr>
          <w:rFonts w:ascii="Times New Roman" w:eastAsia="Times New Roman" w:hAnsi="Times New Roman" w:cs="Times New Roman"/>
          <w:color w:val="111111"/>
          <w:sz w:val="28"/>
          <w:szCs w:val="28"/>
          <w:lang w:eastAsia="ru-RU"/>
        </w:rPr>
        <w:t>Юнгианской</w:t>
      </w:r>
      <w:proofErr w:type="spellEnd"/>
      <w:r w:rsidRPr="005D295B">
        <w:rPr>
          <w:rFonts w:ascii="Times New Roman" w:eastAsia="Times New Roman" w:hAnsi="Times New Roman" w:cs="Times New Roman"/>
          <w:color w:val="111111"/>
          <w:sz w:val="28"/>
          <w:szCs w:val="28"/>
          <w:lang w:eastAsia="ru-RU"/>
        </w:rPr>
        <w:t xml:space="preserve"> песочницы в сочетании с традиционными методами позволяет оптимизировать коррекционно-развивающий процесс, сделать его более интересным и результативным.</w:t>
      </w:r>
    </w:p>
    <w:p w:rsidR="005D295B" w:rsidRPr="005D295B" w:rsidRDefault="005D295B" w:rsidP="005D295B">
      <w:pPr>
        <w:spacing w:after="0" w:line="240" w:lineRule="auto"/>
        <w:ind w:left="-567" w:firstLine="851"/>
        <w:contextualSpacing/>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Интерактивная песочница позволяет полностью моделировать песочное пространство, создавать ту картинку, которую хочется.</w:t>
      </w:r>
    </w:p>
    <w:p w:rsidR="005D295B" w:rsidRPr="005D295B" w:rsidRDefault="005D295B" w:rsidP="005D295B">
      <w:pPr>
        <w:spacing w:after="0" w:line="240" w:lineRule="auto"/>
        <w:ind w:left="-567" w:firstLine="851"/>
        <w:contextualSpacing/>
        <w:jc w:val="both"/>
        <w:rPr>
          <w:rFonts w:ascii="Times New Roman" w:eastAsia="Times New Roman" w:hAnsi="Times New Roman" w:cs="Times New Roman"/>
          <w:color w:val="111111"/>
          <w:sz w:val="28"/>
          <w:szCs w:val="28"/>
          <w:lang w:eastAsia="ru-RU"/>
        </w:rPr>
      </w:pPr>
      <w:r w:rsidRPr="005D295B">
        <w:rPr>
          <w:rFonts w:ascii="Times New Roman" w:eastAsia="Times New Roman" w:hAnsi="Times New Roman" w:cs="Times New Roman"/>
          <w:color w:val="111111"/>
          <w:sz w:val="28"/>
          <w:szCs w:val="28"/>
          <w:lang w:eastAsia="ru-RU"/>
        </w:rPr>
        <w:t>Занятия по развитию речи с использованием песка очень полезны в дошкольном возрасте. Игры с песком позволяют не только развить мелкую моторику и снять психоэмоциональное напряжение, но также способствуют речевому развитию.</w:t>
      </w:r>
    </w:p>
    <w:p w:rsidR="005D295B" w:rsidRPr="005D295B" w:rsidRDefault="005D295B" w:rsidP="005D295B">
      <w:pPr>
        <w:shd w:val="clear" w:color="auto" w:fill="FFFFFF"/>
        <w:spacing w:after="64" w:line="240" w:lineRule="auto"/>
        <w:ind w:firstLine="284"/>
        <w:jc w:val="both"/>
        <w:rPr>
          <w:rFonts w:ascii="Times New Roman" w:eastAsia="Times New Roman" w:hAnsi="Times New Roman" w:cs="Times New Roman"/>
          <w:color w:val="333333"/>
          <w:sz w:val="28"/>
          <w:szCs w:val="28"/>
          <w:lang w:eastAsia="ru-RU"/>
        </w:rPr>
      </w:pPr>
      <w:r w:rsidRPr="005D295B">
        <w:rPr>
          <w:rFonts w:ascii="Times New Roman" w:eastAsia="Times New Roman" w:hAnsi="Times New Roman" w:cs="Times New Roman"/>
          <w:color w:val="333333"/>
          <w:sz w:val="28"/>
          <w:szCs w:val="28"/>
          <w:lang w:eastAsia="ru-RU"/>
        </w:rPr>
        <w:t>Уважаемые педагоги! Разрешите закончить "Аукцион педагогических идей" фразой:</w:t>
      </w:r>
    </w:p>
    <w:p w:rsidR="005D295B" w:rsidRPr="005D295B" w:rsidRDefault="005D295B" w:rsidP="005D295B">
      <w:pPr>
        <w:shd w:val="clear" w:color="auto" w:fill="FFFFFF"/>
        <w:spacing w:after="64" w:line="240" w:lineRule="auto"/>
        <w:jc w:val="both"/>
        <w:rPr>
          <w:rFonts w:ascii="Times New Roman" w:eastAsia="Times New Roman" w:hAnsi="Times New Roman" w:cs="Times New Roman"/>
          <w:color w:val="333333"/>
          <w:sz w:val="28"/>
          <w:szCs w:val="28"/>
          <w:lang w:eastAsia="ru-RU"/>
        </w:rPr>
      </w:pPr>
      <w:r w:rsidRPr="005D295B">
        <w:rPr>
          <w:rFonts w:ascii="Times New Roman" w:eastAsia="Times New Roman" w:hAnsi="Times New Roman" w:cs="Times New Roman"/>
          <w:color w:val="333333"/>
          <w:sz w:val="28"/>
          <w:szCs w:val="28"/>
          <w:lang w:eastAsia="ru-RU"/>
        </w:rPr>
        <w:t xml:space="preserve">"Педагогическое творчество и удовлетворенность избранной профессией </w:t>
      </w:r>
      <w:proofErr w:type="spellStart"/>
      <w:r w:rsidRPr="005D295B">
        <w:rPr>
          <w:rFonts w:ascii="Times New Roman" w:eastAsia="Times New Roman" w:hAnsi="Times New Roman" w:cs="Times New Roman"/>
          <w:color w:val="333333"/>
          <w:sz w:val="28"/>
          <w:szCs w:val="28"/>
          <w:lang w:eastAsia="ru-RU"/>
        </w:rPr>
        <w:t>взаимостимулируют</w:t>
      </w:r>
      <w:proofErr w:type="spellEnd"/>
      <w:r w:rsidRPr="005D295B">
        <w:rPr>
          <w:rFonts w:ascii="Times New Roman" w:eastAsia="Times New Roman" w:hAnsi="Times New Roman" w:cs="Times New Roman"/>
          <w:color w:val="333333"/>
          <w:sz w:val="28"/>
          <w:szCs w:val="28"/>
          <w:lang w:eastAsia="ru-RU"/>
        </w:rPr>
        <w:t xml:space="preserve"> друг друга. Без удовлетворенности специальностью невозможно проявление высокой творческой продуктивности в педагогическом труде. Поэтому сегодня, я могу с уверенностью сказать, что в нашем педагогическом коллективе работают творческие, целеустремленные, эмоционально богатые педагоги, для которых их труд является не только источником существования, но и источником радости, смысла жизни".</w:t>
      </w:r>
      <w:bookmarkStart w:id="0" w:name="_GoBack"/>
      <w:bookmarkEnd w:id="0"/>
    </w:p>
    <w:p w:rsidR="00B05B34" w:rsidRDefault="005D295B"/>
    <w:sectPr w:rsidR="00B05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848"/>
    <w:multiLevelType w:val="multilevel"/>
    <w:tmpl w:val="8C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D7"/>
    <w:rsid w:val="005D295B"/>
    <w:rsid w:val="00A56CD7"/>
    <w:rsid w:val="00B226D4"/>
    <w:rsid w:val="00C5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2023-03-15T05:14:00Z</dcterms:created>
  <dcterms:modified xsi:type="dcterms:W3CDTF">2023-03-15T05:15:00Z</dcterms:modified>
</cp:coreProperties>
</file>