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5" w:rsidRPr="00A22C25" w:rsidRDefault="00A22C25" w:rsidP="008378FE">
      <w:pPr>
        <w:shd w:val="clear" w:color="auto" w:fill="FFFFFF"/>
        <w:spacing w:after="15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Toc83664095"/>
      <w:bookmarkStart w:id="1" w:name="_Toc83664182"/>
      <w:bookmarkStart w:id="2" w:name="_Toc83664264"/>
      <w:bookmarkStart w:id="3" w:name="_Toc83664385"/>
      <w:bookmarkStart w:id="4" w:name="_Toc83664463"/>
      <w:bookmarkStart w:id="5" w:name="_Toc83664576"/>
      <w:bookmarkStart w:id="6" w:name="_Toc83664660"/>
      <w:bookmarkStart w:id="7" w:name="_Toc83664803"/>
      <w:bookmarkStart w:id="8" w:name="_Toc8366550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1E37FA" w:rsidRPr="00245CAF" w:rsidRDefault="00ED3B53" w:rsidP="00986C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9" o:title="001"/>
          </v:shape>
        </w:pict>
      </w:r>
    </w:p>
    <w:p w:rsidR="007E619E" w:rsidRDefault="007E619E" w:rsidP="00986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44679" w:rsidRDefault="00544679" w:rsidP="00986C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6CF9" w:rsidRPr="000B77C2" w:rsidRDefault="00986CF9" w:rsidP="00986C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рабочей программы</w:t>
      </w:r>
    </w:p>
    <w:p w:rsidR="00986CF9" w:rsidRDefault="00986CF9" w:rsidP="00986C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6"/>
        <w:gridCol w:w="8210"/>
        <w:gridCol w:w="661"/>
      </w:tblGrid>
      <w:tr w:rsidR="00986CF9" w:rsidTr="00102EA2">
        <w:tc>
          <w:tcPr>
            <w:tcW w:w="876" w:type="dxa"/>
          </w:tcPr>
          <w:p w:rsidR="00986CF9" w:rsidRPr="00313502" w:rsidRDefault="00986CF9" w:rsidP="00D3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П.Н.</w:t>
            </w:r>
          </w:p>
        </w:tc>
        <w:tc>
          <w:tcPr>
            <w:tcW w:w="8800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61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86CF9" w:rsidTr="00102EA2">
        <w:tc>
          <w:tcPr>
            <w:tcW w:w="876" w:type="dxa"/>
          </w:tcPr>
          <w:p w:rsidR="00986CF9" w:rsidRPr="00FA162A" w:rsidRDefault="00986CF9" w:rsidP="00D3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800" w:type="dxa"/>
          </w:tcPr>
          <w:p w:rsidR="00986CF9" w:rsidRPr="00FA162A" w:rsidRDefault="00986CF9" w:rsidP="00D3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Целевой раздел</w:t>
            </w:r>
          </w:p>
        </w:tc>
        <w:tc>
          <w:tcPr>
            <w:tcW w:w="661" w:type="dxa"/>
          </w:tcPr>
          <w:p w:rsidR="00986CF9" w:rsidRDefault="009845E3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00" w:type="dxa"/>
          </w:tcPr>
          <w:p w:rsidR="00986CF9" w:rsidRDefault="00986CF9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  записка</w:t>
            </w:r>
          </w:p>
        </w:tc>
        <w:tc>
          <w:tcPr>
            <w:tcW w:w="661" w:type="dxa"/>
          </w:tcPr>
          <w:p w:rsidR="00986CF9" w:rsidRDefault="009845E3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B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00" w:type="dxa"/>
          </w:tcPr>
          <w:p w:rsidR="00986CF9" w:rsidRDefault="00986CF9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1" w:type="dxa"/>
          </w:tcPr>
          <w:p w:rsidR="00986CF9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B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00" w:type="dxa"/>
          </w:tcPr>
          <w:p w:rsidR="00986CF9" w:rsidRPr="00366F8A" w:rsidRDefault="00D37BE2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инципы и подходы в организации образовательного процесса</w:t>
            </w:r>
          </w:p>
        </w:tc>
        <w:tc>
          <w:tcPr>
            <w:tcW w:w="661" w:type="dxa"/>
          </w:tcPr>
          <w:p w:rsidR="00986CF9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B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00" w:type="dxa"/>
          </w:tcPr>
          <w:p w:rsidR="00986CF9" w:rsidRPr="004B25AD" w:rsidRDefault="00986CF9" w:rsidP="00D37BE2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E2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        характеристики особенности развития детей 2-3 лет</w:t>
            </w:r>
          </w:p>
        </w:tc>
        <w:tc>
          <w:tcPr>
            <w:tcW w:w="661" w:type="dxa"/>
          </w:tcPr>
          <w:p w:rsidR="00986CF9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B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00" w:type="dxa"/>
          </w:tcPr>
          <w:p w:rsidR="00986CF9" w:rsidRDefault="00986CF9" w:rsidP="00D37BE2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5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11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BE2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направления Программы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986CF9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6CF9" w:rsidTr="00102EA2">
        <w:trPr>
          <w:trHeight w:val="276"/>
        </w:trPr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B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00" w:type="dxa"/>
          </w:tcPr>
          <w:p w:rsidR="00986CF9" w:rsidRPr="00366F8A" w:rsidRDefault="00986CF9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8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986CF9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BE2" w:rsidTr="00102EA2">
        <w:trPr>
          <w:trHeight w:val="276"/>
        </w:trPr>
        <w:tc>
          <w:tcPr>
            <w:tcW w:w="876" w:type="dxa"/>
          </w:tcPr>
          <w:p w:rsidR="00D37BE2" w:rsidRDefault="00D37BE2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8800" w:type="dxa"/>
          </w:tcPr>
          <w:p w:rsidR="00D37BE2" w:rsidRPr="00366F8A" w:rsidRDefault="00D37BE2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37BE2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CF9" w:rsidTr="00102EA2">
        <w:tc>
          <w:tcPr>
            <w:tcW w:w="876" w:type="dxa"/>
          </w:tcPr>
          <w:p w:rsidR="00986CF9" w:rsidRPr="00FA162A" w:rsidRDefault="00986CF9" w:rsidP="00D3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800" w:type="dxa"/>
          </w:tcPr>
          <w:p w:rsidR="00986CF9" w:rsidRPr="00FA162A" w:rsidRDefault="00986CF9" w:rsidP="00D3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Содержательный раздел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986CF9" w:rsidRDefault="00EA6EA6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00" w:type="dxa"/>
          </w:tcPr>
          <w:p w:rsidR="00986CF9" w:rsidRPr="00366F8A" w:rsidRDefault="00DE1467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</w:t>
            </w:r>
            <w:r w:rsidR="00A07BF5">
              <w:rPr>
                <w:rFonts w:ascii="Times New Roman" w:eastAsia="Times New Roman" w:hAnsi="Times New Roman" w:cs="Times New Roman"/>
                <w:sz w:val="24"/>
              </w:rPr>
              <w:t>образовательных модулей</w:t>
            </w:r>
          </w:p>
        </w:tc>
        <w:tc>
          <w:tcPr>
            <w:tcW w:w="661" w:type="dxa"/>
          </w:tcPr>
          <w:p w:rsidR="00986CF9" w:rsidRDefault="006305B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7B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00" w:type="dxa"/>
          </w:tcPr>
          <w:p w:rsidR="00986CF9" w:rsidRDefault="00A07BF5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Содержание образовательной области «Социально – коммуникативное развитие»</w:t>
            </w:r>
          </w:p>
        </w:tc>
        <w:tc>
          <w:tcPr>
            <w:tcW w:w="661" w:type="dxa"/>
          </w:tcPr>
          <w:p w:rsidR="00986CF9" w:rsidRDefault="006305B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CF9" w:rsidTr="00102EA2">
        <w:tc>
          <w:tcPr>
            <w:tcW w:w="876" w:type="dxa"/>
          </w:tcPr>
          <w:p w:rsidR="00986CF9" w:rsidRDefault="00986CF9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7B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00" w:type="dxa"/>
          </w:tcPr>
          <w:p w:rsidR="00986CF9" w:rsidRDefault="00A07BF5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Содержание образовательной области «Познавательное развитие»</w:t>
            </w:r>
          </w:p>
        </w:tc>
        <w:tc>
          <w:tcPr>
            <w:tcW w:w="661" w:type="dxa"/>
          </w:tcPr>
          <w:p w:rsidR="00986CF9" w:rsidRDefault="006305B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F500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0" w:type="dxa"/>
          </w:tcPr>
          <w:p w:rsidR="00A07BF5" w:rsidRDefault="00A07BF5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Содержание образовательной области «Речевое развитие»</w:t>
            </w:r>
          </w:p>
        </w:tc>
        <w:tc>
          <w:tcPr>
            <w:tcW w:w="661" w:type="dxa"/>
          </w:tcPr>
          <w:p w:rsidR="00A07BF5" w:rsidRDefault="006305B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F500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0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A07BF5" w:rsidRDefault="00A07BF5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Содержание образовательной области «Художественн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эстетическое развитие»</w:t>
            </w:r>
          </w:p>
        </w:tc>
        <w:tc>
          <w:tcPr>
            <w:tcW w:w="661" w:type="dxa"/>
          </w:tcPr>
          <w:p w:rsidR="00A07BF5" w:rsidRDefault="006305B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F500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0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A07BF5" w:rsidRDefault="00A07BF5" w:rsidP="00D37B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Содержание образовательной области «Физическое развитие»</w:t>
            </w:r>
          </w:p>
        </w:tc>
        <w:tc>
          <w:tcPr>
            <w:tcW w:w="661" w:type="dxa"/>
          </w:tcPr>
          <w:p w:rsidR="00A07BF5" w:rsidRDefault="006305B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 w:rsidP="00A07BF5">
            <w:r w:rsidRPr="00F500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00" w:type="dxa"/>
          </w:tcPr>
          <w:p w:rsidR="00A07BF5" w:rsidRPr="00A07BF5" w:rsidRDefault="00A07BF5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7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форм, способов, методов и средств реализации программы</w:t>
            </w:r>
          </w:p>
        </w:tc>
        <w:tc>
          <w:tcPr>
            <w:tcW w:w="661" w:type="dxa"/>
          </w:tcPr>
          <w:p w:rsidR="00A07BF5" w:rsidRPr="00C97204" w:rsidRDefault="002F344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AC71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A07BF5" w:rsidRPr="00C97204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Образовательная деятельность разных видов  и культурных практик</w:t>
            </w:r>
          </w:p>
        </w:tc>
        <w:tc>
          <w:tcPr>
            <w:tcW w:w="661" w:type="dxa"/>
          </w:tcPr>
          <w:p w:rsidR="00A07BF5" w:rsidRDefault="002F344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AC71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A07BF5" w:rsidRPr="00C97204" w:rsidRDefault="00826E7B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661" w:type="dxa"/>
          </w:tcPr>
          <w:p w:rsidR="00A07BF5" w:rsidRDefault="002F344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AC71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A07BF5" w:rsidRPr="00C97204" w:rsidRDefault="00826E7B" w:rsidP="00D3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взаимодействия педагогов с семьёй</w:t>
            </w:r>
          </w:p>
        </w:tc>
        <w:tc>
          <w:tcPr>
            <w:tcW w:w="661" w:type="dxa"/>
          </w:tcPr>
          <w:p w:rsidR="00A07BF5" w:rsidRDefault="002F344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7BF5" w:rsidTr="00102EA2">
        <w:tc>
          <w:tcPr>
            <w:tcW w:w="876" w:type="dxa"/>
          </w:tcPr>
          <w:p w:rsidR="00A07BF5" w:rsidRDefault="00A07BF5">
            <w:r w:rsidRPr="00FD30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A07BF5" w:rsidRPr="00C97204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Реализация специфики национальных и социокультурных условий</w:t>
            </w:r>
          </w:p>
        </w:tc>
        <w:tc>
          <w:tcPr>
            <w:tcW w:w="661" w:type="dxa"/>
          </w:tcPr>
          <w:p w:rsidR="00A07BF5" w:rsidRDefault="0090616A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6CF9" w:rsidTr="00102EA2">
        <w:tc>
          <w:tcPr>
            <w:tcW w:w="876" w:type="dxa"/>
          </w:tcPr>
          <w:p w:rsidR="00986CF9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800" w:type="dxa"/>
          </w:tcPr>
          <w:p w:rsidR="00986CF9" w:rsidRPr="00826E7B" w:rsidRDefault="00826E7B" w:rsidP="00D37BE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6E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Организационный раздел</w:t>
            </w:r>
          </w:p>
        </w:tc>
        <w:tc>
          <w:tcPr>
            <w:tcW w:w="661" w:type="dxa"/>
          </w:tcPr>
          <w:p w:rsidR="00986CF9" w:rsidRDefault="00EA02E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00" w:type="dxa"/>
          </w:tcPr>
          <w:p w:rsidR="00826E7B" w:rsidRPr="00C97204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Учебный план</w:t>
            </w:r>
          </w:p>
        </w:tc>
        <w:tc>
          <w:tcPr>
            <w:tcW w:w="661" w:type="dxa"/>
          </w:tcPr>
          <w:p w:rsidR="00826E7B" w:rsidRDefault="00EA02E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00" w:type="dxa"/>
          </w:tcPr>
          <w:p w:rsidR="00826E7B" w:rsidRPr="00C97204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Сетка основной образовательной деятельности</w:t>
            </w:r>
          </w:p>
        </w:tc>
        <w:tc>
          <w:tcPr>
            <w:tcW w:w="661" w:type="dxa"/>
          </w:tcPr>
          <w:p w:rsidR="00826E7B" w:rsidRDefault="00EA02E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00" w:type="dxa"/>
          </w:tcPr>
          <w:p w:rsidR="00826E7B" w:rsidRPr="00C97204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Режим дня</w:t>
            </w:r>
          </w:p>
        </w:tc>
        <w:tc>
          <w:tcPr>
            <w:tcW w:w="661" w:type="dxa"/>
          </w:tcPr>
          <w:p w:rsidR="00826E7B" w:rsidRDefault="00EA02E1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00" w:type="dxa"/>
          </w:tcPr>
          <w:p w:rsidR="00826E7B" w:rsidRPr="00C97204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Модель двигательной активности, закаливания</w:t>
            </w:r>
          </w:p>
        </w:tc>
        <w:tc>
          <w:tcPr>
            <w:tcW w:w="661" w:type="dxa"/>
          </w:tcPr>
          <w:p w:rsidR="00826E7B" w:rsidRDefault="00245CAF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86CF9" w:rsidTr="00102EA2">
        <w:tc>
          <w:tcPr>
            <w:tcW w:w="876" w:type="dxa"/>
          </w:tcPr>
          <w:p w:rsidR="00986CF9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800" w:type="dxa"/>
          </w:tcPr>
          <w:p w:rsidR="00986CF9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661" w:type="dxa"/>
          </w:tcPr>
          <w:p w:rsidR="00986CF9" w:rsidRDefault="00245CAF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800" w:type="dxa"/>
          </w:tcPr>
          <w:p w:rsidR="00826E7B" w:rsidRDefault="00826E7B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организации</w:t>
            </w:r>
            <w:r w:rsidR="001E57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развивающей предметно – пространственной среды</w:t>
            </w:r>
          </w:p>
        </w:tc>
        <w:tc>
          <w:tcPr>
            <w:tcW w:w="661" w:type="dxa"/>
          </w:tcPr>
          <w:p w:rsidR="00826E7B" w:rsidRDefault="00245CAF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800" w:type="dxa"/>
          </w:tcPr>
          <w:p w:rsidR="00826E7B" w:rsidRDefault="001E57FA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Материально – техническое оснащение программы</w:t>
            </w:r>
          </w:p>
        </w:tc>
        <w:tc>
          <w:tcPr>
            <w:tcW w:w="661" w:type="dxa"/>
          </w:tcPr>
          <w:p w:rsidR="00826E7B" w:rsidRDefault="00245CAF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6E7B" w:rsidTr="00102EA2">
        <w:tc>
          <w:tcPr>
            <w:tcW w:w="876" w:type="dxa"/>
          </w:tcPr>
          <w:p w:rsidR="00826E7B" w:rsidRDefault="00826E7B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800" w:type="dxa"/>
          </w:tcPr>
          <w:p w:rsidR="00826E7B" w:rsidRDefault="001E57FA" w:rsidP="00D37B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Список литературы по Программе</w:t>
            </w:r>
          </w:p>
        </w:tc>
        <w:tc>
          <w:tcPr>
            <w:tcW w:w="661" w:type="dxa"/>
          </w:tcPr>
          <w:p w:rsidR="00826E7B" w:rsidRDefault="00245CAF" w:rsidP="00D3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86CF9" w:rsidRDefault="00986CF9" w:rsidP="00986C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86CF9" w:rsidRDefault="00986CF9" w:rsidP="00986C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86CF9" w:rsidRDefault="00986CF9" w:rsidP="00986C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86CF9" w:rsidRDefault="00986CF9" w:rsidP="00986C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86CF9" w:rsidRDefault="00986CF9" w:rsidP="00986C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86CF9" w:rsidRDefault="00986CF9" w:rsidP="00986C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86CF9" w:rsidRDefault="00986CF9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6CF9" w:rsidRDefault="00986CF9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86CF9" w:rsidRDefault="00986CF9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64F9" w:rsidRPr="00C976DD" w:rsidRDefault="003964F9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976DD">
        <w:rPr>
          <w:rFonts w:ascii="Times New Roman" w:hAnsi="Times New Roman" w:cs="Times New Roman"/>
          <w:b/>
          <w:sz w:val="24"/>
          <w:szCs w:val="28"/>
        </w:rPr>
        <w:t>1. Целевой раздел</w:t>
      </w:r>
    </w:p>
    <w:p w:rsidR="003964F9" w:rsidRPr="00C976DD" w:rsidRDefault="003964F9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976DD">
        <w:rPr>
          <w:rFonts w:ascii="Times New Roman" w:hAnsi="Times New Roman" w:cs="Times New Roman"/>
          <w:b/>
          <w:sz w:val="24"/>
          <w:szCs w:val="28"/>
        </w:rPr>
        <w:t>1.1 Пояснительная записка</w:t>
      </w:r>
    </w:p>
    <w:p w:rsidR="003964F9" w:rsidRPr="00DF2A3F" w:rsidRDefault="003964F9" w:rsidP="003964F9">
      <w:pPr>
        <w:spacing w:after="0"/>
        <w:ind w:left="-284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DF2A3F">
        <w:rPr>
          <w:rFonts w:ascii="Times New Roman" w:hAnsi="Times New Roman" w:cs="Times New Roman"/>
          <w:sz w:val="24"/>
          <w:szCs w:val="24"/>
        </w:rPr>
        <w:t>Насто</w:t>
      </w:r>
      <w:r w:rsidR="003222CC">
        <w:rPr>
          <w:rFonts w:ascii="Times New Roman" w:hAnsi="Times New Roman" w:cs="Times New Roman"/>
          <w:sz w:val="24"/>
          <w:szCs w:val="24"/>
        </w:rPr>
        <w:t>ящая рабочая программа группы №2</w:t>
      </w:r>
      <w:r w:rsidRPr="00DF2A3F">
        <w:rPr>
          <w:rFonts w:ascii="Times New Roman" w:hAnsi="Times New Roman" w:cs="Times New Roman"/>
          <w:sz w:val="24"/>
          <w:szCs w:val="24"/>
        </w:rPr>
        <w:t xml:space="preserve">(с  2 – 3 лет) разработана на основе основной образовательной программы Муниципального бюджетного дошкольного образовательного учреждения детский сад </w:t>
      </w:r>
      <w:r w:rsidR="00B778B6" w:rsidRPr="00B778B6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</w:t>
      </w:r>
      <w:r w:rsidR="00B778B6" w:rsidRPr="00B778B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осуществлением деятельности по социально – личностному развитию детей №33 села Вознесенское Амурского муниципального района Хабаровского края </w:t>
      </w:r>
      <w:r w:rsidRPr="00DF2A3F">
        <w:rPr>
          <w:rFonts w:ascii="Times New Roman" w:hAnsi="Times New Roman" w:cs="Times New Roman"/>
          <w:sz w:val="24"/>
          <w:szCs w:val="24"/>
        </w:rPr>
        <w:t xml:space="preserve">(далее - ФГОС ДО) и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DF2A3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F2A3F">
        <w:rPr>
          <w:rFonts w:ascii="Times New Roman" w:hAnsi="Times New Roman" w:cs="Times New Roman"/>
          <w:sz w:val="24"/>
          <w:szCs w:val="24"/>
        </w:rPr>
        <w:t>, Т.</w:t>
      </w:r>
      <w:proofErr w:type="gramEnd"/>
      <w:r w:rsidRPr="00DF2A3F">
        <w:rPr>
          <w:rFonts w:ascii="Times New Roman" w:hAnsi="Times New Roman" w:cs="Times New Roman"/>
          <w:sz w:val="24"/>
          <w:szCs w:val="24"/>
        </w:rPr>
        <w:t xml:space="preserve">С. Комаровой, М.А. Васильевой; особенностей  образовательного учреждения, региона и муниципалитета, образовательных потребностей и запросов  воспитанников и их родителей. </w:t>
      </w:r>
    </w:p>
    <w:p w:rsidR="003964F9" w:rsidRDefault="003964F9" w:rsidP="003964F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C976DD">
        <w:rPr>
          <w:rFonts w:ascii="Times New Roman" w:hAnsi="Times New Roman" w:cs="Times New Roman"/>
          <w:sz w:val="24"/>
          <w:szCs w:val="28"/>
        </w:rPr>
        <w:t>Рабочая программа обеспечивает разностороннее развити</w:t>
      </w:r>
      <w:r w:rsidR="00530C54">
        <w:rPr>
          <w:rFonts w:ascii="Times New Roman" w:hAnsi="Times New Roman" w:cs="Times New Roman"/>
          <w:sz w:val="24"/>
          <w:szCs w:val="28"/>
        </w:rPr>
        <w:t>е детей в возрасте</w:t>
      </w:r>
      <w:r>
        <w:rPr>
          <w:rFonts w:ascii="Times New Roman" w:hAnsi="Times New Roman" w:cs="Times New Roman"/>
          <w:sz w:val="24"/>
          <w:szCs w:val="28"/>
        </w:rPr>
        <w:t xml:space="preserve"> 2-3 лет</w:t>
      </w:r>
      <w:r w:rsidRPr="00C976DD">
        <w:rPr>
          <w:rFonts w:ascii="Times New Roman" w:hAnsi="Times New Roman" w:cs="Times New Roman"/>
          <w:sz w:val="24"/>
          <w:szCs w:val="28"/>
        </w:rPr>
        <w:t xml:space="preserve"> с учетом их возрастных и индивидуальных особенностей</w:t>
      </w:r>
      <w:r>
        <w:rPr>
          <w:rFonts w:ascii="Times New Roman" w:hAnsi="Times New Roman" w:cs="Times New Roman"/>
          <w:sz w:val="24"/>
          <w:szCs w:val="28"/>
        </w:rPr>
        <w:t>.</w:t>
      </w:r>
      <w:r w:rsidR="00530C54">
        <w:rPr>
          <w:rFonts w:ascii="Times New Roman" w:hAnsi="Times New Roman" w:cs="Times New Roman"/>
          <w:sz w:val="24"/>
          <w:szCs w:val="28"/>
        </w:rPr>
        <w:t xml:space="preserve"> </w:t>
      </w:r>
      <w:r w:rsidRPr="00C976DD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Данная программа разработана в соответствии со следующими нормативными документами:</w:t>
      </w:r>
    </w:p>
    <w:p w:rsidR="007E3172" w:rsidRPr="00C976DD" w:rsidRDefault="007E3172" w:rsidP="007E3172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64F9" w:rsidTr="007E3172">
        <w:trPr>
          <w:trHeight w:val="795"/>
        </w:trPr>
        <w:tc>
          <w:tcPr>
            <w:tcW w:w="10598" w:type="dxa"/>
          </w:tcPr>
          <w:p w:rsidR="003964F9" w:rsidRDefault="003964F9" w:rsidP="00DF50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29 декабря 2012 г. N273-ФЗ «Об образовании в Российской Федерации»;</w:t>
            </w:r>
          </w:p>
        </w:tc>
      </w:tr>
      <w:tr w:rsidR="003964F9" w:rsidTr="007E3172">
        <w:tc>
          <w:tcPr>
            <w:tcW w:w="10598" w:type="dxa"/>
          </w:tcPr>
          <w:p w:rsidR="003964F9" w:rsidRPr="00F31E70" w:rsidRDefault="003964F9" w:rsidP="00DF50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1155);</w:t>
            </w:r>
          </w:p>
          <w:p w:rsidR="003964F9" w:rsidRDefault="003964F9" w:rsidP="00DF5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F9" w:rsidTr="007E3172">
        <w:tc>
          <w:tcPr>
            <w:tcW w:w="10598" w:type="dxa"/>
          </w:tcPr>
          <w:p w:rsidR="003964F9" w:rsidRPr="00F31E70" w:rsidRDefault="003964F9" w:rsidP="00DF50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</w:t>
            </w:r>
            <w:r w:rsidR="00572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727A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="005727AE" w:rsidRPr="005727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727AE">
              <w:rPr>
                <w:rFonts w:ascii="Times New Roman" w:eastAsia="Times New Roman" w:hAnsi="Times New Roman" w:cs="Times New Roman"/>
                <w:sz w:val="24"/>
                <w:szCs w:val="24"/>
              </w:rPr>
              <w:t>№53769)</w:t>
            </w:r>
          </w:p>
          <w:p w:rsidR="003964F9" w:rsidRDefault="003964F9" w:rsidP="00DF5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F9" w:rsidTr="007E3172">
        <w:tc>
          <w:tcPr>
            <w:tcW w:w="10598" w:type="dxa"/>
          </w:tcPr>
          <w:p w:rsidR="00F152C0" w:rsidRPr="00F152C0" w:rsidRDefault="003964F9" w:rsidP="00F152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режима работы </w:t>
            </w:r>
            <w:r w:rsidR="00F1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F152C0"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(СанПиН 2.4.1.3049-13 </w:t>
            </w:r>
            <w:r w:rsidR="00F152C0" w:rsidRPr="00F1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152C0" w:rsidRPr="00F152C0">
              <w:rPr>
                <w:rFonts w:ascii="Times New Roman" w:hAnsi="Times New Roman" w:cs="Times New Roman"/>
                <w:sz w:val="24"/>
                <w:szCs w:val="24"/>
              </w:rPr>
              <w:t>15 мая 2015 года (с изменениями);</w:t>
            </w:r>
          </w:p>
          <w:p w:rsidR="003964F9" w:rsidRPr="00F31E70" w:rsidRDefault="003964F9" w:rsidP="00DF50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4F9" w:rsidRDefault="003964F9" w:rsidP="00DF5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4F9" w:rsidTr="007E3172">
        <w:tc>
          <w:tcPr>
            <w:tcW w:w="10598" w:type="dxa"/>
          </w:tcPr>
          <w:p w:rsidR="003964F9" w:rsidRPr="00F31E70" w:rsidRDefault="00110AFE" w:rsidP="00DF50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0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МБДОУ №33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Вознесенское</w:t>
            </w:r>
            <w:r w:rsidR="003964F9" w:rsidRPr="00F31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964F9" w:rsidRDefault="003964F9" w:rsidP="00DF5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CE8" w:rsidRPr="00BA5CE8" w:rsidRDefault="00BA5CE8" w:rsidP="00BA5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CE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1.2. </w:t>
      </w:r>
      <w:r w:rsidRPr="00BA5CE8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реализации Программы.</w:t>
      </w: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2500"/>
        <w:gridCol w:w="7105"/>
      </w:tblGrid>
      <w:tr w:rsidR="00BA5CE8" w:rsidRPr="00BA5CE8" w:rsidTr="003B1FFE">
        <w:tc>
          <w:tcPr>
            <w:tcW w:w="2694" w:type="dxa"/>
          </w:tcPr>
          <w:p w:rsidR="00BA5CE8" w:rsidRPr="00BA5CE8" w:rsidRDefault="00110AFE" w:rsidP="00BA5CE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Цель  п</w:t>
            </w:r>
            <w:r w:rsidR="00BA5CE8" w:rsidRPr="00BA5CE8">
              <w:rPr>
                <w:rFonts w:ascii="Times New Roman" w:eastAsia="Times New Roman" w:hAnsi="Times New Roman" w:cs="Times New Roman"/>
                <w:bCs/>
              </w:rPr>
              <w:t>рограммы:</w:t>
            </w:r>
          </w:p>
        </w:tc>
        <w:tc>
          <w:tcPr>
            <w:tcW w:w="7938" w:type="dxa"/>
          </w:tcPr>
          <w:p w:rsidR="00BA5CE8" w:rsidRDefault="00BA5CE8" w:rsidP="00BA5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 условий 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      </w:r>
          </w:p>
          <w:p w:rsidR="00BA5CE8" w:rsidRPr="00BA5CE8" w:rsidRDefault="00BA5CE8" w:rsidP="00BA5CE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A5CE8" w:rsidRPr="00BA5CE8" w:rsidRDefault="00BA5CE8" w:rsidP="00BA5CE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BA5CE8" w:rsidRPr="00BA5CE8" w:rsidRDefault="00BA5CE8" w:rsidP="00BA5CE8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A5CE8" w:rsidRPr="00BA5CE8" w:rsidRDefault="00BA5CE8" w:rsidP="00BA5CE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E8" w:rsidRPr="00BA5CE8" w:rsidRDefault="00BA5CE8" w:rsidP="00BA5CE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CE8">
        <w:rPr>
          <w:rFonts w:ascii="Times New Roman" w:eastAsia="Times New Roman" w:hAnsi="Times New Roman" w:cs="Times New Roman"/>
          <w:b/>
          <w:sz w:val="24"/>
          <w:szCs w:val="24"/>
        </w:rPr>
        <w:t>Цели Программы достигаются через решение следующих задач:</w:t>
      </w:r>
      <w:r w:rsidR="003218AB">
        <w:rPr>
          <w:rFonts w:ascii="Times New Roman" w:eastAsia="Times New Roman" w:hAnsi="Times New Roman" w:cs="Times New Roman"/>
          <w:b/>
          <w:sz w:val="24"/>
          <w:szCs w:val="24"/>
        </w:rPr>
        <w:t xml:space="preserve"> таблица</w:t>
      </w:r>
      <w:proofErr w:type="gramStart"/>
      <w:r w:rsidR="003218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14"/>
        <w:gridCol w:w="9057"/>
      </w:tblGrid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</w:t>
            </w:r>
            <w:r w:rsidRPr="00BA5CE8">
              <w:rPr>
                <w:rFonts w:ascii="Times New Roman" w:eastAsia="Times New Roman" w:hAnsi="Times New Roman" w:cs="Times New Roman"/>
                <w:bCs/>
              </w:rPr>
              <w:lastRenderedPageBreak/>
              <w:t>взрослыми и миром;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Обеспечение педагогической поддержки семей, повышение компетентности родителей в вопросах воспитания и образования, сохранения и укрепления здоровья детей;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Обеспечение преемственности целей, задач и содержания образования реализуемых в рамках программ дошкольного и начального школьного образования;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A5CE8" w:rsidRPr="00BA5CE8" w:rsidTr="003B1FFE">
        <w:tc>
          <w:tcPr>
            <w:tcW w:w="53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  <w:r w:rsidRPr="00BA5CE8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10064" w:type="dxa"/>
          </w:tcPr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</w:rPr>
            </w:pPr>
            <w:r w:rsidRPr="00BA5CE8">
              <w:rPr>
                <w:rFonts w:ascii="Times New Roman" w:eastAsia="Times New Roman" w:hAnsi="Times New Roman" w:cs="Times New Roman"/>
                <w:bCs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детей.</w:t>
            </w:r>
          </w:p>
          <w:p w:rsidR="00BA5CE8" w:rsidRPr="00BA5CE8" w:rsidRDefault="00BA5CE8" w:rsidP="00BA5C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A5CE8" w:rsidRPr="00BA5CE8" w:rsidRDefault="00BA5CE8" w:rsidP="00BA5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4F9" w:rsidRPr="00DF2A3F" w:rsidRDefault="003964F9" w:rsidP="003964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4F9" w:rsidRDefault="00E14C8F" w:rsidP="003964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724054">
        <w:rPr>
          <w:rFonts w:ascii="Times New Roman" w:hAnsi="Times New Roman" w:cs="Times New Roman"/>
          <w:b/>
          <w:sz w:val="24"/>
        </w:rPr>
        <w:t>1.2</w:t>
      </w:r>
      <w:r w:rsidR="003964F9" w:rsidRPr="00BC1A13">
        <w:rPr>
          <w:rFonts w:ascii="Times New Roman" w:hAnsi="Times New Roman" w:cs="Times New Roman"/>
          <w:b/>
          <w:sz w:val="24"/>
        </w:rPr>
        <w:t xml:space="preserve">Принципы и </w:t>
      </w:r>
      <w:r w:rsidR="003964F9" w:rsidRPr="00BD5082">
        <w:rPr>
          <w:rFonts w:ascii="Times New Roman" w:hAnsi="Times New Roman" w:cs="Times New Roman"/>
          <w:b/>
          <w:sz w:val="24"/>
        </w:rPr>
        <w:t>подходы</w:t>
      </w:r>
      <w:r w:rsidR="003964F9" w:rsidRPr="00BC1A13">
        <w:rPr>
          <w:rFonts w:ascii="Times New Roman" w:hAnsi="Times New Roman" w:cs="Times New Roman"/>
          <w:b/>
          <w:sz w:val="24"/>
        </w:rPr>
        <w:t xml:space="preserve"> к формированию Рабочей программы</w:t>
      </w:r>
    </w:p>
    <w:p w:rsidR="007E3172" w:rsidRDefault="003964F9" w:rsidP="007E3172">
      <w:pPr>
        <w:pStyle w:val="a7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2A3F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7E3172" w:rsidRPr="007E3172" w:rsidRDefault="007E3172" w:rsidP="007E3172">
      <w:pPr>
        <w:pStyle w:val="a7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317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9056"/>
      </w:tblGrid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3964F9" w:rsidRPr="005014CC" w:rsidRDefault="003964F9" w:rsidP="00DF5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Полноценное проживание ребенком всех этапов детства, обогащение детского развития.  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3964F9" w:rsidRPr="005014CC" w:rsidRDefault="003964F9" w:rsidP="00DF5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развивающего образования, в соответствии с которым главной целью дошкольного образования является развитие ребенка.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3964F9" w:rsidRPr="005014CC" w:rsidRDefault="003964F9" w:rsidP="00DF5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научной обоснованности и практической применимости.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3964F9" w:rsidRPr="000C3D42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3964F9" w:rsidRPr="000C3D42" w:rsidRDefault="003964F9" w:rsidP="00DF5066">
            <w:pPr>
              <w:autoSpaceDE w:val="0"/>
              <w:autoSpaceDN w:val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Комплексно-тематический принцип построения образовательного процесса с ведущей игровой деятельностью. 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3964F9" w:rsidRPr="000C3D42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гуманизации</w:t>
            </w:r>
            <w:proofErr w:type="spellEnd"/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 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3964F9" w:rsidRPr="000C3D42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культуросообразности</w:t>
            </w:r>
            <w:proofErr w:type="spellEnd"/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обеспечивающий учет национальных ценностей и традиций в образовании, восполняющий недостатки духовно</w:t>
            </w:r>
            <w:r w:rsidR="006A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нравственного и эмоционального воспитания. </w:t>
            </w:r>
          </w:p>
        </w:tc>
      </w:tr>
      <w:tr w:rsidR="00534733" w:rsidTr="007E3172">
        <w:tc>
          <w:tcPr>
            <w:tcW w:w="534" w:type="dxa"/>
          </w:tcPr>
          <w:p w:rsidR="00534733" w:rsidRDefault="00534733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534733" w:rsidRPr="006C4C0C" w:rsidRDefault="00534733" w:rsidP="00534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73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6C4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динство воспитательных, развивающих и обучающих</w:t>
            </w:r>
            <w:r w:rsidR="004158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C4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целей и задач процесса образования детей дошкольного возраста, в </w:t>
            </w:r>
            <w:proofErr w:type="spellStart"/>
            <w:r w:rsidRPr="006C4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ходереализации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которых формируются такие качества, которые являются</w:t>
            </w:r>
            <w:r w:rsidR="0041587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C4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ключевыми в развитии дошкольников;</w:t>
            </w:r>
          </w:p>
          <w:p w:rsidR="00534733" w:rsidRPr="000C3D42" w:rsidRDefault="00534733" w:rsidP="00DF506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64F9" w:rsidRPr="00BE0A13" w:rsidRDefault="003964F9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E8" w:rsidRDefault="00BA5CE8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E8" w:rsidRDefault="00BA5CE8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E8" w:rsidRDefault="00BA5CE8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2C0" w:rsidRDefault="00F152C0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F9" w:rsidRPr="00BA5CE8" w:rsidRDefault="003964F9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E8">
        <w:rPr>
          <w:rFonts w:ascii="Times New Roman" w:hAnsi="Times New Roman" w:cs="Times New Roman"/>
          <w:b/>
          <w:bCs/>
          <w:sz w:val="24"/>
          <w:szCs w:val="24"/>
        </w:rPr>
        <w:t>Подходы к формированию Рабочей программы:</w:t>
      </w:r>
    </w:p>
    <w:p w:rsidR="007E3172" w:rsidRPr="007E3172" w:rsidRDefault="007E3172" w:rsidP="007E3172">
      <w:pPr>
        <w:pStyle w:val="a7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317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E3172" w:rsidRPr="00BE0A13" w:rsidRDefault="007E3172" w:rsidP="003964F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9056"/>
      </w:tblGrid>
      <w:tr w:rsidR="003964F9" w:rsidTr="007E3172">
        <w:tc>
          <w:tcPr>
            <w:tcW w:w="534" w:type="dxa"/>
          </w:tcPr>
          <w:p w:rsidR="003964F9" w:rsidRPr="00724EEF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3964F9" w:rsidRPr="008479A0" w:rsidRDefault="00DD4E85" w:rsidP="00DD4E85">
            <w:pPr>
              <w:rPr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79A0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479A0">
              <w:rPr>
                <w:rFonts w:ascii="Times New Roman" w:eastAsiaTheme="majorEastAsia" w:hAnsi="Times New Roman" w:cs="Times New Roman"/>
                <w:b/>
                <w:i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8479A0">
              <w:rPr>
                <w:rFonts w:ascii="Times New Roman" w:eastAsiaTheme="majorEastAsia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подход</w:t>
            </w:r>
            <w:r w:rsidRPr="008479A0">
              <w:rPr>
                <w:rFonts w:ascii="Times New Roman" w:eastAsiaTheme="majorEastAsia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8479A0">
              <w:rPr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предполагающий развитие ребенка в деятельности, включающей такие компоненты как </w:t>
            </w:r>
            <w:proofErr w:type="spellStart"/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самоцелеполагание</w:t>
            </w:r>
            <w:proofErr w:type="spellEnd"/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самопланирование</w:t>
            </w:r>
            <w:proofErr w:type="spellEnd"/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, самоорганизация, самооценка, самоанализ;</w:t>
            </w:r>
          </w:p>
        </w:tc>
      </w:tr>
      <w:tr w:rsidR="003964F9" w:rsidTr="007E3172">
        <w:tc>
          <w:tcPr>
            <w:tcW w:w="534" w:type="dxa"/>
          </w:tcPr>
          <w:p w:rsidR="003964F9" w:rsidRPr="00724EEF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EE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3964F9" w:rsidRPr="008479A0" w:rsidRDefault="00DD4E85" w:rsidP="008479A0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9A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- </w:t>
            </w:r>
            <w:r w:rsidRPr="008479A0">
              <w:rPr>
                <w:rFonts w:ascii="Times New Roman" w:eastAsiaTheme="majorEastAsia" w:hAnsi="Times New Roman" w:cs="Times New Roman"/>
                <w:b/>
                <w:iCs/>
                <w:color w:val="000000"/>
                <w:sz w:val="24"/>
                <w:szCs w:val="24"/>
              </w:rPr>
              <w:t>индивидуальный подход,</w:t>
            </w:r>
            <w:r w:rsidRPr="008479A0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79A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предписывающий гибкое использование педагогами различных средств, форм и методов по отношению к каждому ребенку;</w:t>
            </w:r>
          </w:p>
        </w:tc>
      </w:tr>
      <w:tr w:rsidR="003964F9" w:rsidTr="007E3172">
        <w:tc>
          <w:tcPr>
            <w:tcW w:w="534" w:type="dxa"/>
          </w:tcPr>
          <w:p w:rsidR="003964F9" w:rsidRDefault="003964F9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3964F9" w:rsidRPr="008479A0" w:rsidRDefault="008479A0" w:rsidP="008479A0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46D6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7146D6">
              <w:rPr>
                <w:rFonts w:ascii="Times New Roman" w:eastAsiaTheme="majorEastAsia" w:hAnsi="Times New Roman" w:cs="Times New Roman"/>
                <w:color w:val="000000"/>
              </w:rPr>
              <w:t> </w:t>
            </w:r>
            <w:r w:rsidRPr="0078033D">
              <w:rPr>
                <w:rFonts w:ascii="Times New Roman" w:eastAsiaTheme="majorEastAsia" w:hAnsi="Times New Roman" w:cs="Times New Roman"/>
                <w:b/>
                <w:iCs/>
                <w:color w:val="000000"/>
              </w:rPr>
              <w:t>личностно-ориентированный подход</w:t>
            </w:r>
            <w:r w:rsidRPr="007146D6">
              <w:rPr>
                <w:rFonts w:ascii="Times New Roman" w:eastAsiaTheme="majorEastAsia" w:hAnsi="Times New Roman" w:cs="Times New Roman"/>
                <w:i/>
                <w:iCs/>
                <w:color w:val="000000"/>
              </w:rPr>
              <w:t>,</w:t>
            </w:r>
            <w:r w:rsidRPr="007146D6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7146D6">
              <w:rPr>
                <w:rFonts w:ascii="Times New Roman" w:eastAsiaTheme="majorEastAsia" w:hAnsi="Times New Roman" w:cs="Times New Roman"/>
                <w:color w:val="000000"/>
              </w:rPr>
              <w:t>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</w:tc>
      </w:tr>
      <w:tr w:rsidR="00CE4FD7" w:rsidTr="007E3172">
        <w:tc>
          <w:tcPr>
            <w:tcW w:w="534" w:type="dxa"/>
          </w:tcPr>
          <w:p w:rsidR="00CE4FD7" w:rsidRDefault="00CE4FD7" w:rsidP="00DF50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CE4FD7" w:rsidRPr="008479A0" w:rsidRDefault="008479A0" w:rsidP="008479A0">
            <w:pPr>
              <w:rPr>
                <w:rFonts w:ascii="Times New Roman" w:eastAsiaTheme="majorEastAsia" w:hAnsi="Times New Roman" w:cs="Times New Roman"/>
              </w:rPr>
            </w:pPr>
            <w:r w:rsidRPr="007146D6">
              <w:rPr>
                <w:rFonts w:ascii="Times New Roman" w:eastAsiaTheme="majorEastAsia" w:hAnsi="Times New Roman" w:cs="Times New Roman"/>
                <w:i/>
                <w:iCs/>
                <w:color w:val="000000"/>
              </w:rPr>
              <w:t xml:space="preserve">- </w:t>
            </w:r>
            <w:proofErr w:type="spellStart"/>
            <w:proofErr w:type="gramStart"/>
            <w:r w:rsidRPr="0078033D">
              <w:rPr>
                <w:rFonts w:ascii="Times New Roman" w:eastAsiaTheme="majorEastAsia" w:hAnsi="Times New Roman" w:cs="Times New Roman"/>
                <w:b/>
                <w:iCs/>
                <w:color w:val="000000"/>
              </w:rPr>
              <w:t>c</w:t>
            </w:r>
            <w:proofErr w:type="gramEnd"/>
            <w:r w:rsidRPr="0078033D">
              <w:rPr>
                <w:rFonts w:ascii="Times New Roman" w:eastAsiaTheme="majorEastAsia" w:hAnsi="Times New Roman" w:cs="Times New Roman"/>
                <w:b/>
                <w:iCs/>
                <w:color w:val="000000"/>
              </w:rPr>
              <w:t>редовой</w:t>
            </w:r>
            <w:proofErr w:type="spellEnd"/>
            <w:r w:rsidRPr="0078033D">
              <w:rPr>
                <w:rFonts w:ascii="Times New Roman" w:eastAsiaTheme="majorEastAsia" w:hAnsi="Times New Roman" w:cs="Times New Roman"/>
                <w:b/>
                <w:iCs/>
                <w:color w:val="000000"/>
              </w:rPr>
              <w:t xml:space="preserve"> подход,</w:t>
            </w:r>
            <w:r w:rsidRPr="007146D6">
              <w:rPr>
                <w:rFonts w:ascii="Times New Roman" w:eastAsiaTheme="majorEastAsia" w:hAnsi="Times New Roman" w:cs="Times New Roman"/>
                <w:i/>
                <w:iCs/>
                <w:color w:val="000000"/>
              </w:rPr>
              <w:t> </w:t>
            </w:r>
            <w:r w:rsidRPr="007146D6">
              <w:rPr>
                <w:rFonts w:ascii="Times New Roman" w:eastAsiaTheme="majorEastAsia" w:hAnsi="Times New Roman" w:cs="Times New Roman"/>
                <w:color w:val="000000"/>
              </w:rPr>
      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      </w:r>
            <w:r w:rsidRPr="007146D6">
              <w:rPr>
                <w:rFonts w:ascii="Times New Roman" w:eastAsiaTheme="majorEastAsia" w:hAnsi="Times New Roman" w:cs="Times New Roman"/>
                <w:i/>
                <w:iCs/>
                <w:color w:val="000000"/>
              </w:rPr>
              <w:t>.</w:t>
            </w:r>
          </w:p>
        </w:tc>
      </w:tr>
    </w:tbl>
    <w:p w:rsidR="00E066F1" w:rsidRDefault="00E066F1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54" w:rsidRDefault="00724054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характеристики, в том числе характеристики особенностей развития детей 2-3 лет</w:t>
      </w:r>
    </w:p>
    <w:p w:rsidR="008010BF" w:rsidRPr="00C9484D" w:rsidRDefault="008010BF" w:rsidP="008010B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  <w:r w:rsidRPr="00C9484D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8010BF" w:rsidRPr="00C9484D" w:rsidRDefault="008010BF" w:rsidP="0080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:rsidR="008010BF" w:rsidRPr="00770087" w:rsidRDefault="008010BF" w:rsidP="00801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087">
        <w:rPr>
          <w:rFonts w:ascii="Times New Roman" w:hAnsi="Times New Roman"/>
          <w:sz w:val="24"/>
          <w:szCs w:val="24"/>
        </w:rPr>
        <w:t>Первая младшая группа  о</w:t>
      </w:r>
      <w:r w:rsidR="003218AB">
        <w:rPr>
          <w:rFonts w:ascii="Times New Roman" w:hAnsi="Times New Roman"/>
          <w:sz w:val="24"/>
          <w:szCs w:val="24"/>
        </w:rPr>
        <w:t>т 2 до 3 лет–количество детей</w:t>
      </w:r>
    </w:p>
    <w:tbl>
      <w:tblPr>
        <w:tblStyle w:val="a3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1905"/>
        <w:gridCol w:w="1917"/>
        <w:gridCol w:w="1870"/>
        <w:gridCol w:w="1952"/>
        <w:gridCol w:w="1927"/>
      </w:tblGrid>
      <w:tr w:rsidR="00770087" w:rsidRPr="00D8653A" w:rsidTr="00770087">
        <w:trPr>
          <w:trHeight w:val="411"/>
        </w:trPr>
        <w:tc>
          <w:tcPr>
            <w:tcW w:w="2099" w:type="dxa"/>
          </w:tcPr>
          <w:p w:rsidR="00770087" w:rsidRPr="00D8653A" w:rsidRDefault="00770087" w:rsidP="0077008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53A">
              <w:rPr>
                <w:rFonts w:ascii="Times New Roman" w:hAnsi="Times New Roman" w:cs="Times New Roman"/>
                <w:sz w:val="24"/>
                <w:szCs w:val="28"/>
              </w:rPr>
              <w:t>№ гр.</w:t>
            </w:r>
          </w:p>
        </w:tc>
        <w:tc>
          <w:tcPr>
            <w:tcW w:w="2099" w:type="dxa"/>
          </w:tcPr>
          <w:p w:rsidR="00770087" w:rsidRPr="00D8653A" w:rsidRDefault="00770087" w:rsidP="0077008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53A">
              <w:rPr>
                <w:rFonts w:ascii="Times New Roman" w:hAnsi="Times New Roman" w:cs="Times New Roman"/>
                <w:sz w:val="24"/>
                <w:szCs w:val="28"/>
              </w:rPr>
              <w:t>возраст детей</w:t>
            </w:r>
          </w:p>
        </w:tc>
        <w:tc>
          <w:tcPr>
            <w:tcW w:w="2099" w:type="dxa"/>
          </w:tcPr>
          <w:p w:rsidR="00770087" w:rsidRPr="00D8653A" w:rsidRDefault="00770087" w:rsidP="0077008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53A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2099" w:type="dxa"/>
          </w:tcPr>
          <w:p w:rsidR="00770087" w:rsidRPr="00D8653A" w:rsidRDefault="00770087" w:rsidP="0077008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53A">
              <w:rPr>
                <w:rFonts w:ascii="Times New Roman" w:hAnsi="Times New Roman" w:cs="Times New Roman"/>
                <w:sz w:val="24"/>
                <w:szCs w:val="28"/>
              </w:rPr>
              <w:t>мальчики</w:t>
            </w:r>
          </w:p>
        </w:tc>
        <w:tc>
          <w:tcPr>
            <w:tcW w:w="2100" w:type="dxa"/>
          </w:tcPr>
          <w:p w:rsidR="00770087" w:rsidRPr="00D8653A" w:rsidRDefault="00770087" w:rsidP="0077008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53A">
              <w:rPr>
                <w:rFonts w:ascii="Times New Roman" w:hAnsi="Times New Roman" w:cs="Times New Roman"/>
                <w:sz w:val="24"/>
                <w:szCs w:val="28"/>
              </w:rPr>
              <w:t>девочки</w:t>
            </w:r>
          </w:p>
        </w:tc>
      </w:tr>
      <w:tr w:rsidR="00770087" w:rsidRPr="00D8653A" w:rsidTr="00770087">
        <w:trPr>
          <w:trHeight w:val="411"/>
        </w:trPr>
        <w:tc>
          <w:tcPr>
            <w:tcW w:w="2099" w:type="dxa"/>
          </w:tcPr>
          <w:p w:rsidR="00770087" w:rsidRPr="00D8653A" w:rsidRDefault="003218AB" w:rsidP="00770087">
            <w:pPr>
              <w:pStyle w:val="a5"/>
              <w:widowControl/>
              <w:tabs>
                <w:tab w:val="left" w:pos="240"/>
              </w:tabs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70087" w:rsidRPr="00D8653A">
              <w:rPr>
                <w:szCs w:val="28"/>
              </w:rPr>
              <w:t xml:space="preserve"> группа</w:t>
            </w:r>
          </w:p>
        </w:tc>
        <w:tc>
          <w:tcPr>
            <w:tcW w:w="2099" w:type="dxa"/>
          </w:tcPr>
          <w:p w:rsidR="00770087" w:rsidRPr="00D8653A" w:rsidRDefault="00770087" w:rsidP="00770087">
            <w:pPr>
              <w:pStyle w:val="a5"/>
              <w:widowControl/>
              <w:tabs>
                <w:tab w:val="left" w:pos="240"/>
              </w:tabs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2 -3</w:t>
            </w:r>
            <w:r w:rsidRPr="00D8653A">
              <w:rPr>
                <w:szCs w:val="28"/>
              </w:rPr>
              <w:t xml:space="preserve"> года</w:t>
            </w:r>
          </w:p>
        </w:tc>
        <w:tc>
          <w:tcPr>
            <w:tcW w:w="2099" w:type="dxa"/>
          </w:tcPr>
          <w:p w:rsidR="00770087" w:rsidRPr="00D8653A" w:rsidRDefault="0041587A" w:rsidP="00770087">
            <w:pPr>
              <w:pStyle w:val="a5"/>
              <w:widowControl/>
              <w:tabs>
                <w:tab w:val="left" w:pos="240"/>
              </w:tabs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99" w:type="dxa"/>
          </w:tcPr>
          <w:p w:rsidR="00770087" w:rsidRPr="00D8653A" w:rsidRDefault="0041587A" w:rsidP="00770087">
            <w:pPr>
              <w:pStyle w:val="a5"/>
              <w:widowControl/>
              <w:tabs>
                <w:tab w:val="left" w:pos="240"/>
              </w:tabs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00" w:type="dxa"/>
          </w:tcPr>
          <w:p w:rsidR="00770087" w:rsidRPr="00D8653A" w:rsidRDefault="0041587A" w:rsidP="00770087">
            <w:pPr>
              <w:pStyle w:val="a5"/>
              <w:widowControl/>
              <w:tabs>
                <w:tab w:val="left" w:pos="240"/>
              </w:tabs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7E3172" w:rsidRDefault="00770087" w:rsidP="007E3172">
      <w:pPr>
        <w:pStyle w:val="a5"/>
        <w:widowControl/>
        <w:tabs>
          <w:tab w:val="left" w:pos="240"/>
        </w:tabs>
        <w:spacing w:after="0" w:line="276" w:lineRule="auto"/>
        <w:ind w:left="420"/>
        <w:rPr>
          <w:szCs w:val="28"/>
        </w:rPr>
      </w:pPr>
      <w:r w:rsidRPr="00770087">
        <w:rPr>
          <w:szCs w:val="28"/>
        </w:rPr>
        <w:t>Сведения о группе:</w:t>
      </w:r>
      <w:r w:rsidR="007E3172">
        <w:rPr>
          <w:szCs w:val="28"/>
        </w:rPr>
        <w:t xml:space="preserve">                                                                                                              Таблица 5</w:t>
      </w:r>
    </w:p>
    <w:p w:rsidR="007E3172" w:rsidRPr="00770087" w:rsidRDefault="007E3172" w:rsidP="00770087">
      <w:pPr>
        <w:pStyle w:val="a5"/>
        <w:widowControl/>
        <w:tabs>
          <w:tab w:val="left" w:pos="240"/>
        </w:tabs>
        <w:spacing w:after="0" w:line="276" w:lineRule="auto"/>
        <w:ind w:left="420"/>
        <w:rPr>
          <w:szCs w:val="28"/>
        </w:rPr>
      </w:pPr>
    </w:p>
    <w:p w:rsidR="00770087" w:rsidRDefault="00770087" w:rsidP="00770087">
      <w:pPr>
        <w:pStyle w:val="a5"/>
        <w:widowControl/>
        <w:tabs>
          <w:tab w:val="left" w:pos="240"/>
        </w:tabs>
        <w:spacing w:after="0" w:line="360" w:lineRule="auto"/>
        <w:rPr>
          <w:rFonts w:eastAsia="Times New Roman"/>
          <w:kern w:val="0"/>
          <w:szCs w:val="22"/>
        </w:rPr>
      </w:pPr>
    </w:p>
    <w:p w:rsidR="00770087" w:rsidRDefault="00770087" w:rsidP="00770087">
      <w:pPr>
        <w:pStyle w:val="a5"/>
        <w:widowControl/>
        <w:tabs>
          <w:tab w:val="left" w:pos="240"/>
        </w:tabs>
        <w:spacing w:after="0" w:line="360" w:lineRule="auto"/>
        <w:rPr>
          <w:szCs w:val="28"/>
        </w:rPr>
      </w:pPr>
      <w:r w:rsidRPr="00D8653A">
        <w:rPr>
          <w:szCs w:val="28"/>
        </w:rPr>
        <w:t>Исходя из медицинских заключений, дети имеют следующие группы здоровья:</w:t>
      </w:r>
    </w:p>
    <w:p w:rsidR="007E3172" w:rsidRDefault="007E3172" w:rsidP="007E3172">
      <w:pPr>
        <w:pStyle w:val="a5"/>
        <w:widowControl/>
        <w:tabs>
          <w:tab w:val="left" w:pos="240"/>
        </w:tabs>
        <w:spacing w:after="0" w:line="360" w:lineRule="auto"/>
        <w:jc w:val="right"/>
        <w:rPr>
          <w:szCs w:val="28"/>
        </w:rPr>
      </w:pPr>
      <w:r>
        <w:rPr>
          <w:szCs w:val="28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576"/>
      </w:tblGrid>
      <w:tr w:rsidR="00770087" w:rsidTr="00BC047E">
        <w:tc>
          <w:tcPr>
            <w:tcW w:w="3227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Группа здоровья</w:t>
            </w:r>
          </w:p>
        </w:tc>
        <w:tc>
          <w:tcPr>
            <w:tcW w:w="7229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</w:tr>
      <w:tr w:rsidR="00770087" w:rsidTr="00BC047E">
        <w:tc>
          <w:tcPr>
            <w:tcW w:w="3227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  <w:r w:rsidRPr="00D8653A">
              <w:rPr>
                <w:bCs/>
                <w:szCs w:val="28"/>
                <w:lang w:val="en-US"/>
              </w:rPr>
              <w:t>I</w:t>
            </w:r>
            <w:r w:rsidRPr="00D8653A">
              <w:rPr>
                <w:bCs/>
                <w:szCs w:val="28"/>
              </w:rPr>
              <w:t xml:space="preserve"> группа здоровья</w:t>
            </w:r>
          </w:p>
        </w:tc>
        <w:tc>
          <w:tcPr>
            <w:tcW w:w="7229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</w:p>
        </w:tc>
      </w:tr>
      <w:tr w:rsidR="00770087" w:rsidTr="00BC047E">
        <w:tc>
          <w:tcPr>
            <w:tcW w:w="3227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  <w:r w:rsidRPr="00D8653A">
              <w:rPr>
                <w:bCs/>
                <w:szCs w:val="28"/>
                <w:lang w:val="en-US"/>
              </w:rPr>
              <w:t>II</w:t>
            </w:r>
            <w:r w:rsidRPr="00D8653A">
              <w:rPr>
                <w:bCs/>
                <w:szCs w:val="28"/>
              </w:rPr>
              <w:t xml:space="preserve"> группа здоровья</w:t>
            </w:r>
          </w:p>
        </w:tc>
        <w:tc>
          <w:tcPr>
            <w:tcW w:w="7229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</w:p>
        </w:tc>
      </w:tr>
      <w:tr w:rsidR="00770087" w:rsidTr="00BC047E">
        <w:tc>
          <w:tcPr>
            <w:tcW w:w="3227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  <w:r w:rsidRPr="00D8653A">
              <w:rPr>
                <w:bCs/>
                <w:szCs w:val="28"/>
                <w:lang w:val="en-US"/>
              </w:rPr>
              <w:t>III</w:t>
            </w:r>
            <w:r w:rsidRPr="00D8653A">
              <w:rPr>
                <w:bCs/>
                <w:szCs w:val="28"/>
              </w:rPr>
              <w:t>группа здоровья</w:t>
            </w:r>
          </w:p>
        </w:tc>
        <w:tc>
          <w:tcPr>
            <w:tcW w:w="7229" w:type="dxa"/>
          </w:tcPr>
          <w:p w:rsidR="00770087" w:rsidRDefault="00770087" w:rsidP="00BC047E">
            <w:pPr>
              <w:pStyle w:val="a5"/>
              <w:widowControl/>
              <w:tabs>
                <w:tab w:val="left" w:pos="240"/>
              </w:tabs>
              <w:spacing w:after="0" w:line="360" w:lineRule="auto"/>
              <w:rPr>
                <w:szCs w:val="28"/>
              </w:rPr>
            </w:pPr>
          </w:p>
        </w:tc>
      </w:tr>
    </w:tbl>
    <w:p w:rsidR="00770087" w:rsidRDefault="00770087" w:rsidP="007700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087" w:rsidRDefault="00770087" w:rsidP="007700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0087">
        <w:rPr>
          <w:rFonts w:ascii="Times New Roman" w:hAnsi="Times New Roman" w:cs="Times New Roman"/>
          <w:bCs/>
          <w:sz w:val="24"/>
          <w:szCs w:val="24"/>
        </w:rPr>
        <w:t xml:space="preserve">Социальный паспорт </w:t>
      </w:r>
    </w:p>
    <w:p w:rsidR="007E3172" w:rsidRPr="00770087" w:rsidRDefault="007E3172" w:rsidP="007E317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558"/>
        <w:gridCol w:w="1853"/>
        <w:gridCol w:w="2249"/>
        <w:gridCol w:w="2249"/>
      </w:tblGrid>
      <w:tr w:rsidR="00770087" w:rsidTr="00BC047E">
        <w:tc>
          <w:tcPr>
            <w:tcW w:w="2136" w:type="dxa"/>
          </w:tcPr>
          <w:p w:rsidR="00770087" w:rsidRPr="006E31FA" w:rsidRDefault="00770087" w:rsidP="00BC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F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2136" w:type="dxa"/>
          </w:tcPr>
          <w:p w:rsidR="00770087" w:rsidRPr="006E31FA" w:rsidRDefault="00770087" w:rsidP="00BC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FA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36" w:type="dxa"/>
          </w:tcPr>
          <w:p w:rsidR="00770087" w:rsidRPr="006E31FA" w:rsidRDefault="00770087" w:rsidP="00BC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F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положение</w:t>
            </w:r>
          </w:p>
        </w:tc>
        <w:tc>
          <w:tcPr>
            <w:tcW w:w="2137" w:type="dxa"/>
          </w:tcPr>
          <w:p w:rsidR="00770087" w:rsidRPr="006E31FA" w:rsidRDefault="00770087" w:rsidP="00BC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F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мамы</w:t>
            </w:r>
          </w:p>
        </w:tc>
        <w:tc>
          <w:tcPr>
            <w:tcW w:w="2137" w:type="dxa"/>
          </w:tcPr>
          <w:p w:rsidR="00770087" w:rsidRPr="006E31FA" w:rsidRDefault="00770087" w:rsidP="00BC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1F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папы</w:t>
            </w:r>
          </w:p>
        </w:tc>
      </w:tr>
      <w:tr w:rsidR="00770087" w:rsidTr="00BC047E">
        <w:tc>
          <w:tcPr>
            <w:tcW w:w="2136" w:type="dxa"/>
          </w:tcPr>
          <w:p w:rsidR="00770087" w:rsidRDefault="003218AB" w:rsidP="00BC0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Полная семья  </w:t>
            </w:r>
          </w:p>
          <w:p w:rsidR="003218AB" w:rsidRPr="00B85745" w:rsidRDefault="003218AB" w:rsidP="00BC047E">
            <w:pPr>
              <w:rPr>
                <w:rFonts w:ascii="Times New Roman" w:hAnsi="Times New Roman" w:cs="Times New Roman"/>
                <w:sz w:val="24"/>
              </w:rPr>
            </w:pPr>
          </w:p>
          <w:p w:rsidR="00770087" w:rsidRPr="00B85745" w:rsidRDefault="003218AB" w:rsidP="00BC0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полная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семья </w:t>
            </w:r>
          </w:p>
          <w:p w:rsidR="00770087" w:rsidRDefault="00770087" w:rsidP="00BC0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770087" w:rsidRDefault="00770087" w:rsidP="00321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770087" w:rsidRPr="00B85745" w:rsidRDefault="00770087" w:rsidP="00BC0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770087" w:rsidRPr="002049D5" w:rsidRDefault="00770087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D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218AB">
              <w:rPr>
                <w:rFonts w:ascii="Times New Roman" w:hAnsi="Times New Roman" w:cs="Times New Roman"/>
                <w:sz w:val="24"/>
                <w:szCs w:val="24"/>
              </w:rPr>
              <w:t>еднеспециальное</w:t>
            </w:r>
            <w:proofErr w:type="spellEnd"/>
            <w:r w:rsidR="003218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- </w:t>
            </w:r>
          </w:p>
          <w:p w:rsidR="003218AB" w:rsidRDefault="003218AB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87" w:rsidRPr="002049D5" w:rsidRDefault="003218AB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–</w:t>
            </w:r>
          </w:p>
          <w:p w:rsidR="00770087" w:rsidRPr="00BC0991" w:rsidRDefault="00770087" w:rsidP="00BC04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70087" w:rsidRDefault="00770087" w:rsidP="00BC0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770087" w:rsidRPr="002049D5" w:rsidRDefault="00770087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Среднеспециальное</w:t>
            </w:r>
            <w:proofErr w:type="spellEnd"/>
            <w:r w:rsidRPr="002049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3218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218AB" w:rsidRDefault="003218AB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87" w:rsidRPr="002049D5" w:rsidRDefault="003218AB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</w:t>
            </w:r>
          </w:p>
          <w:p w:rsidR="00770087" w:rsidRDefault="00770087" w:rsidP="00BC04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70087" w:rsidRDefault="00770087" w:rsidP="00BC0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0087" w:rsidRPr="00D8653A" w:rsidRDefault="00770087" w:rsidP="00770087">
      <w:pPr>
        <w:pStyle w:val="a5"/>
        <w:widowControl/>
        <w:tabs>
          <w:tab w:val="left" w:pos="240"/>
        </w:tabs>
        <w:spacing w:after="0" w:line="360" w:lineRule="auto"/>
        <w:rPr>
          <w:szCs w:val="28"/>
        </w:rPr>
      </w:pPr>
    </w:p>
    <w:p w:rsidR="008010BF" w:rsidRPr="00C9484D" w:rsidRDefault="008010BF" w:rsidP="00801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Формы реализации программы</w:t>
      </w:r>
      <w:r w:rsidRPr="00C9484D">
        <w:rPr>
          <w:rFonts w:ascii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i/>
          <w:sz w:val="24"/>
          <w:szCs w:val="24"/>
        </w:rPr>
        <w:t>Реализация Программы</w:t>
      </w:r>
      <w:r w:rsidR="0041587A">
        <w:rPr>
          <w:rFonts w:ascii="Times New Roman" w:hAnsi="Times New Roman"/>
          <w:sz w:val="24"/>
          <w:szCs w:val="24"/>
        </w:rPr>
        <w:t xml:space="preserve"> осуществляется в </w:t>
      </w:r>
      <w:r w:rsidRPr="00C9484D">
        <w:rPr>
          <w:rFonts w:ascii="Times New Roman" w:hAnsi="Times New Roman"/>
          <w:sz w:val="24"/>
          <w:szCs w:val="24"/>
        </w:rPr>
        <w:t>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 w:rsidRPr="00C9484D">
        <w:rPr>
          <w:rFonts w:ascii="Times New Roman" w:hAnsi="Times New Roman"/>
          <w:sz w:val="24"/>
          <w:szCs w:val="24"/>
        </w:rPr>
        <w:t>о-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 эстетическое развитие ребенка, в организованной образовательной деятельности.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C9484D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C9484D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C9484D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8010BF" w:rsidRPr="003218AB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</w:t>
      </w:r>
      <w:r w:rsidR="0041587A">
        <w:rPr>
          <w:rFonts w:ascii="Times New Roman" w:hAnsi="Times New Roman"/>
          <w:sz w:val="24"/>
          <w:szCs w:val="24"/>
        </w:rPr>
        <w:t xml:space="preserve">льных задач </w:t>
      </w:r>
      <w:r w:rsidRPr="00C9484D">
        <w:rPr>
          <w:rFonts w:ascii="Times New Roman" w:hAnsi="Times New Roman"/>
          <w:sz w:val="24"/>
          <w:szCs w:val="24"/>
        </w:rPr>
        <w:t xml:space="preserve">в </w:t>
      </w:r>
      <w:r w:rsidRPr="003218AB">
        <w:rPr>
          <w:rFonts w:ascii="Times New Roman" w:hAnsi="Times New Roman"/>
          <w:sz w:val="24"/>
          <w:szCs w:val="24"/>
        </w:rPr>
        <w:t>определенных</w:t>
      </w:r>
      <w:r w:rsidRPr="003218AB">
        <w:rPr>
          <w:rFonts w:ascii="Times New Roman" w:hAnsi="Times New Roman"/>
          <w:b/>
          <w:sz w:val="24"/>
          <w:szCs w:val="24"/>
        </w:rPr>
        <w:t xml:space="preserve"> видах деятельности.</w:t>
      </w:r>
    </w:p>
    <w:p w:rsidR="008010BF" w:rsidRPr="00C9484D" w:rsidRDefault="00BC047E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раннего возраста</w:t>
      </w:r>
      <w:r w:rsidR="008010BF" w:rsidRPr="00C9484D">
        <w:rPr>
          <w:rFonts w:ascii="Times New Roman" w:hAnsi="Times New Roman"/>
          <w:sz w:val="24"/>
          <w:szCs w:val="24"/>
        </w:rPr>
        <w:t xml:space="preserve"> это: 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3218AB">
        <w:rPr>
          <w:rFonts w:ascii="Times New Roman" w:hAnsi="Times New Roman"/>
          <w:b/>
          <w:sz w:val="24"/>
          <w:szCs w:val="24"/>
        </w:rPr>
        <w:t>игровая деятельность</w:t>
      </w:r>
      <w:r w:rsidRPr="00C9484D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3218AB">
        <w:rPr>
          <w:rFonts w:ascii="Times New Roman" w:hAnsi="Times New Roman"/>
          <w:b/>
          <w:sz w:val="24"/>
          <w:szCs w:val="24"/>
        </w:rPr>
        <w:t xml:space="preserve">коммуникативная </w:t>
      </w:r>
      <w:r w:rsidRPr="00C9484D">
        <w:rPr>
          <w:rFonts w:ascii="Times New Roman" w:hAnsi="Times New Roman"/>
          <w:sz w:val="24"/>
          <w:szCs w:val="24"/>
        </w:rPr>
        <w:t xml:space="preserve">(общение и взаимодействие </w:t>
      </w:r>
      <w:proofErr w:type="gramStart"/>
      <w:r w:rsidRPr="00C9484D">
        <w:rPr>
          <w:rFonts w:ascii="Times New Roman" w:hAnsi="Times New Roman"/>
          <w:sz w:val="24"/>
          <w:szCs w:val="24"/>
        </w:rPr>
        <w:t>со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8010BF" w:rsidRPr="00C9484D" w:rsidRDefault="008010BF" w:rsidP="003218AB">
      <w:pPr>
        <w:pStyle w:val="a9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218AB">
        <w:rPr>
          <w:rFonts w:ascii="Times New Roman" w:hAnsi="Times New Roman"/>
          <w:b/>
          <w:sz w:val="24"/>
          <w:szCs w:val="24"/>
        </w:rPr>
        <w:t>познавательно-исследовательская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3218AB">
        <w:rPr>
          <w:rFonts w:ascii="Times New Roman" w:hAnsi="Times New Roman"/>
          <w:b/>
          <w:sz w:val="24"/>
          <w:szCs w:val="24"/>
        </w:rPr>
        <w:t>самообслуживание и элементарный бытовой труд</w:t>
      </w:r>
      <w:r w:rsidRPr="00C9484D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r w:rsidRPr="003218AB">
        <w:rPr>
          <w:rFonts w:ascii="Times New Roman" w:hAnsi="Times New Roman"/>
          <w:b/>
          <w:sz w:val="24"/>
          <w:szCs w:val="24"/>
        </w:rPr>
        <w:t>конструирование</w:t>
      </w:r>
      <w:r w:rsidRPr="00C9484D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218AB">
        <w:rPr>
          <w:rFonts w:ascii="Times New Roman" w:hAnsi="Times New Roman"/>
          <w:b/>
          <w:sz w:val="24"/>
          <w:szCs w:val="24"/>
        </w:rPr>
        <w:t>изобразительная</w:t>
      </w:r>
      <w:proofErr w:type="gramEnd"/>
      <w:r w:rsidR="0041587A">
        <w:rPr>
          <w:rFonts w:ascii="Times New Roman" w:hAnsi="Times New Roman"/>
          <w:b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>(рисования, лепки, аппликации);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8AB">
        <w:rPr>
          <w:rFonts w:ascii="Times New Roman" w:hAnsi="Times New Roman"/>
          <w:b/>
          <w:i/>
          <w:sz w:val="24"/>
          <w:szCs w:val="24"/>
        </w:rPr>
        <w:t>- музыкальная</w:t>
      </w:r>
      <w:r w:rsidR="004158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  <w:proofErr w:type="gramEnd"/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пение, музыкально-</w:t>
      </w:r>
      <w:proofErr w:type="gramStart"/>
      <w:r w:rsidRPr="00C9484D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C9484D">
        <w:rPr>
          <w:rFonts w:ascii="Times New Roman" w:hAnsi="Times New Roman"/>
          <w:sz w:val="24"/>
          <w:szCs w:val="24"/>
        </w:rPr>
        <w:t>, игры на детских музыкальных инструментах);</w:t>
      </w:r>
    </w:p>
    <w:p w:rsidR="008010BF" w:rsidRPr="00C9484D" w:rsidRDefault="008010BF" w:rsidP="008010B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218AB">
        <w:rPr>
          <w:rFonts w:ascii="Times New Roman" w:hAnsi="Times New Roman"/>
          <w:b/>
          <w:sz w:val="24"/>
          <w:szCs w:val="24"/>
        </w:rPr>
        <w:t>-  двигательная</w:t>
      </w:r>
      <w:r w:rsidRPr="00C9484D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3218AB" w:rsidRDefault="003218AB" w:rsidP="007700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87" w:rsidRDefault="00770087" w:rsidP="007700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01">
        <w:rPr>
          <w:rFonts w:ascii="Times New Roman" w:hAnsi="Times New Roman" w:cs="Times New Roman"/>
          <w:b/>
          <w:sz w:val="24"/>
          <w:szCs w:val="24"/>
        </w:rPr>
        <w:t>Возрастная  характеристика детей 2-3  лет</w:t>
      </w:r>
    </w:p>
    <w:p w:rsidR="007E3172" w:rsidRPr="007E3172" w:rsidRDefault="007E3172" w:rsidP="007E31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7602"/>
      </w:tblGrid>
      <w:tr w:rsidR="00770087" w:rsidTr="007E3172">
        <w:tc>
          <w:tcPr>
            <w:tcW w:w="1969" w:type="dxa"/>
          </w:tcPr>
          <w:p w:rsidR="00770087" w:rsidRDefault="00770087" w:rsidP="00BC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B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8629" w:type="dxa"/>
          </w:tcPr>
          <w:p w:rsidR="00770087" w:rsidRPr="00DF2A3F" w:rsidRDefault="00770087" w:rsidP="003218A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Дети владеют основными жизненно важными </w:t>
            </w: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движениями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(ходьба, бег, лазание, действия с предметами), с</w:t>
            </w:r>
            <w:r w:rsidRPr="00DF2A3F">
              <w:rPr>
                <w:rFonts w:ascii="Times New Roman" w:hAnsi="Times New Roman" w:cs="Times New Roman"/>
                <w:bCs/>
                <w:sz w:val="24"/>
                <w:szCs w:val="24"/>
              </w:rPr>
              <w:t>идят на корточках, спрыгивают с нижней ступеньки.</w:t>
            </w:r>
          </w:p>
          <w:p w:rsidR="00770087" w:rsidRPr="00DF2A3F" w:rsidRDefault="0041587A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770087" w:rsidRPr="00DF2A3F" w:rsidRDefault="0041587A" w:rsidP="003218A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 летних детей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устойчивое </w:t>
            </w:r>
            <w:r w:rsidR="00770087"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эмоциональное состояние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– «я хороший», «я сам».  Для детей 3-х летнего возраста характерна неосознанность мотивов, импульсивность и зависимость чувств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желаний от ситуации.  Дети легко заражаются эмоциональным состоянием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сверст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ников.  Однако в этом возрасте начинает складываться и произвольность поведения.  У детей к 3 годам появляются чувство гордости и стыда, начинают формироваться элементы сознания, связанные с идентификацией   с именем и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полом. 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возраст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завершаетс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кризисом 3-х лет.  Кризис часто сопровождается рядом отрицательных проявлений: упрямство, негативизм, нарушение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взрослыми и др.</w:t>
            </w:r>
          </w:p>
          <w:p w:rsidR="00770087" w:rsidRPr="00FC1E3A" w:rsidRDefault="00770087" w:rsidP="003218AB">
            <w:pPr>
              <w:pStyle w:val="a4"/>
              <w:spacing w:before="0" w:beforeAutospacing="0" w:after="0" w:afterAutospacing="0" w:line="276" w:lineRule="auto"/>
              <w:ind w:firstLine="720"/>
            </w:pPr>
            <w:r w:rsidRPr="00DF2A3F">
              <w:rPr>
                <w:bCs/>
              </w:rPr>
              <w:t xml:space="preserve">Игра </w:t>
            </w:r>
            <w:r w:rsidRPr="00DF2A3F">
      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      </w:r>
            <w:r w:rsidRPr="00DF2A3F">
              <w:rPr>
                <w:spacing w:val="-6"/>
              </w:rPr>
              <w:t xml:space="preserve">совершаются с игровыми предметами, приближенными к реальности. </w:t>
            </w:r>
            <w:r w:rsidRPr="00DF2A3F">
              <w:rPr>
                <w:spacing w:val="-8"/>
              </w:rPr>
              <w:t>Появляются действия с предметами - заместителями.</w:t>
            </w:r>
            <w:r w:rsidR="0041587A">
              <w:t xml:space="preserve"> Для детей </w:t>
            </w:r>
            <w:r w:rsidRPr="00DF2A3F">
              <w:t xml:space="preserve">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      </w:r>
          </w:p>
        </w:tc>
      </w:tr>
      <w:tr w:rsidR="00770087" w:rsidTr="007E3172">
        <w:tc>
          <w:tcPr>
            <w:tcW w:w="1969" w:type="dxa"/>
          </w:tcPr>
          <w:p w:rsidR="00770087" w:rsidRPr="003821B8" w:rsidRDefault="00770087" w:rsidP="00BC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Познавательно-речевое  развитие</w:t>
            </w:r>
          </w:p>
          <w:p w:rsidR="00770087" w:rsidRDefault="00770087" w:rsidP="00BC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</w:tcPr>
          <w:p w:rsidR="00770087" w:rsidRPr="00DF2A3F" w:rsidRDefault="00324BED" w:rsidP="003218AB">
            <w:pPr>
              <w:shd w:val="clear" w:color="auto" w:fill="FFFFFF"/>
              <w:ind w:left="19" w:right="19" w:firstLine="710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 ходе совместной</w:t>
            </w:r>
            <w:r w:rsidR="00770087" w:rsidRPr="00DF2A3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с  взрослыми  предметной  деятельности  продолжает  развиваться  понимание  </w:t>
            </w:r>
            <w:r w:rsidR="00770087" w:rsidRPr="00DF2A3F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. Слово отделяется от ситуации и приобретает</w:t>
            </w:r>
            <w:r w:rsidR="00770087" w:rsidRPr="00DF2A3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ятельное значение.  Возрастает</w:t>
            </w:r>
            <w:r w:rsidR="00770087" w:rsidRPr="00DF2A3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понимаемых слов.  Интенсивно развивается активная речь детей. К 3-м годам они </w:t>
            </w:r>
            <w:r w:rsidR="00770087" w:rsidRPr="00DF2A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осваивают основные грамматические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структуры, пытаются </w:t>
            </w:r>
            <w:r w:rsidR="00770087" w:rsidRPr="00DF2A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строить простые предложения, в разговоре </w:t>
            </w:r>
            <w:proofErr w:type="gramStart"/>
            <w:r w:rsidR="00770087" w:rsidRPr="00DF2A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</w:t>
            </w:r>
            <w:proofErr w:type="gramEnd"/>
            <w:r w:rsidR="00770087" w:rsidRPr="00DF2A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взрослым </w:t>
            </w:r>
            <w:r w:rsidR="00770087" w:rsidRPr="00DF2A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используют практич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ески все части речи.  Активный </w:t>
            </w:r>
            <w:r w:rsidR="00770087" w:rsidRPr="00DF2A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оварь достигает 1000-1500 слов.  К концу 3-го года жизни речь становится </w:t>
            </w:r>
            <w:r w:rsidR="00770087" w:rsidRPr="00DF2A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средством  общения  ребенка  со  сверстниками,  дети  воспринимают  все  звуки  родного  языка,  но произносят  их  с  большими  искажениями.</w:t>
            </w:r>
          </w:p>
          <w:p w:rsidR="00770087" w:rsidRDefault="00324BED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087" w:rsidRPr="0032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087" w:rsidRPr="00324BE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87" w:rsidRPr="00324BE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      </w:r>
            <w:proofErr w:type="spellStart"/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      </w:r>
          </w:p>
          <w:p w:rsidR="00770087" w:rsidRDefault="00770087" w:rsidP="003218AB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Внимание </w:t>
            </w:r>
            <w:r w:rsidRPr="00DF2A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детей непроизвольно. </w:t>
            </w:r>
            <w:r w:rsidRPr="00DF2A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Ребенок просто не понимает, что значит заставить себя быть внимательным, т.е. </w:t>
            </w:r>
            <w:r w:rsidRPr="00DF2A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произвольно направлять и удерживать свое внимание на каком-либо объекте. </w:t>
            </w:r>
            <w:r w:rsidRPr="00DF2A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Устойчивость внимания ребенка зависит от его интереса к объекту. Направить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на что-либо внимание ребенка путем словесного указания - очень трудно. </w:t>
            </w:r>
            <w:r w:rsidRPr="00DF2A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Детям сложно немедленно выполнять просьбы. Объем внимания ребенка очень </w:t>
            </w:r>
            <w:r w:rsidRPr="00DF2A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невелик - один предмет. </w:t>
            </w:r>
          </w:p>
          <w:p w:rsidR="00770087" w:rsidRPr="003821B8" w:rsidRDefault="00770087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Cs/>
                <w:i/>
                <w:spacing w:val="-5"/>
                <w:sz w:val="24"/>
                <w:szCs w:val="24"/>
              </w:rPr>
              <w:t xml:space="preserve">Память </w:t>
            </w:r>
            <w:r w:rsidRPr="00DF2A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проявляется главным образом в узнавании воспринимающихся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ранее вещей и событий. Преднамеренного запоминания нет, но при этом </w:t>
            </w:r>
            <w:r w:rsidRPr="00DF2A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запоминаю то, что им понравилось, что</w:t>
            </w:r>
            <w:r w:rsidR="00E931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они с интересом слушали или за</w:t>
            </w:r>
            <w:r w:rsidRPr="00DF2A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чем </w:t>
            </w:r>
            <w:r w:rsidRPr="00DF2A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наблюдали. Ребенок запоминает то, </w:t>
            </w:r>
            <w:r w:rsidR="00324BE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что запомнилось само.  Основной формой мышления становится </w:t>
            </w:r>
            <w:proofErr w:type="gramStart"/>
            <w:r w:rsidRPr="00DF2A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наглядно-действенная</w:t>
            </w:r>
            <w:proofErr w:type="gramEnd"/>
            <w:r w:rsidRPr="00DF2A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</w:tr>
      <w:tr w:rsidR="00770087" w:rsidTr="007E3172">
        <w:tc>
          <w:tcPr>
            <w:tcW w:w="1969" w:type="dxa"/>
          </w:tcPr>
          <w:p w:rsidR="00770087" w:rsidRDefault="00770087" w:rsidP="00BC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B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8629" w:type="dxa"/>
          </w:tcPr>
          <w:p w:rsidR="00770087" w:rsidRPr="00DF2A3F" w:rsidRDefault="00324BED" w:rsidP="0032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возрасте наиболее доступными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изобразительной </w:t>
            </w:r>
            <w:r w:rsidR="00770087"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 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лепка.  Ребенок уже способен сформулировать намерение изобразить какой-либо предмет.   Но,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у него ничего не получается: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 не слушается.   Основные изображения: линии, штрихи, округлые предметы. Типичным является изображение человека в виде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отходящих от нее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  <w:p w:rsidR="00770087" w:rsidRPr="003821B8" w:rsidRDefault="00324BED" w:rsidP="0032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770087"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возникает интерес и желание слушать музыку, выполнять простейшие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нцевальные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Ребенок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взрослым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подпевать элементарные музыкальные </w:t>
            </w:r>
            <w:r w:rsidR="00770087" w:rsidRPr="00DF2A3F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</w:tc>
      </w:tr>
    </w:tbl>
    <w:p w:rsidR="00770087" w:rsidRDefault="00770087" w:rsidP="00770087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054" w:rsidRDefault="00724054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4F9" w:rsidRPr="001B3DB2" w:rsidRDefault="00E066F1" w:rsidP="003964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B2">
        <w:rPr>
          <w:rFonts w:ascii="Times New Roman" w:hAnsi="Times New Roman" w:cs="Times New Roman"/>
          <w:b/>
          <w:sz w:val="24"/>
          <w:szCs w:val="24"/>
        </w:rPr>
        <w:t>1.</w:t>
      </w:r>
      <w:r w:rsidR="00B850E1" w:rsidRPr="001B3DB2">
        <w:rPr>
          <w:rFonts w:ascii="Times New Roman" w:hAnsi="Times New Roman" w:cs="Times New Roman"/>
          <w:b/>
          <w:sz w:val="24"/>
          <w:szCs w:val="24"/>
        </w:rPr>
        <w:t>1.</w:t>
      </w:r>
      <w:r w:rsidRPr="001B3DB2">
        <w:rPr>
          <w:rFonts w:ascii="Times New Roman" w:hAnsi="Times New Roman" w:cs="Times New Roman"/>
          <w:b/>
          <w:sz w:val="24"/>
          <w:szCs w:val="24"/>
        </w:rPr>
        <w:t xml:space="preserve">4. Приоритетные направления Программы </w:t>
      </w:r>
    </w:p>
    <w:p w:rsidR="00DD4E85" w:rsidRDefault="00F736E5" w:rsidP="007700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6E5">
        <w:rPr>
          <w:rFonts w:ascii="Times New Roman" w:hAnsi="Times New Roman" w:cs="Times New Roman"/>
          <w:sz w:val="24"/>
          <w:szCs w:val="24"/>
        </w:rPr>
        <w:t>Основное приоритетное направление первой младшей группы по реализации Программы - создание условий для познав</w:t>
      </w:r>
      <w:r w:rsidR="00324BED">
        <w:rPr>
          <w:rFonts w:ascii="Times New Roman" w:hAnsi="Times New Roman" w:cs="Times New Roman"/>
          <w:sz w:val="24"/>
          <w:szCs w:val="24"/>
        </w:rPr>
        <w:t>ательного, и речевого развития,</w:t>
      </w:r>
      <w:r w:rsidRPr="00F736E5">
        <w:rPr>
          <w:rFonts w:ascii="Times New Roman" w:hAnsi="Times New Roman" w:cs="Times New Roman"/>
          <w:sz w:val="24"/>
          <w:szCs w:val="24"/>
        </w:rPr>
        <w:t xml:space="preserve"> социально - коммуникативного развития, художественно – эстетического развития, физического развития ребенка.   </w:t>
      </w:r>
    </w:p>
    <w:p w:rsidR="00986CF9" w:rsidRDefault="00986CF9" w:rsidP="00B850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01" w:rsidRPr="00DF2A3F" w:rsidRDefault="000C6C01" w:rsidP="000C6C01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850E1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2A3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0C6C01" w:rsidRPr="00DF2A3F" w:rsidRDefault="000C6C01" w:rsidP="000C6C0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A3F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Программы (конкретизированные требования ФГОС ДО к целевым ориентирам с учетом возрастных возможностей согласно п.2.11.1 ФГОС </w:t>
      </w:r>
      <w:proofErr w:type="gramStart"/>
      <w:r w:rsidRPr="00DF2A3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F2A3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C6C01" w:rsidRDefault="000C6C01" w:rsidP="000C6C0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A3F">
        <w:rPr>
          <w:rFonts w:ascii="Times New Roman" w:eastAsia="Times New Roman" w:hAnsi="Times New Roman" w:cs="Times New Roman"/>
          <w:b/>
          <w:sz w:val="24"/>
          <w:szCs w:val="24"/>
        </w:rPr>
        <w:t>К трем годам:</w:t>
      </w:r>
    </w:p>
    <w:p w:rsidR="00E9317E" w:rsidRDefault="00E9317E" w:rsidP="007E3172">
      <w:pPr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3172" w:rsidRDefault="007E3172" w:rsidP="007E3172">
      <w:pPr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172">
        <w:rPr>
          <w:rFonts w:ascii="Times New Roman" w:eastAsia="Times New Roman" w:hAnsi="Times New Roman" w:cs="Times New Roman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855"/>
      </w:tblGrid>
      <w:tr w:rsidR="000C6C01" w:rsidTr="007E3172">
        <w:tc>
          <w:tcPr>
            <w:tcW w:w="10882" w:type="dxa"/>
          </w:tcPr>
          <w:p w:rsidR="000C6C01" w:rsidRPr="00DF2A3F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Ребенок интересуется окружающими предметами и активно </w:t>
            </w:r>
            <w:proofErr w:type="gramStart"/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  <w:proofErr w:type="gramEnd"/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  <w:p w:rsidR="000C6C01" w:rsidRPr="00DF2A3F" w:rsidRDefault="000C6C01" w:rsidP="00DF5066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специфические, культурно фиксирова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нные предметные действия, знает </w:t>
            </w: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бытовых предметов (ложки, расчески, карандаша и пр.) и умеет пользоваться ими.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простейшими навыками самообслуживания; стремится проявлять самостоятельность в бытовом и игровом поведении.</w:t>
            </w:r>
          </w:p>
          <w:p w:rsidR="000C6C01" w:rsidRPr="00DF2A3F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активной и пассивной речью, включенной в общение; может</w:t>
            </w:r>
            <w:r w:rsidR="0032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вопросами и просьбами, понимает речь взрослых; знает названия окружающих предметов и игрушек.</w:t>
            </w:r>
          </w:p>
          <w:p w:rsidR="000C6C01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Стремится к общению с взрослыми и активно подражает им в движениях и в действиях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6C01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оявляются игры, в которых ребенок воспроизводит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взрослого.</w:t>
            </w:r>
          </w:p>
          <w:p w:rsidR="000C6C01" w:rsidRPr="00DF2A3F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интерес к сверстникам; наблюдает за их действиями и подражает им.</w:t>
            </w:r>
          </w:p>
          <w:p w:rsidR="000C6C01" w:rsidRPr="00DF2A3F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интересом к стихам, песням и сказкам, рассматриванию картинки, стремится двигаться под музыку; проявляет эмоциональный отклик на</w:t>
            </w:r>
            <w:r w:rsidR="0032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произведения культуры и искусства.</w:t>
            </w:r>
          </w:p>
          <w:p w:rsidR="000C6C01" w:rsidRPr="003821B8" w:rsidRDefault="000C6C01" w:rsidP="00DF506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- У ребенка развита крупная моторика, он стремится осваивать различные виды движения (бег, лазание, перешагивание и пр.)</w:t>
            </w:r>
          </w:p>
        </w:tc>
      </w:tr>
    </w:tbl>
    <w:p w:rsidR="000C6C01" w:rsidRPr="00DF2A3F" w:rsidRDefault="000C6C01" w:rsidP="000C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50E1" w:rsidRDefault="00B850E1" w:rsidP="000C6C0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>1.1.6 Система оценки результатов освоения Программы</w:t>
      </w:r>
    </w:p>
    <w:p w:rsidR="000C6C01" w:rsidRDefault="00B850E1" w:rsidP="000C6C01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>Оценка освоения Программы осуществляется диагностикой</w:t>
      </w:r>
      <w:r w:rsidR="000C6C01">
        <w:rPr>
          <w:rFonts w:ascii="Times New Roman" w:hAnsi="Times New Roman" w:cs="Times New Roman"/>
          <w:b/>
          <w:i w:val="0"/>
          <w:color w:val="auto"/>
          <w:sz w:val="24"/>
        </w:rPr>
        <w:t xml:space="preserve"> нервно - психического развития</w:t>
      </w:r>
      <w:r w:rsidR="00AE1DF3">
        <w:rPr>
          <w:rFonts w:ascii="Times New Roman" w:hAnsi="Times New Roman" w:cs="Times New Roman"/>
          <w:b/>
          <w:i w:val="0"/>
          <w:color w:val="auto"/>
          <w:sz w:val="24"/>
        </w:rPr>
        <w:t xml:space="preserve"> детей.</w:t>
      </w:r>
    </w:p>
    <w:p w:rsidR="000C6C01" w:rsidRDefault="000C6C01" w:rsidP="000C6C01">
      <w:pPr>
        <w:pStyle w:val="c5"/>
        <w:spacing w:before="0" w:beforeAutospacing="0" w:after="0" w:afterAutospacing="0"/>
        <w:ind w:firstLine="566"/>
        <w:jc w:val="both"/>
        <w:rPr>
          <w:rStyle w:val="c0"/>
          <w:color w:val="000000"/>
          <w:szCs w:val="22"/>
        </w:rPr>
      </w:pPr>
      <w:r w:rsidRPr="006465C2">
        <w:rPr>
          <w:rStyle w:val="c0"/>
          <w:color w:val="000000"/>
          <w:szCs w:val="22"/>
        </w:rPr>
        <w:t>Цель</w:t>
      </w:r>
      <w:r>
        <w:rPr>
          <w:rStyle w:val="c0"/>
          <w:color w:val="000000"/>
          <w:szCs w:val="22"/>
        </w:rPr>
        <w:t xml:space="preserve"> диагностики НПР</w:t>
      </w:r>
      <w:r w:rsidRPr="006465C2">
        <w:rPr>
          <w:rStyle w:val="c0"/>
          <w:color w:val="000000"/>
          <w:szCs w:val="22"/>
        </w:rPr>
        <w:t xml:space="preserve">: определить фактический уровень развития каждого ребёнка и возрастной группы в целом. </w:t>
      </w:r>
    </w:p>
    <w:p w:rsidR="000C6C01" w:rsidRPr="006465C2" w:rsidRDefault="000C6C01" w:rsidP="000C6C01">
      <w:pPr>
        <w:pStyle w:val="c5"/>
        <w:spacing w:before="0" w:beforeAutospacing="0" w:after="0" w:afterAutospacing="0"/>
        <w:ind w:firstLine="566"/>
        <w:jc w:val="both"/>
        <w:rPr>
          <w:color w:val="000000"/>
          <w:sz w:val="20"/>
          <w:szCs w:val="19"/>
        </w:rPr>
      </w:pPr>
      <w:r w:rsidRPr="006465C2">
        <w:rPr>
          <w:rStyle w:val="c0"/>
          <w:color w:val="000000"/>
          <w:szCs w:val="22"/>
        </w:rPr>
        <w:t xml:space="preserve">Систематический контроль позволяет обнаружить первоначальные отклонения в развитии ребёнка, его поведении, своевременно скорректировать воспитательные </w:t>
      </w:r>
      <w:r w:rsidRPr="006465C2">
        <w:rPr>
          <w:rStyle w:val="c0"/>
          <w:color w:val="000000"/>
          <w:szCs w:val="22"/>
        </w:rPr>
        <w:lastRenderedPageBreak/>
        <w:t>воздействия, а при планировании занятий учесть не только действующую программу, но и фактический уровень развития и поведения детей.</w:t>
      </w:r>
    </w:p>
    <w:p w:rsidR="000C6C01" w:rsidRPr="00815A4B" w:rsidRDefault="000C6C01" w:rsidP="000C6C01">
      <w:pPr>
        <w:rPr>
          <w:rFonts w:ascii="Times New Roman" w:eastAsia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Технология педагогического оценивания нервно – психического развития</w:t>
      </w:r>
      <w:r w:rsidR="009D44DA">
        <w:rPr>
          <w:rFonts w:ascii="Times New Roman" w:hAnsi="Times New Roman" w:cs="Times New Roman"/>
          <w:sz w:val="24"/>
          <w:szCs w:val="24"/>
        </w:rPr>
        <w:t xml:space="preserve"> </w:t>
      </w:r>
      <w:r w:rsidRPr="00815A4B">
        <w:rPr>
          <w:rFonts w:ascii="Times New Roman" w:eastAsia="Times New Roman" w:hAnsi="Times New Roman" w:cs="Times New Roman"/>
          <w:sz w:val="24"/>
          <w:szCs w:val="24"/>
        </w:rPr>
        <w:t xml:space="preserve">детей раннего возраста Г.В. </w:t>
      </w:r>
      <w:proofErr w:type="spellStart"/>
      <w:r w:rsidRPr="00815A4B">
        <w:rPr>
          <w:rFonts w:ascii="Times New Roman" w:eastAsia="Times New Roman" w:hAnsi="Times New Roman" w:cs="Times New Roman"/>
          <w:sz w:val="24"/>
          <w:szCs w:val="24"/>
        </w:rPr>
        <w:t>Пантюхиной</w:t>
      </w:r>
      <w:proofErr w:type="spellEnd"/>
      <w:r w:rsidRPr="00815A4B">
        <w:rPr>
          <w:rFonts w:ascii="Times New Roman" w:eastAsia="Times New Roman" w:hAnsi="Times New Roman" w:cs="Times New Roman"/>
          <w:sz w:val="24"/>
          <w:szCs w:val="24"/>
        </w:rPr>
        <w:t xml:space="preserve">, К.Л. Печоры и Э.Л. </w:t>
      </w:r>
      <w:proofErr w:type="spellStart"/>
      <w:r w:rsidRPr="00815A4B">
        <w:rPr>
          <w:rFonts w:ascii="Times New Roman" w:eastAsia="Times New Roman" w:hAnsi="Times New Roman" w:cs="Times New Roman"/>
          <w:sz w:val="24"/>
          <w:szCs w:val="24"/>
        </w:rPr>
        <w:t>Фрухт</w:t>
      </w:r>
      <w:proofErr w:type="spellEnd"/>
      <w:r w:rsidRPr="00815A4B">
        <w:rPr>
          <w:rFonts w:ascii="Times New Roman" w:eastAsia="Times New Roman" w:hAnsi="Times New Roman" w:cs="Times New Roman"/>
          <w:sz w:val="24"/>
          <w:szCs w:val="24"/>
        </w:rPr>
        <w:t xml:space="preserve"> позволяет качественно оценить: </w:t>
      </w:r>
    </w:p>
    <w:p w:rsidR="000C6C01" w:rsidRPr="00815A4B" w:rsidRDefault="000C6C01" w:rsidP="000C6C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A4B">
        <w:rPr>
          <w:rFonts w:ascii="Times New Roman" w:eastAsia="Times New Roman" w:hAnsi="Times New Roman" w:cs="Times New Roman"/>
          <w:sz w:val="24"/>
          <w:szCs w:val="24"/>
        </w:rPr>
        <w:t>зрительные и слуховые реакции малыша,</w:t>
      </w:r>
    </w:p>
    <w:p w:rsidR="000C6C01" w:rsidRPr="00815A4B" w:rsidRDefault="000C6C01" w:rsidP="000C6C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A4B">
        <w:rPr>
          <w:rFonts w:ascii="Times New Roman" w:eastAsia="Times New Roman" w:hAnsi="Times New Roman" w:cs="Times New Roman"/>
          <w:sz w:val="24"/>
          <w:szCs w:val="24"/>
        </w:rPr>
        <w:t>его эмоции и предпосылки социального поведения,</w:t>
      </w:r>
    </w:p>
    <w:p w:rsidR="000C6C01" w:rsidRPr="00815A4B" w:rsidRDefault="000C6C01" w:rsidP="000C6C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A4B">
        <w:rPr>
          <w:rFonts w:ascii="Times New Roman" w:eastAsia="Times New Roman" w:hAnsi="Times New Roman" w:cs="Times New Roman"/>
          <w:sz w:val="24"/>
          <w:szCs w:val="24"/>
        </w:rPr>
        <w:t>общую двигательную активность,</w:t>
      </w:r>
    </w:p>
    <w:p w:rsidR="000C6C01" w:rsidRPr="00815A4B" w:rsidRDefault="000C6C01" w:rsidP="000C6C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A4B">
        <w:rPr>
          <w:rFonts w:ascii="Times New Roman" w:eastAsia="Times New Roman" w:hAnsi="Times New Roman" w:cs="Times New Roman"/>
          <w:sz w:val="24"/>
          <w:szCs w:val="24"/>
        </w:rPr>
        <w:t>движения руки и действия с предметами,</w:t>
      </w:r>
    </w:p>
    <w:p w:rsidR="000C6C01" w:rsidRDefault="000C6C01" w:rsidP="000C6C0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A4B">
        <w:rPr>
          <w:rFonts w:ascii="Times New Roman" w:eastAsia="Times New Roman" w:hAnsi="Times New Roman" w:cs="Times New Roman"/>
          <w:sz w:val="24"/>
          <w:szCs w:val="24"/>
        </w:rPr>
        <w:t>предпосылки активной речи и ее понимани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0C6C01" w:rsidRPr="006465C2" w:rsidRDefault="000C6C01" w:rsidP="000C6C01">
      <w:pPr>
        <w:pStyle w:val="c8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6465C2">
        <w:rPr>
          <w:rStyle w:val="c0"/>
          <w:color w:val="000000"/>
          <w:szCs w:val="22"/>
        </w:rPr>
        <w:t xml:space="preserve">В процессе контроля за нервно-психическим развитием детей могут быть использованы следующие </w:t>
      </w:r>
      <w:r w:rsidRPr="006465C2">
        <w:rPr>
          <w:rStyle w:val="c0"/>
          <w:bCs/>
          <w:iCs/>
          <w:color w:val="000000"/>
          <w:szCs w:val="22"/>
        </w:rPr>
        <w:t>основные методы:</w:t>
      </w:r>
    </w:p>
    <w:p w:rsidR="000C6C01" w:rsidRPr="006465C2" w:rsidRDefault="000C6C01" w:rsidP="000C6C01">
      <w:pPr>
        <w:pStyle w:val="c8"/>
        <w:spacing w:before="0" w:beforeAutospacing="0" w:after="0" w:afterAutospacing="0"/>
        <w:ind w:left="720"/>
        <w:jc w:val="both"/>
        <w:rPr>
          <w:color w:val="000000"/>
          <w:sz w:val="20"/>
          <w:szCs w:val="19"/>
        </w:rPr>
      </w:pPr>
      <w:r w:rsidRPr="006465C2">
        <w:rPr>
          <w:rStyle w:val="c0"/>
          <w:color w:val="000000"/>
          <w:szCs w:val="22"/>
        </w:rPr>
        <w:t>1) Беседа с матерью.</w:t>
      </w:r>
    </w:p>
    <w:p w:rsidR="000C6C01" w:rsidRPr="006465C2" w:rsidRDefault="000C6C01" w:rsidP="000C6C01">
      <w:pPr>
        <w:pStyle w:val="c8"/>
        <w:spacing w:before="0" w:beforeAutospacing="0" w:after="0" w:afterAutospacing="0"/>
        <w:ind w:left="720"/>
        <w:jc w:val="both"/>
        <w:rPr>
          <w:color w:val="000000"/>
          <w:sz w:val="20"/>
          <w:szCs w:val="19"/>
        </w:rPr>
      </w:pPr>
      <w:r w:rsidRPr="006465C2">
        <w:rPr>
          <w:rStyle w:val="c0"/>
          <w:color w:val="000000"/>
          <w:szCs w:val="22"/>
        </w:rPr>
        <w:t xml:space="preserve">2) Наблюдение за ребёнком в группе (выявляющее особенности его </w:t>
      </w:r>
    </w:p>
    <w:p w:rsidR="000C6C01" w:rsidRPr="006465C2" w:rsidRDefault="000C6C01" w:rsidP="000C6C01">
      <w:pPr>
        <w:pStyle w:val="c8"/>
        <w:spacing w:before="0" w:beforeAutospacing="0" w:after="0" w:afterAutospacing="0"/>
        <w:ind w:left="720"/>
        <w:jc w:val="both"/>
        <w:rPr>
          <w:color w:val="000000"/>
          <w:sz w:val="20"/>
          <w:szCs w:val="19"/>
        </w:rPr>
      </w:pPr>
      <w:r w:rsidRPr="006465C2">
        <w:rPr>
          <w:rStyle w:val="c0"/>
          <w:color w:val="000000"/>
          <w:szCs w:val="22"/>
        </w:rPr>
        <w:t>    поведения).</w:t>
      </w:r>
    </w:p>
    <w:p w:rsidR="000C6C01" w:rsidRPr="006465C2" w:rsidRDefault="000C6C01" w:rsidP="000C6C01">
      <w:pPr>
        <w:pStyle w:val="c8"/>
        <w:spacing w:before="0" w:beforeAutospacing="0" w:after="0" w:afterAutospacing="0"/>
        <w:ind w:left="720"/>
        <w:jc w:val="both"/>
        <w:rPr>
          <w:color w:val="000000"/>
          <w:sz w:val="20"/>
          <w:szCs w:val="19"/>
        </w:rPr>
      </w:pPr>
      <w:r w:rsidRPr="006465C2">
        <w:rPr>
          <w:rStyle w:val="c0"/>
          <w:color w:val="000000"/>
          <w:szCs w:val="22"/>
        </w:rPr>
        <w:t xml:space="preserve">3) Диагностика психического развития (выявление уровня НПР). </w:t>
      </w:r>
    </w:p>
    <w:p w:rsidR="00AE1DF3" w:rsidRDefault="00AE1DF3" w:rsidP="000C6C0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C6C01" w:rsidRPr="00DF2A3F" w:rsidRDefault="000C6C01" w:rsidP="000C6C0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3D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1B3D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.Содержательный раздел</w:t>
      </w:r>
    </w:p>
    <w:p w:rsidR="000C6C01" w:rsidRPr="00DF2A3F" w:rsidRDefault="000C6C01" w:rsidP="000C6C01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E1DF3">
        <w:rPr>
          <w:rFonts w:ascii="Times New Roman" w:hAnsi="Times New Roman" w:cs="Times New Roman"/>
          <w:b/>
          <w:sz w:val="24"/>
          <w:szCs w:val="24"/>
        </w:rPr>
        <w:t>Содержание образовательных модулей</w:t>
      </w:r>
    </w:p>
    <w:p w:rsidR="00AE1DF3" w:rsidRPr="00285746" w:rsidRDefault="000C6C01" w:rsidP="00AE1DF3">
      <w:pPr>
        <w:pStyle w:val="a9"/>
        <w:rPr>
          <w:rFonts w:ascii="Times New Roman" w:eastAsia="Batang" w:hAnsi="Times New Roman"/>
          <w:sz w:val="24"/>
          <w:szCs w:val="24"/>
          <w:lang w:eastAsia="ko-KR"/>
        </w:rPr>
      </w:pPr>
      <w:r w:rsidRPr="00DF2A3F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Содержание Программы  обеспечива</w:t>
      </w:r>
      <w:r w:rsidR="00AE1DF3">
        <w:rPr>
          <w:rFonts w:ascii="Times New Roman" w:hAnsi="Times New Roman" w:cs="Times New Roman"/>
          <w:sz w:val="24"/>
          <w:szCs w:val="24"/>
        </w:rPr>
        <w:t xml:space="preserve">ет  развитие личности </w:t>
      </w:r>
      <w:r w:rsidRPr="00DF2A3F">
        <w:rPr>
          <w:rFonts w:ascii="Times New Roman" w:hAnsi="Times New Roman" w:cs="Times New Roman"/>
          <w:sz w:val="24"/>
          <w:szCs w:val="24"/>
        </w:rPr>
        <w:t xml:space="preserve"> и способностей детей </w:t>
      </w:r>
      <w:r w:rsidR="00AE1DF3"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в различных видах деятельности и охватывает следующие образовательные области: </w:t>
      </w:r>
    </w:p>
    <w:p w:rsidR="000C6C01" w:rsidRPr="00AE1DF3" w:rsidRDefault="000C6C01" w:rsidP="00AE1DF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DF3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0C6C01" w:rsidRPr="00DF2A3F" w:rsidRDefault="000C6C01" w:rsidP="00AE1D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3F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0C6C01" w:rsidRPr="00DF2A3F" w:rsidRDefault="000C6C01" w:rsidP="00AE1D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3F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0C6C01" w:rsidRPr="00DF2A3F" w:rsidRDefault="000C6C01" w:rsidP="00AE1D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3F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0C6C01" w:rsidRDefault="000C6C01" w:rsidP="00AE1D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3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9B5393" w:rsidRDefault="009B5393" w:rsidP="009B5393">
      <w:pPr>
        <w:shd w:val="clear" w:color="auto" w:fill="FFFFFF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B5393" w:rsidRPr="009B5393" w:rsidRDefault="00AE1DF3" w:rsidP="009B5393">
      <w:pPr>
        <w:pStyle w:val="6"/>
        <w:spacing w:after="280" w:afterAutospacing="1"/>
        <w:rPr>
          <w:rFonts w:ascii="Times New Roman" w:eastAsia="Times New Roman" w:hAnsi="Times New Roman" w:cs="Times New Roman"/>
          <w:b/>
          <w:i w:val="0"/>
          <w:color w:val="auto"/>
          <w:sz w:val="24"/>
        </w:rPr>
      </w:pPr>
      <w:r w:rsidRPr="00AE1DF3">
        <w:rPr>
          <w:rFonts w:ascii="Times New Roman" w:eastAsiaTheme="minorEastAsia" w:hAnsi="Times New Roman" w:cs="Times New Roman"/>
          <w:b/>
          <w:i w:val="0"/>
          <w:iCs w:val="0"/>
          <w:color w:val="auto"/>
          <w:sz w:val="24"/>
          <w:szCs w:val="24"/>
        </w:rPr>
        <w:t>2.1.1.</w:t>
      </w:r>
      <w:r w:rsidR="009B5393" w:rsidRPr="009B5393">
        <w:rPr>
          <w:rFonts w:ascii="Times New Roman" w:eastAsia="Times New Roman" w:hAnsi="Times New Roman" w:cs="Times New Roman"/>
          <w:b/>
          <w:i w:val="0"/>
          <w:color w:val="auto"/>
          <w:sz w:val="24"/>
        </w:rPr>
        <w:t xml:space="preserve">Содержание образовательной деятельности по образовательной области «Социально-коммуникативное развитие» </w:t>
      </w:r>
    </w:p>
    <w:p w:rsidR="009B5393" w:rsidRDefault="009B5393" w:rsidP="009B5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3251C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формирование первичных ценностных представлений, развитие способности к общению; раз</w:t>
      </w:r>
      <w:r w:rsidR="00324BED">
        <w:rPr>
          <w:rFonts w:ascii="Times New Roman" w:hAnsi="Times New Roman" w:cs="Times New Roman"/>
          <w:sz w:val="24"/>
          <w:szCs w:val="24"/>
        </w:rPr>
        <w:t>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Pr="00B3251C">
        <w:rPr>
          <w:rFonts w:ascii="Times New Roman" w:hAnsi="Times New Roman" w:cs="Times New Roman"/>
          <w:sz w:val="24"/>
          <w:szCs w:val="24"/>
        </w:rPr>
        <w:t>игровой деятельности, навыков самообслуживания, приобщение к труду, формирование основ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393" w:rsidRPr="009B5393" w:rsidRDefault="007E3172" w:rsidP="007E3172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Таблица10</w:t>
      </w:r>
    </w:p>
    <w:tbl>
      <w:tblPr>
        <w:tblW w:w="499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4"/>
        <w:gridCol w:w="4892"/>
      </w:tblGrid>
      <w:tr w:rsidR="00307C14" w:rsidRPr="009B5393" w:rsidTr="0023393E">
        <w:trPr>
          <w:trHeight w:val="74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C14" w:rsidRPr="0055440C" w:rsidRDefault="00A115DE" w:rsidP="0055440C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блоки о</w:t>
            </w:r>
            <w:r w:rsidR="0055440C" w:rsidRPr="0055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бразовательная область «Социально-коммуникативное развитие»</w:t>
            </w:r>
          </w:p>
        </w:tc>
      </w:tr>
      <w:tr w:rsidR="00307C14" w:rsidRPr="009B5393" w:rsidTr="0023393E">
        <w:trPr>
          <w:trHeight w:val="1227"/>
        </w:trPr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7C14" w:rsidRPr="00307C14" w:rsidRDefault="00307C14" w:rsidP="00DF506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1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07C14" w:rsidRPr="00307C14" w:rsidRDefault="00307C14" w:rsidP="00DF5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C1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способностей.</w:t>
            </w:r>
          </w:p>
          <w:p w:rsidR="00307C14" w:rsidRPr="009B5393" w:rsidRDefault="00307C14" w:rsidP="00DF5066">
            <w:pPr>
              <w:pStyle w:val="Tdtable-td"/>
              <w:spacing w:after="0"/>
            </w:pPr>
          </w:p>
        </w:tc>
      </w:tr>
      <w:tr w:rsidR="00307C14" w:rsidRPr="009B5393" w:rsidTr="0023393E">
        <w:trPr>
          <w:trHeight w:val="1227"/>
        </w:trPr>
        <w:tc>
          <w:tcPr>
            <w:tcW w:w="2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7C14" w:rsidRPr="00307C14" w:rsidRDefault="00307C14" w:rsidP="00DF5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социальных представлений, умений, навыков.</w:t>
            </w:r>
          </w:p>
          <w:p w:rsidR="00307C14" w:rsidRPr="00307C14" w:rsidRDefault="00307C14" w:rsidP="00DF5066">
            <w:pPr>
              <w:pStyle w:val="Tdtable-td"/>
              <w:spacing w:after="0"/>
              <w:ind w:left="720"/>
            </w:pPr>
          </w:p>
        </w:tc>
        <w:tc>
          <w:tcPr>
            <w:tcW w:w="25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07C14" w:rsidRPr="00307C14" w:rsidRDefault="00324BED" w:rsidP="00DF5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регуляторных </w:t>
            </w:r>
            <w:r w:rsidR="00307C14" w:rsidRPr="00307C14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  <w:p w:rsidR="00307C14" w:rsidRPr="00307C14" w:rsidRDefault="00307C14" w:rsidP="00DF5066">
            <w:pPr>
              <w:pStyle w:val="Tdtable-td"/>
              <w:spacing w:after="0"/>
              <w:ind w:left="720"/>
            </w:pPr>
          </w:p>
        </w:tc>
      </w:tr>
    </w:tbl>
    <w:p w:rsidR="009B5393" w:rsidRDefault="009B5393" w:rsidP="009B5393">
      <w:pPr>
        <w:rPr>
          <w:rFonts w:ascii="Calibri" w:eastAsia="Times New Roman" w:hAnsi="Calibri" w:cs="Times New Roman"/>
        </w:rPr>
      </w:pPr>
    </w:p>
    <w:p w:rsidR="0055440C" w:rsidRDefault="0055440C" w:rsidP="0055440C">
      <w:pPr>
        <w:spacing w:after="280" w:afterAutospacing="1"/>
        <w:rPr>
          <w:rFonts w:ascii="Times New Roman" w:eastAsia="Times New Roman" w:hAnsi="Times New Roman" w:cs="Times New Roman"/>
          <w:b/>
          <w:sz w:val="24"/>
        </w:rPr>
      </w:pPr>
      <w:r w:rsidRPr="0055440C">
        <w:rPr>
          <w:rFonts w:ascii="Times New Roman" w:eastAsia="Times New Roman" w:hAnsi="Times New Roman" w:cs="Times New Roman"/>
          <w:b/>
          <w:sz w:val="24"/>
        </w:rPr>
        <w:t xml:space="preserve">Содержание образовательной области «Социально-коммуникативное развитие» реализуется в следующих образовательных модулях и культурных практиках: </w:t>
      </w:r>
    </w:p>
    <w:p w:rsidR="007E3172" w:rsidRPr="007E3172" w:rsidRDefault="007E3172" w:rsidP="007E3172">
      <w:pPr>
        <w:spacing w:after="280" w:afterAutospacing="1"/>
        <w:jc w:val="right"/>
        <w:rPr>
          <w:rFonts w:ascii="Times New Roman" w:eastAsia="Times New Roman" w:hAnsi="Times New Roman" w:cs="Times New Roman"/>
          <w:sz w:val="24"/>
        </w:rPr>
      </w:pPr>
      <w:r w:rsidRPr="007E3172">
        <w:rPr>
          <w:rFonts w:ascii="Times New Roman" w:eastAsia="Times New Roman" w:hAnsi="Times New Roman" w:cs="Times New Roman"/>
          <w:sz w:val="24"/>
        </w:rPr>
        <w:t>Таблица11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6781"/>
      </w:tblGrid>
      <w:tr w:rsidR="007E3172" w:rsidTr="0055440C">
        <w:tc>
          <w:tcPr>
            <w:tcW w:w="2943" w:type="dxa"/>
          </w:tcPr>
          <w:p w:rsidR="007E3172" w:rsidRPr="0055440C" w:rsidRDefault="007E3172" w:rsidP="00E11E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7739" w:type="dxa"/>
          </w:tcPr>
          <w:p w:rsidR="007E3172" w:rsidRPr="0055440C" w:rsidRDefault="007E3172" w:rsidP="00E11E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</w:t>
            </w:r>
          </w:p>
        </w:tc>
      </w:tr>
      <w:tr w:rsidR="0055440C" w:rsidTr="0055440C">
        <w:tc>
          <w:tcPr>
            <w:tcW w:w="2943" w:type="dxa"/>
          </w:tcPr>
          <w:p w:rsidR="0055440C" w:rsidRDefault="0055440C" w:rsidP="0055440C">
            <w:r w:rsidRPr="00307C1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9" w:type="dxa"/>
          </w:tcPr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Образ Я.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элементарные представления о себе, об изменении своего социального статуса (взрослении) в связи с началом посещения детского сада.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свое имя и возраст.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ребенка узнавать свой дом и квартиру, называть имена членов своей семьи. 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воспитание.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усвоению детьми общепринятых морально-нравственных норм и ценностей.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отрицательное отношение к грубости, жадности; учить умению играть не ссорясь, помогать друг другу и вместе радоваться успехам, красивым игрушкам и т. п.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 том, что хорошо и что плохо. Воспитывать эмоциональную отзывчивость на состояние близких людей (пожалеть, посочувствовать). </w:t>
            </w:r>
          </w:p>
          <w:p w:rsidR="0055440C" w:rsidRP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0C" w:rsidTr="0055440C">
        <w:tc>
          <w:tcPr>
            <w:tcW w:w="2943" w:type="dxa"/>
          </w:tcPr>
          <w:p w:rsidR="0055440C" w:rsidRP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C1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7739" w:type="dxa"/>
          </w:tcPr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общения, готовности к сотрудничеству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 детей опыт поведения среди сверстников, воспитывать чувство симпатии к ним, способствовать накоплению опыта доброжелательных взаимоотношений со сверстниками: обращать внимание детей на ребенка, проявившего заботу о товарище, выразившего сочувствие ему.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детско-взрослого сообщества</w:t>
            </w:r>
            <w:r w:rsidRPr="00B325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 детей положительное отношение к детскому</w:t>
            </w:r>
            <w:r w:rsidR="00324BED">
              <w:rPr>
                <w:rFonts w:ascii="Times New Roman" w:hAnsi="Times New Roman" w:cs="Times New Roman"/>
                <w:sz w:val="24"/>
                <w:szCs w:val="24"/>
              </w:rPr>
              <w:t xml:space="preserve"> саду (обращать их внимание на 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  удобство оформления комнат, на  множество книжек и игрушек, на возможность играть с детьми, подружиться с ними).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узнавать свой детский сад, находить свою группу.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условия, способствующие формированию доверия и любви детей к своим воспитателям, помощнику воспитателя и другим сотрудникам дошкольного учреждения.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симпатии к сверстникам.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нельзя драться и обижать других детей. </w:t>
            </w:r>
          </w:p>
          <w:p w:rsid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 </w:t>
            </w:r>
            <w:proofErr w:type="gramEnd"/>
          </w:p>
          <w:p w:rsidR="0055440C" w:rsidRP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созданию эмоционально-положительного климата в группе и детском саду, обеспечению у детей чувства комфорта и защищенности. Привлекать детей к посильному участию в играх, забавах, развлечениях и праздниках.</w:t>
            </w:r>
          </w:p>
        </w:tc>
      </w:tr>
      <w:tr w:rsidR="0055440C" w:rsidTr="0055440C">
        <w:tc>
          <w:tcPr>
            <w:tcW w:w="2943" w:type="dxa"/>
          </w:tcPr>
          <w:p w:rsidR="0055440C" w:rsidRPr="0055440C" w:rsidRDefault="0055440C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социальных представлений, умений, навыков.</w:t>
            </w:r>
          </w:p>
        </w:tc>
        <w:tc>
          <w:tcPr>
            <w:tcW w:w="7739" w:type="dxa"/>
          </w:tcPr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</w:t>
            </w:r>
            <w:r w:rsidRPr="00476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проявлять интерес к игровым действиям сверстников; помогать играть рядом, не мешать друг другу.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пониманию роли в игре.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навыки ролевого поведения; учить связывать сюжетные действия с ролью.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самообслуживания</w:t>
            </w:r>
            <w:r w:rsidRPr="00AD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элементарных навыков самообслуживания; поддерживать стремление к самостоятельности при овладении навыками самообслуживания. </w:t>
            </w:r>
          </w:p>
          <w:p w:rsidR="00A948F3" w:rsidRPr="00476BE8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3251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пить из чашки, правильно держать ложку.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к опрятности.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доступной трудовой деятельности</w:t>
            </w:r>
            <w:r w:rsidRPr="00476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приобщения детей к доступной трудовой деятельности.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их к выполнению простейших трудовых действий: совместно с взрослым и под его контролем расставлять хлебницы (без хлеба), </w:t>
            </w:r>
            <w:proofErr w:type="spellStart"/>
            <w:r w:rsidRPr="00B3251C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, раскладывать ложки и пр.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поддерживать порядок в игровой комнате, по окончании игр расставлять игровой материал по местам.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интерес детей к деятельности взрослых.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 выполняет те или иные действия.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труду взрослых.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  <w:r w:rsidRPr="00AD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 элементарными правилами безопасного поведения в природе (не подходить к незнакомым животным, не гладить их, не дразнить; не рвать и не брать в рот растения и пр.).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 элементарными правилами безопасного поведения на дорогах. Формировать первичные представления о машинах, улице, дороге. Знакомить с некоторыми видами транспортных средств.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безопасности собственной жизнедеятельности.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предметным миром и правилами безопасного обращения с предметами. </w:t>
            </w:r>
          </w:p>
          <w:p w:rsidR="0055440C" w:rsidRDefault="00A948F3" w:rsidP="00A948F3">
            <w:pPr>
              <w:shd w:val="clear" w:color="auto" w:fill="FFFFFF"/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«можно — нельзя», «опасно». Формировать представления о правилах безопасного поведения в играх с песком и водой (воду не пить, песком не бросаться и т. д.).</w:t>
            </w:r>
          </w:p>
        </w:tc>
      </w:tr>
      <w:tr w:rsidR="0055440C" w:rsidTr="0055440C">
        <w:tc>
          <w:tcPr>
            <w:tcW w:w="2943" w:type="dxa"/>
          </w:tcPr>
          <w:p w:rsidR="0055440C" w:rsidRPr="00307C14" w:rsidRDefault="00324BED" w:rsidP="005544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регуляторных</w:t>
            </w:r>
            <w:r w:rsidR="0055440C" w:rsidRPr="00307C1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способностей.</w:t>
            </w:r>
          </w:p>
          <w:p w:rsidR="0055440C" w:rsidRDefault="0055440C" w:rsidP="0055440C"/>
        </w:tc>
        <w:tc>
          <w:tcPr>
            <w:tcW w:w="7739" w:type="dxa"/>
          </w:tcPr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общепринятых правил и норм.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элементарные навыки вежливого обращения, 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целенаправленности, </w:t>
            </w:r>
            <w:proofErr w:type="spellStart"/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спокойно вести себя в помещении и на улице: не шуметь, не бегать, выполнять просьбы взрослого. </w:t>
            </w:r>
          </w:p>
          <w:p w:rsidR="00A948F3" w:rsidRDefault="00A948F3" w:rsidP="00A94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C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взрослого, уметь подождать, если взрослый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0C" w:rsidRDefault="0055440C" w:rsidP="0055440C"/>
        </w:tc>
      </w:tr>
    </w:tbl>
    <w:p w:rsidR="00957C43" w:rsidRDefault="00957C43" w:rsidP="00957C43">
      <w:pPr>
        <w:rPr>
          <w:rFonts w:ascii="Times New Roman" w:eastAsia="Times New Roman" w:hAnsi="Times New Roman" w:cs="Times New Roman"/>
          <w:b/>
          <w:sz w:val="24"/>
        </w:rPr>
      </w:pPr>
    </w:p>
    <w:p w:rsidR="00957C43" w:rsidRDefault="00957C43" w:rsidP="00957C43">
      <w:pPr>
        <w:rPr>
          <w:rFonts w:ascii="Times New Roman" w:eastAsia="Times New Roman" w:hAnsi="Times New Roman" w:cs="Times New Roman"/>
          <w:b/>
          <w:sz w:val="24"/>
        </w:rPr>
      </w:pPr>
      <w:r w:rsidRPr="00957C43">
        <w:rPr>
          <w:rFonts w:ascii="Times New Roman" w:eastAsia="Times New Roman" w:hAnsi="Times New Roman" w:cs="Times New Roman"/>
          <w:b/>
          <w:sz w:val="24"/>
        </w:rPr>
        <w:t xml:space="preserve">Интеграция  с другими образовательными областями: </w:t>
      </w:r>
    </w:p>
    <w:p w:rsidR="007E3172" w:rsidRPr="007E3172" w:rsidRDefault="007E3172" w:rsidP="007E3172">
      <w:pPr>
        <w:jc w:val="right"/>
        <w:rPr>
          <w:rFonts w:ascii="Times New Roman" w:eastAsia="Times New Roman" w:hAnsi="Times New Roman" w:cs="Times New Roman"/>
          <w:sz w:val="24"/>
        </w:rPr>
      </w:pPr>
      <w:r w:rsidRPr="007E3172">
        <w:rPr>
          <w:rFonts w:ascii="Times New Roman" w:eastAsia="Times New Roman" w:hAnsi="Times New Roman" w:cs="Times New Roman"/>
          <w:sz w:val="24"/>
        </w:rPr>
        <w:t>Таблица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957C43" w:rsidTr="00957C43">
        <w:tc>
          <w:tcPr>
            <w:tcW w:w="3085" w:type="dxa"/>
          </w:tcPr>
          <w:p w:rsidR="00957C43" w:rsidRDefault="00957C43" w:rsidP="00957C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>Речевое развитие.</w:t>
            </w:r>
          </w:p>
        </w:tc>
        <w:tc>
          <w:tcPr>
            <w:tcW w:w="7597" w:type="dxa"/>
          </w:tcPr>
          <w:p w:rsidR="00957C43" w:rsidRPr="00957C43" w:rsidRDefault="00957C43" w:rsidP="00957C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 xml:space="preserve">Развитие свободного общения </w:t>
            </w:r>
            <w:proofErr w:type="gramStart"/>
            <w:r w:rsidRPr="00957C43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 w:rsidRPr="00957C43">
              <w:rPr>
                <w:rFonts w:ascii="Times New Roman" w:eastAsia="Times New Roman" w:hAnsi="Times New Roman" w:cs="Times New Roman"/>
                <w:sz w:val="24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сознания; в </w:t>
            </w:r>
            <w:r w:rsidRPr="00957C43">
              <w:rPr>
                <w:rFonts w:ascii="Times New Roman" w:eastAsia="Times New Roman" w:hAnsi="Times New Roman" w:cs="Times New Roman"/>
                <w:sz w:val="24"/>
              </w:rPr>
              <w:t>части формирования первичных ценностных представлений, представлений о себе, семье, мире, а также соблюдения элементарных общепринятых норм и правил поведения, в процессе трудовой деятельности, знакомства с трудом взрослых.</w:t>
            </w:r>
          </w:p>
        </w:tc>
      </w:tr>
      <w:tr w:rsidR="00957C43" w:rsidTr="00957C43">
        <w:tc>
          <w:tcPr>
            <w:tcW w:w="3085" w:type="dxa"/>
          </w:tcPr>
          <w:p w:rsidR="00957C43" w:rsidRDefault="007D2731" w:rsidP="00957C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>Познавательное развитие.</w:t>
            </w:r>
          </w:p>
        </w:tc>
        <w:tc>
          <w:tcPr>
            <w:tcW w:w="7597" w:type="dxa"/>
          </w:tcPr>
          <w:p w:rsidR="00957C43" w:rsidRDefault="007D2731" w:rsidP="007D273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>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природы; в части представлений о себе, семье, гендерной принадлежности, в части представлений о труде взрослых, детей</w:t>
            </w:r>
          </w:p>
        </w:tc>
      </w:tr>
      <w:tr w:rsidR="00957C43" w:rsidTr="00957C43">
        <w:tc>
          <w:tcPr>
            <w:tcW w:w="3085" w:type="dxa"/>
          </w:tcPr>
          <w:p w:rsidR="00957C43" w:rsidRDefault="007D2731" w:rsidP="00957C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>Физическое развитие.</w:t>
            </w:r>
          </w:p>
        </w:tc>
        <w:tc>
          <w:tcPr>
            <w:tcW w:w="7597" w:type="dxa"/>
          </w:tcPr>
          <w:p w:rsidR="00957C43" w:rsidRDefault="007D2731" w:rsidP="00957C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>Формирование первичных ценностных представлений о здоровье и здоровом образе жизни человека. Развитие физических качеств ребенка в процессе освоения разных видов труда</w:t>
            </w:r>
          </w:p>
        </w:tc>
      </w:tr>
      <w:tr w:rsidR="00957C43" w:rsidTr="00957C43">
        <w:tc>
          <w:tcPr>
            <w:tcW w:w="3085" w:type="dxa"/>
          </w:tcPr>
          <w:p w:rsidR="00957C43" w:rsidRDefault="007D2731" w:rsidP="00957C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развитие.</w:t>
            </w:r>
          </w:p>
        </w:tc>
        <w:tc>
          <w:tcPr>
            <w:tcW w:w="7597" w:type="dxa"/>
          </w:tcPr>
          <w:p w:rsidR="00957C43" w:rsidRPr="007D2731" w:rsidRDefault="007D2731" w:rsidP="00957C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57C43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художественных произведений для формирования основ безопасности собственной жизнедеятельности и безопасности окружающего мира; первичных ценностных представлений, представлений о себе, семье и окружающем мире Использование </w:t>
            </w:r>
            <w:r w:rsidR="00324BED">
              <w:rPr>
                <w:rFonts w:ascii="Times New Roman" w:eastAsia="Times New Roman" w:hAnsi="Times New Roman" w:cs="Times New Roman"/>
                <w:sz w:val="24"/>
              </w:rPr>
              <w:t>сре</w:t>
            </w:r>
            <w:proofErr w:type="gramStart"/>
            <w:r w:rsidR="00324BED">
              <w:rPr>
                <w:rFonts w:ascii="Times New Roman" w:eastAsia="Times New Roman" w:hAnsi="Times New Roman" w:cs="Times New Roman"/>
                <w:sz w:val="24"/>
              </w:rPr>
              <w:t xml:space="preserve">дств </w:t>
            </w:r>
            <w:r w:rsidRPr="00957C43"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 w:rsidRPr="00957C43">
              <w:rPr>
                <w:rFonts w:ascii="Times New Roman" w:eastAsia="Times New Roman" w:hAnsi="Times New Roman" w:cs="Times New Roman"/>
                <w:sz w:val="24"/>
              </w:rPr>
              <w:t>одуктивных видов деятельности для обогащения  содержания, закрепления результатов освоения образовательной области СКР</w:t>
            </w:r>
          </w:p>
        </w:tc>
      </w:tr>
    </w:tbl>
    <w:p w:rsidR="0068494A" w:rsidRDefault="0068494A" w:rsidP="006849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4A" w:rsidRDefault="0068494A" w:rsidP="006849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4A" w:rsidRPr="00DF2A3F" w:rsidRDefault="0068494A" w:rsidP="00906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lastRenderedPageBreak/>
        <w:t>Формы, методы и приемы организации образовательного процесса</w:t>
      </w:r>
    </w:p>
    <w:p w:rsidR="0068494A" w:rsidRDefault="0068494A" w:rsidP="009061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>по образовательной области «Социально-коммуникативное развитие».</w:t>
      </w:r>
    </w:p>
    <w:p w:rsidR="007E3172" w:rsidRPr="007E3172" w:rsidRDefault="007E3172" w:rsidP="007E317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2126"/>
      </w:tblGrid>
      <w:tr w:rsidR="0068494A" w:rsidRPr="00DF2A3F" w:rsidTr="00ED3B53">
        <w:tc>
          <w:tcPr>
            <w:tcW w:w="5671" w:type="dxa"/>
            <w:gridSpan w:val="2"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68494A" w:rsidRPr="00DF2A3F" w:rsidTr="00ED3B53">
        <w:tc>
          <w:tcPr>
            <w:tcW w:w="2836" w:type="dxa"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94A" w:rsidRPr="00DF2A3F" w:rsidRDefault="0068494A" w:rsidP="00BC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94A" w:rsidRPr="00DF2A3F" w:rsidTr="00ED3B53">
        <w:tc>
          <w:tcPr>
            <w:tcW w:w="2836" w:type="dxa"/>
          </w:tcPr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94A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– подвижные, дидактические.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Игры со сверстниками: сюжетно-ролевые, дидактические, подвижные, хороводные.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со сверстниками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494A" w:rsidRDefault="0068494A" w:rsidP="00BC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Default="0068494A" w:rsidP="00BC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Default="0068494A" w:rsidP="00BC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4A" w:rsidRPr="00DF2A3F" w:rsidRDefault="0068494A" w:rsidP="00BC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bookmarkStart w:id="9" w:name="_GoBack"/>
            <w:bookmarkEnd w:id="9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7C43" w:rsidRPr="00957C43" w:rsidRDefault="00957C43" w:rsidP="00957C43">
      <w:pPr>
        <w:rPr>
          <w:rFonts w:ascii="Times New Roman" w:eastAsia="Times New Roman" w:hAnsi="Times New Roman" w:cs="Times New Roman"/>
          <w:b/>
          <w:sz w:val="24"/>
        </w:rPr>
      </w:pPr>
    </w:p>
    <w:p w:rsidR="0055440C" w:rsidRDefault="00AE1D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2.1.2.</w:t>
      </w:r>
      <w:r w:rsidR="00A948F3" w:rsidRPr="00A948F3">
        <w:rPr>
          <w:rFonts w:ascii="Times New Roman" w:eastAsia="Times New Roman" w:hAnsi="Times New Roman" w:cs="Times New Roman"/>
          <w:b/>
          <w:sz w:val="24"/>
        </w:rPr>
        <w:t>Содержание образовательной деятельности по образовательной области</w:t>
      </w:r>
      <w:r w:rsidR="00A948F3" w:rsidRPr="00A948F3">
        <w:rPr>
          <w:rFonts w:ascii="Times New Roman" w:hAnsi="Times New Roman" w:cs="Times New Roman"/>
          <w:b/>
          <w:sz w:val="24"/>
        </w:rPr>
        <w:t xml:space="preserve"> «Познавательное развитие»</w:t>
      </w:r>
    </w:p>
    <w:p w:rsidR="00A948F3" w:rsidRDefault="00A948F3" w:rsidP="00A948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5F64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естественнонаучных представлений.</w:t>
      </w:r>
    </w:p>
    <w:p w:rsidR="002137CC" w:rsidRDefault="00401B0E" w:rsidP="00401B0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Направление работы по образовательной области «Познание»</w:t>
      </w:r>
    </w:p>
    <w:p w:rsidR="007E3172" w:rsidRPr="007E3172" w:rsidRDefault="007E3172" w:rsidP="007E317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807"/>
      </w:tblGrid>
      <w:tr w:rsidR="002137CC" w:rsidTr="00DB02C6">
        <w:tc>
          <w:tcPr>
            <w:tcW w:w="2943" w:type="dxa"/>
            <w:tcBorders>
              <w:right w:val="single" w:sz="4" w:space="0" w:color="auto"/>
            </w:tcBorders>
          </w:tcPr>
          <w:p w:rsidR="002137CC" w:rsidRPr="0055440C" w:rsidRDefault="00401B0E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2137CC" w:rsidRPr="0055440C" w:rsidRDefault="00401B0E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Цели и задачи</w:t>
            </w:r>
          </w:p>
        </w:tc>
      </w:tr>
      <w:tr w:rsidR="002137CC" w:rsidTr="00DB02C6">
        <w:tc>
          <w:tcPr>
            <w:tcW w:w="2943" w:type="dxa"/>
            <w:tcBorders>
              <w:right w:val="single" w:sz="4" w:space="0" w:color="auto"/>
            </w:tcBorders>
          </w:tcPr>
          <w:p w:rsidR="00DB02C6" w:rsidRPr="002137CC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C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2137CC" w:rsidRDefault="002137CC"/>
        </w:tc>
        <w:tc>
          <w:tcPr>
            <w:tcW w:w="7739" w:type="dxa"/>
            <w:tcBorders>
              <w:left w:val="single" w:sz="4" w:space="0" w:color="auto"/>
            </w:tcBorders>
          </w:tcPr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обогащению непосредственного чувственного опыта детей в разных видах деятельности.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>Помогать им</w:t>
            </w:r>
            <w:r w:rsidR="00886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 предметы, выделяя их цвет, величину, форму. Побуждать включать движения рук по предмету в процесс знакомства с ним: обводить руками части предмета, гладить их и т. д.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предметов.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. Обогащать в играх с дидактическим материалом чувственный опыт детей.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величине, форме, цвете предметов.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пирамидку (башенку) из 5–8 колец разной величины; ориентироваться в соотношении плоскостных фигур 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      </w:r>
            <w:proofErr w:type="gramEnd"/>
          </w:p>
          <w:p w:rsidR="002137CC" w:rsidRP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F64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(чудесный мешочек, теплый — холодный, легкий — тяжелый и т. п.); мелкой моторики руки (игрушки с пуговицами, крючками, молниями, шнуровкой и т. д.).</w:t>
            </w:r>
            <w:proofErr w:type="gramEnd"/>
          </w:p>
        </w:tc>
      </w:tr>
      <w:tr w:rsidR="002137CC" w:rsidTr="00DB02C6">
        <w:tc>
          <w:tcPr>
            <w:tcW w:w="2943" w:type="dxa"/>
          </w:tcPr>
          <w:p w:rsidR="00DB02C6" w:rsidRPr="002137CC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  <w:p w:rsidR="002137CC" w:rsidRDefault="002137CC"/>
        </w:tc>
        <w:tc>
          <w:tcPr>
            <w:tcW w:w="7739" w:type="dxa"/>
          </w:tcPr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формированию групп однородных предметов.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количество предметов: много — один (один — много). </w:t>
            </w:r>
          </w:p>
          <w:p w:rsidR="002137CC" w:rsidRP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. Привлекать внимание детей к 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 </w:t>
            </w: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88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предметы по форме и называть их (кубик, кирпичик, шар).</w:t>
            </w:r>
          </w:p>
        </w:tc>
      </w:tr>
      <w:tr w:rsidR="002137CC" w:rsidTr="00DB02C6">
        <w:tc>
          <w:tcPr>
            <w:tcW w:w="2943" w:type="dxa"/>
          </w:tcPr>
          <w:p w:rsidR="002137CC" w:rsidRDefault="00DB02C6">
            <w:r w:rsidRPr="002137C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</w:tc>
        <w:tc>
          <w:tcPr>
            <w:tcW w:w="7739" w:type="dxa"/>
          </w:tcPr>
          <w:p w:rsidR="00DB02C6" w:rsidRPr="00245F64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окружение.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названиями предметов ближайшего окружения: игрушки, посуда, одежда, обувь, мебель, транспортные средства.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F64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 (бумага, дерево, ткань, глина);</w:t>
            </w:r>
            <w:proofErr w:type="gramEnd"/>
            <w:r w:rsidR="0032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знакомые предметы (разные шапки, варежки, обувь и т. п.), подбирать предметы по тождеству (найди такой же носок, подбери пару к варежке), группировать их по способу использования (из чашки и стакана пьют, на кресле и стуле сидят и т. д.), выбирать объекты по заданным признакам (все красное, все круглое и т. д.). </w:t>
            </w:r>
            <w:proofErr w:type="gramEnd"/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окружение. Экологическое воспитание.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Знакомить детей с доступными явлениями природы.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животными и растениями ближайшего окружения.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по внешнему виду овощи (помидор, огурец, морковь и др.) и фрукты (яблоко, груша и др.).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Отмечать характерные признаки домашних животных (кошка мурлычет, собака лает и т. д.).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 называть таких животных, как заяц, медведь, лиса (в процессе чтения сказок, потешек; рассматривания иллюстраций, картин и игрушек).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их характерные особенности (у зайца длинные уши, лиса рыжая, и у нее длинный пушистый хвост, медведь косолапый и т. д.).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Приобщать детей к наблюдениям за природой; вместе с детьми наблюдать за птицами и насекомыми на участке, за рыбками в аквариуме; подкармливать птиц.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 сезонных изменениях в природе. </w:t>
            </w:r>
            <w:proofErr w:type="gramStart"/>
            <w:r w:rsidRPr="00245F64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основам взаимодействия с природой (рассматривать растения и животных, не нанося им вред; одеваться по погоде).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бережное отношение к окружающей природе.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окружение</w:t>
            </w:r>
            <w:r w:rsidRPr="00160A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Напоминать детям название города (поселка), в котором они живут.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труду близких взрослых.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 называть некоторые трудовые действия (помощник воспитателя моет посуду, приносит еду, меняет полотенца и т. д.). Расширять круг наблюдений детей за трудом взрослых. </w:t>
            </w:r>
          </w:p>
          <w:p w:rsidR="00DB02C6" w:rsidRDefault="00DB02C6" w:rsidP="00DB02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4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их внимание на то, что и как делает взрослый, зачем он выполняет те или иные действия. </w:t>
            </w:r>
          </w:p>
          <w:p w:rsidR="002137CC" w:rsidRDefault="00DB02C6" w:rsidP="00DB02C6">
            <w:r w:rsidRPr="00245F64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помогать взрослым.</w:t>
            </w:r>
          </w:p>
        </w:tc>
      </w:tr>
    </w:tbl>
    <w:p w:rsidR="0068494A" w:rsidRDefault="0068494A" w:rsidP="0068494A">
      <w:pPr>
        <w:rPr>
          <w:rFonts w:ascii="Times New Roman" w:eastAsia="Times New Roman" w:hAnsi="Times New Roman" w:cs="Times New Roman"/>
          <w:b/>
          <w:sz w:val="24"/>
        </w:rPr>
      </w:pPr>
    </w:p>
    <w:p w:rsidR="00E11ED8" w:rsidRDefault="00E11ED8" w:rsidP="0068494A">
      <w:pPr>
        <w:rPr>
          <w:rFonts w:ascii="Times New Roman" w:eastAsia="Times New Roman" w:hAnsi="Times New Roman" w:cs="Times New Roman"/>
          <w:b/>
          <w:sz w:val="24"/>
        </w:rPr>
      </w:pPr>
    </w:p>
    <w:p w:rsidR="0068494A" w:rsidRDefault="0068494A" w:rsidP="0068494A">
      <w:pPr>
        <w:rPr>
          <w:rFonts w:ascii="Times New Roman" w:eastAsia="Times New Roman" w:hAnsi="Times New Roman" w:cs="Times New Roman"/>
          <w:b/>
          <w:sz w:val="24"/>
        </w:rPr>
      </w:pPr>
      <w:r w:rsidRPr="00957C43">
        <w:rPr>
          <w:rFonts w:ascii="Times New Roman" w:eastAsia="Times New Roman" w:hAnsi="Times New Roman" w:cs="Times New Roman"/>
          <w:b/>
          <w:sz w:val="24"/>
        </w:rPr>
        <w:t>Интегра</w:t>
      </w:r>
      <w:r w:rsidR="00324BED">
        <w:rPr>
          <w:rFonts w:ascii="Times New Roman" w:eastAsia="Times New Roman" w:hAnsi="Times New Roman" w:cs="Times New Roman"/>
          <w:b/>
          <w:sz w:val="24"/>
        </w:rPr>
        <w:t xml:space="preserve">ция </w:t>
      </w:r>
      <w:r w:rsidRPr="00957C43">
        <w:rPr>
          <w:rFonts w:ascii="Times New Roman" w:eastAsia="Times New Roman" w:hAnsi="Times New Roman" w:cs="Times New Roman"/>
          <w:b/>
          <w:sz w:val="24"/>
        </w:rPr>
        <w:t xml:space="preserve">с другими образовательными областями: 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6567"/>
      </w:tblGrid>
      <w:tr w:rsidR="0068494A" w:rsidTr="0068494A">
        <w:tc>
          <w:tcPr>
            <w:tcW w:w="3227" w:type="dxa"/>
          </w:tcPr>
          <w:p w:rsidR="0068494A" w:rsidRDefault="0068494A" w:rsidP="00DB02C6">
            <w:pPr>
              <w:rPr>
                <w:rFonts w:ascii="Calibri" w:eastAsia="Times New Roman" w:hAnsi="Calibri" w:cs="Times New Roman"/>
              </w:rPr>
            </w:pPr>
            <w:r w:rsidRPr="0068494A">
              <w:rPr>
                <w:rFonts w:ascii="Times New Roman" w:eastAsia="Times New Roman" w:hAnsi="Times New Roman" w:cs="Times New Roman"/>
                <w:sz w:val="24"/>
              </w:rPr>
              <w:t>Речевое развитие:</w:t>
            </w:r>
          </w:p>
        </w:tc>
        <w:tc>
          <w:tcPr>
            <w:tcW w:w="7455" w:type="dxa"/>
          </w:tcPr>
          <w:p w:rsidR="0068494A" w:rsidRDefault="0068494A" w:rsidP="00DB02C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>азвитие познавательно-исследовательской и продуктивной деятельности в процессе свободного общения со сверстниками и взрослыми; решение специф</w:t>
            </w:r>
            <w:r w:rsidR="00324BED">
              <w:rPr>
                <w:rFonts w:ascii="Times New Roman" w:eastAsia="Times New Roman" w:hAnsi="Times New Roman" w:cs="Times New Roman"/>
                <w:sz w:val="24"/>
              </w:rPr>
              <w:t xml:space="preserve">ическими средствами идентичной 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>основной задачи психолого-педагогической работы - формирования целостной картины мира.</w:t>
            </w:r>
          </w:p>
        </w:tc>
      </w:tr>
      <w:tr w:rsidR="0068494A" w:rsidTr="0068494A">
        <w:tc>
          <w:tcPr>
            <w:tcW w:w="3227" w:type="dxa"/>
          </w:tcPr>
          <w:p w:rsidR="0068494A" w:rsidRDefault="0023393E" w:rsidP="00DB02C6">
            <w:pPr>
              <w:rPr>
                <w:rFonts w:ascii="Calibri" w:eastAsia="Times New Roman" w:hAnsi="Calibri" w:cs="Times New Roman"/>
              </w:rPr>
            </w:pPr>
            <w:r w:rsidRPr="0068494A">
              <w:rPr>
                <w:rFonts w:ascii="Times New Roman" w:eastAsia="Times New Roman" w:hAnsi="Times New Roman" w:cs="Times New Roman"/>
                <w:sz w:val="24"/>
              </w:rPr>
              <w:t>Физическое развитие:</w:t>
            </w:r>
          </w:p>
        </w:tc>
        <w:tc>
          <w:tcPr>
            <w:tcW w:w="7455" w:type="dxa"/>
          </w:tcPr>
          <w:p w:rsidR="0068494A" w:rsidRDefault="0023393E" w:rsidP="00DB02C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>асширение кругозора детей в части представлений о здоровом образе жизни</w:t>
            </w:r>
          </w:p>
        </w:tc>
      </w:tr>
      <w:tr w:rsidR="0068494A" w:rsidTr="0068494A">
        <w:tc>
          <w:tcPr>
            <w:tcW w:w="3227" w:type="dxa"/>
          </w:tcPr>
          <w:p w:rsidR="0068494A" w:rsidRDefault="0023393E" w:rsidP="00DB02C6">
            <w:pPr>
              <w:rPr>
                <w:rFonts w:ascii="Calibri" w:eastAsia="Times New Roman" w:hAnsi="Calibri" w:cs="Times New Roman"/>
              </w:rPr>
            </w:pPr>
            <w:r w:rsidRPr="0068494A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развитие:</w:t>
            </w:r>
          </w:p>
        </w:tc>
        <w:tc>
          <w:tcPr>
            <w:tcW w:w="7455" w:type="dxa"/>
          </w:tcPr>
          <w:p w:rsidR="0068494A" w:rsidRDefault="0023393E" w:rsidP="0023393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>ормирование целостной картины мира и расширение кругозора в 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 представлений о себе, семье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>; в части представлений о труде взрослых и собственной трудовой деятельности; в части представлений о безопасности собственной жизнедеятельности и безопасности окружающего мира природы.</w:t>
            </w:r>
          </w:p>
        </w:tc>
      </w:tr>
      <w:tr w:rsidR="0068494A" w:rsidTr="0068494A">
        <w:tc>
          <w:tcPr>
            <w:tcW w:w="3227" w:type="dxa"/>
          </w:tcPr>
          <w:p w:rsidR="0068494A" w:rsidRDefault="0023393E" w:rsidP="00DB02C6">
            <w:pPr>
              <w:rPr>
                <w:rFonts w:ascii="Calibri" w:eastAsia="Times New Roman" w:hAnsi="Calibri" w:cs="Times New Roman"/>
              </w:rPr>
            </w:pPr>
            <w:r w:rsidRPr="0068494A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развитие:</w:t>
            </w:r>
          </w:p>
        </w:tc>
        <w:tc>
          <w:tcPr>
            <w:tcW w:w="7455" w:type="dxa"/>
          </w:tcPr>
          <w:p w:rsidR="0068494A" w:rsidRPr="0023393E" w:rsidRDefault="0023393E" w:rsidP="00DB02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 xml:space="preserve">асширение кругозора в части </w:t>
            </w:r>
            <w:r w:rsidR="00324BED">
              <w:rPr>
                <w:rFonts w:ascii="Times New Roman" w:eastAsia="Times New Roman" w:hAnsi="Times New Roman" w:cs="Times New Roman"/>
                <w:sz w:val="24"/>
              </w:rPr>
              <w:t xml:space="preserve">музыкального и изобразительного </w:t>
            </w:r>
            <w:proofErr w:type="spellStart"/>
            <w:r w:rsidR="00324BED"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proofErr w:type="gramStart"/>
            <w:r w:rsidR="00324BED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68494A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68494A">
              <w:rPr>
                <w:rFonts w:ascii="Times New Roman" w:eastAsia="Times New Roman" w:hAnsi="Times New Roman" w:cs="Times New Roman"/>
                <w:sz w:val="24"/>
              </w:rPr>
              <w:t>спользование</w:t>
            </w:r>
            <w:proofErr w:type="spellEnd"/>
            <w:r w:rsidRPr="0068494A"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художественных и музыкальных произведений, средств продуктивной деятельности детей  для обогащения содержания области «Познавательное развитие»</w:t>
            </w:r>
          </w:p>
        </w:tc>
      </w:tr>
    </w:tbl>
    <w:p w:rsidR="0023393E" w:rsidRPr="00DF2A3F" w:rsidRDefault="0023393E" w:rsidP="002339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>Формы, методы и приемы организации образовательного процесса</w:t>
      </w:r>
    </w:p>
    <w:p w:rsidR="0023393E" w:rsidRDefault="0023393E" w:rsidP="002339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 xml:space="preserve"> по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развитие»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1842"/>
      </w:tblGrid>
      <w:tr w:rsidR="0023393E" w:rsidRPr="00DF2A3F" w:rsidTr="00ED3B53">
        <w:trPr>
          <w:trHeight w:val="540"/>
        </w:trPr>
        <w:tc>
          <w:tcPr>
            <w:tcW w:w="5671" w:type="dxa"/>
            <w:gridSpan w:val="2"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</w:tcPr>
          <w:p w:rsidR="0023393E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42" w:type="dxa"/>
            <w:vMerge w:val="restart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2835" w:type="dxa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режимных моментах</w:t>
            </w:r>
          </w:p>
        </w:tc>
        <w:tc>
          <w:tcPr>
            <w:tcW w:w="2410" w:type="dxa"/>
            <w:vMerge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23393E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Игры – дидактические, подвижные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</w:tc>
        <w:tc>
          <w:tcPr>
            <w:tcW w:w="2835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Объяснение Обследование Наблюдение Развивающие игры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 Игровые упражнения Интеллектуальные игры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 </w:t>
            </w:r>
          </w:p>
        </w:tc>
        <w:tc>
          <w:tcPr>
            <w:tcW w:w="2410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Игры – развивающие, подвижные, со строительным материалом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842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Прогулки Домашнее экспериментирование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Уход за животными и растениями Совместное конструктивное творчество Интеллектуальные игры</w:t>
            </w:r>
          </w:p>
        </w:tc>
      </w:tr>
    </w:tbl>
    <w:p w:rsidR="0068494A" w:rsidRDefault="0068494A" w:rsidP="00DB02C6">
      <w:pPr>
        <w:rPr>
          <w:rFonts w:ascii="Calibri" w:eastAsia="Times New Roman" w:hAnsi="Calibri" w:cs="Times New Roman"/>
        </w:rPr>
      </w:pPr>
    </w:p>
    <w:p w:rsidR="00DB02C6" w:rsidRDefault="00AE1DF3" w:rsidP="00DB02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2.1.3. </w:t>
      </w:r>
      <w:r w:rsidR="00DB02C6" w:rsidRPr="00A948F3">
        <w:rPr>
          <w:rFonts w:ascii="Times New Roman" w:eastAsia="Times New Roman" w:hAnsi="Times New Roman" w:cs="Times New Roman"/>
          <w:b/>
          <w:sz w:val="24"/>
        </w:rPr>
        <w:t>Содержание образовательной деятельности по образовательной области</w:t>
      </w:r>
      <w:r w:rsidR="00DB02C6" w:rsidRPr="00A948F3">
        <w:rPr>
          <w:rFonts w:ascii="Times New Roman" w:hAnsi="Times New Roman" w:cs="Times New Roman"/>
          <w:b/>
          <w:sz w:val="24"/>
        </w:rPr>
        <w:t xml:space="preserve"> «</w:t>
      </w:r>
      <w:r w:rsidR="00DB02C6">
        <w:rPr>
          <w:rFonts w:ascii="Times New Roman" w:hAnsi="Times New Roman" w:cs="Times New Roman"/>
          <w:b/>
          <w:sz w:val="24"/>
        </w:rPr>
        <w:t xml:space="preserve">Речевое </w:t>
      </w:r>
      <w:r w:rsidR="00DB02C6" w:rsidRPr="00A948F3">
        <w:rPr>
          <w:rFonts w:ascii="Times New Roman" w:hAnsi="Times New Roman" w:cs="Times New Roman"/>
          <w:b/>
          <w:sz w:val="24"/>
        </w:rPr>
        <w:t>развитие»</w:t>
      </w:r>
    </w:p>
    <w:p w:rsidR="00DB02C6" w:rsidRDefault="00DB02C6" w:rsidP="00DB02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60ACA">
        <w:rPr>
          <w:rFonts w:ascii="Times New Roman" w:hAnsi="Times New Roman" w:cs="Times New Roman"/>
          <w:sz w:val="24"/>
          <w:szCs w:val="24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7CC" w:rsidRDefault="00401B0E">
      <w:pPr>
        <w:rPr>
          <w:rFonts w:ascii="Times New Roman" w:hAnsi="Times New Roman" w:cs="Times New Roman"/>
          <w:b/>
          <w:sz w:val="24"/>
        </w:rPr>
      </w:pPr>
      <w:r w:rsidRPr="00401B0E">
        <w:rPr>
          <w:rFonts w:ascii="Times New Roman" w:hAnsi="Times New Roman" w:cs="Times New Roman"/>
          <w:b/>
          <w:sz w:val="24"/>
        </w:rPr>
        <w:t>Направления работы по образовательной области «Речевое развитие»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801"/>
      </w:tblGrid>
      <w:tr w:rsidR="00DB02C6" w:rsidTr="00DB02C6">
        <w:tc>
          <w:tcPr>
            <w:tcW w:w="2943" w:type="dxa"/>
            <w:tcBorders>
              <w:right w:val="single" w:sz="4" w:space="0" w:color="auto"/>
            </w:tcBorders>
          </w:tcPr>
          <w:p w:rsidR="00DB02C6" w:rsidRPr="0055440C" w:rsidRDefault="001B3DB2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7739" w:type="dxa"/>
            <w:tcBorders>
              <w:left w:val="single" w:sz="4" w:space="0" w:color="auto"/>
            </w:tcBorders>
          </w:tcPr>
          <w:p w:rsidR="00DB02C6" w:rsidRPr="0055440C" w:rsidRDefault="001B3DB2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</w:t>
            </w:r>
          </w:p>
        </w:tc>
      </w:tr>
      <w:tr w:rsidR="00DB02C6" w:rsidTr="00DB02C6">
        <w:tc>
          <w:tcPr>
            <w:tcW w:w="2943" w:type="dxa"/>
            <w:tcBorders>
              <w:right w:val="single" w:sz="4" w:space="0" w:color="auto"/>
            </w:tcBorders>
          </w:tcPr>
          <w:p w:rsidR="00DB02C6" w:rsidRPr="00DB02C6" w:rsidRDefault="00DB02C6" w:rsidP="00DB02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DB02C6" w:rsidRDefault="00DB02C6"/>
        </w:tc>
        <w:tc>
          <w:tcPr>
            <w:tcW w:w="7739" w:type="dxa"/>
            <w:tcBorders>
              <w:left w:val="single" w:sz="4" w:space="0" w:color="auto"/>
            </w:tcBorders>
          </w:tcPr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6B65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речевая среда.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речи как средства общения.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Давать детям разнообразные поручения, которые стимулируют их общение со сверстниками и взрослыми («Загляни в раздевалку и расскажи мне, кто пришел», «Узнай у тети Оли и расскажи мне...», «Предупреди Митю...</w:t>
            </w:r>
            <w:proofErr w:type="gramEnd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 Что ты сказал Мите? </w:t>
            </w:r>
            <w:proofErr w:type="gramStart"/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И что он тебе ответил?»). </w:t>
            </w:r>
            <w:proofErr w:type="gramEnd"/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для самостоятельного рассматривания картинки, книжки, игрушки в качестве наглядного материала для общения детей друг с другом и с воспитателем.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детям об этих предметах, а также об интересных событиях (например, о повадках и хитростях домашних животных).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  <w:r w:rsidRPr="000C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расширения ориентировки детей в ближайшем окружении развивать понимание речи и  активизировать словарь.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      </w:r>
            <w:r w:rsidRPr="00B97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Обогащать словарь детей:</w:t>
            </w:r>
            <w:r w:rsidR="00F2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ACA">
              <w:rPr>
                <w:rFonts w:ascii="Times New Roman" w:hAnsi="Times New Roman" w:cs="Times New Roman"/>
                <w:sz w:val="24"/>
                <w:szCs w:val="24"/>
              </w:rPr>
      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  <w:proofErr w:type="gramEnd"/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глаголами, обозначающими трудовые действия (стирать, гладить, лечить, поливать), действия, противоположные по значению (открывать — закрывать, снимать — надевать, брать 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  </w:t>
            </w:r>
            <w:proofErr w:type="gramEnd"/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прилагательными, обозначающими цвет, величину, вкус, температуру предметов (красный, синий, сладкий, кислый, большой, маленький, холодный, горячий);  </w:t>
            </w:r>
            <w:proofErr w:type="gramEnd"/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наречиями (близко, далеко, высоко, быстро, темно, тихо, холодно, жарко, скользко).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Способствовать употреблению усвоенных слов в самостоятельной речи детей. К концу года дети должны иметь словарный запас 1000–1200 слов.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отчетливом произнесении изолированных гласных и согласных звуков (кроме свистящих, шипящих и сонорных), в правильном воспроизведении звукоподражаний, слов и несложных фраз (из 2—4 слов).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</w:t>
            </w:r>
            <w:proofErr w:type="gramStart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!», «Кто пришел?», «Кто стучит?»).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согласовывать существительные и местоимения с глаголами, употреблять глаголы в будущем и прошедшем времени, изменять их по лицам, использовать в речи предлоги (</w:t>
            </w:r>
            <w:proofErr w:type="gramStart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, на, у, за, под).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(кто, что, где) и несложных фраз, состоящих из 2—4 слов («Кисонька-</w:t>
            </w:r>
            <w:proofErr w:type="spellStart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, куда пошла?»).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Связная </w:t>
            </w:r>
            <w:proofErr w:type="spellStart"/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proofErr w:type="gramStart"/>
            <w:r w:rsidRPr="00C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речь взрослых, слушать небольшие дидактические рассказы без наглядного сопровождения, отвечать на простейшие (что? кто? что делает?) и более сложные вопросы (во что одет? что везет? кому? какой? где? когда? куда?).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детям содержание несложных сюжетных картинок. Предлагать воспроизводить действия (движения) </w:t>
            </w:r>
            <w:r w:rsidRPr="00D12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персонажа («Покажи, как клюют зернышки цыплята, как девочка ест суп»). </w:t>
            </w:r>
          </w:p>
          <w:p w:rsidR="00DB02C6" w:rsidRP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  <w:proofErr w:type="gramEnd"/>
          </w:p>
        </w:tc>
      </w:tr>
      <w:tr w:rsidR="00DB02C6" w:rsidTr="00DB02C6">
        <w:tc>
          <w:tcPr>
            <w:tcW w:w="2943" w:type="dxa"/>
          </w:tcPr>
          <w:p w:rsidR="00DB02C6" w:rsidRPr="00DB02C6" w:rsidRDefault="00DB02C6" w:rsidP="00DB02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 литература.</w:t>
            </w:r>
          </w:p>
          <w:p w:rsidR="00DB02C6" w:rsidRDefault="00DB02C6"/>
        </w:tc>
        <w:tc>
          <w:tcPr>
            <w:tcW w:w="7739" w:type="dxa"/>
          </w:tcPr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Читать детям художественные произведения, предусмотренные программой для второй группы раннего возраста.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слушать народные песенки, сказки, авторские произведения.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Сопровождать чтение показом игрушек, картинок, персонажей настольного театра и других средств наглядности, а также учить слушать художественное произведение без наглядного сопровождения. Сопровождать чтение небольших поэтических произведений игровыми действиями.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прочесть стихотворный текст целиком с помощью взрослого. </w:t>
            </w:r>
          </w:p>
          <w:p w:rsidR="005D6164" w:rsidRDefault="005D6164" w:rsidP="005D61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53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      </w:r>
          </w:p>
          <w:p w:rsidR="00DB02C6" w:rsidRDefault="005D6164" w:rsidP="005D6164">
            <w:r w:rsidRPr="00D12533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ребенка, рассматривающего книжку по собственной инициативе.</w:t>
            </w:r>
          </w:p>
        </w:tc>
      </w:tr>
    </w:tbl>
    <w:p w:rsidR="0023393E" w:rsidRDefault="0023393E" w:rsidP="0023393E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5F" w:rsidRDefault="00C1185F" w:rsidP="0023393E">
      <w:pPr>
        <w:rPr>
          <w:rFonts w:ascii="Times New Roman" w:eastAsia="Times New Roman" w:hAnsi="Times New Roman" w:cs="Times New Roman"/>
          <w:b/>
          <w:sz w:val="24"/>
        </w:rPr>
      </w:pPr>
    </w:p>
    <w:p w:rsidR="00C1185F" w:rsidRDefault="00C1185F" w:rsidP="0023393E">
      <w:pPr>
        <w:rPr>
          <w:rFonts w:ascii="Times New Roman" w:eastAsia="Times New Roman" w:hAnsi="Times New Roman" w:cs="Times New Roman"/>
          <w:b/>
          <w:sz w:val="24"/>
        </w:rPr>
      </w:pPr>
    </w:p>
    <w:p w:rsidR="00C1185F" w:rsidRDefault="00C1185F" w:rsidP="0023393E">
      <w:pPr>
        <w:rPr>
          <w:rFonts w:ascii="Times New Roman" w:eastAsia="Times New Roman" w:hAnsi="Times New Roman" w:cs="Times New Roman"/>
          <w:b/>
          <w:sz w:val="24"/>
        </w:rPr>
      </w:pPr>
    </w:p>
    <w:p w:rsidR="003B1FFE" w:rsidRDefault="003B1FFE" w:rsidP="0023393E">
      <w:pPr>
        <w:rPr>
          <w:rFonts w:ascii="Times New Roman" w:eastAsia="Times New Roman" w:hAnsi="Times New Roman" w:cs="Times New Roman"/>
          <w:b/>
          <w:sz w:val="24"/>
        </w:rPr>
      </w:pPr>
    </w:p>
    <w:p w:rsidR="0023393E" w:rsidRDefault="00F27FBD" w:rsidP="0023393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Интеграция </w:t>
      </w:r>
      <w:r w:rsidR="0023393E" w:rsidRPr="00957C43">
        <w:rPr>
          <w:rFonts w:ascii="Times New Roman" w:eastAsia="Times New Roman" w:hAnsi="Times New Roman" w:cs="Times New Roman"/>
          <w:b/>
          <w:sz w:val="24"/>
        </w:rPr>
        <w:t xml:space="preserve">с другими образовательными областями: 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393E" w:rsidTr="00BC047E">
        <w:trPr>
          <w:trHeight w:val="1134"/>
        </w:trPr>
        <w:tc>
          <w:tcPr>
            <w:tcW w:w="10682" w:type="dxa"/>
          </w:tcPr>
          <w:p w:rsidR="0023393E" w:rsidRPr="0023393E" w:rsidRDefault="0023393E" w:rsidP="0023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3E">
              <w:rPr>
                <w:rFonts w:ascii="Times New Roman" w:hAnsi="Times New Roman" w:cs="Times New Roman"/>
                <w:sz w:val="24"/>
                <w:szCs w:val="24"/>
              </w:rPr>
              <w:t>Специфика модели интеграции состоит в том, что решение основных</w:t>
            </w:r>
            <w:r w:rsidR="00F27FB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задач образовательной области</w:t>
            </w:r>
            <w:r w:rsidRPr="0023393E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 осуществляется во всех областях Программы. Соответственно и эффективная реализация психолого-педагогических задач других областей Программы невозможна без полноценного развития речи. Речевое развитие </w:t>
            </w:r>
            <w:r w:rsidR="00F27FBD">
              <w:rPr>
                <w:rFonts w:ascii="Times New Roman" w:hAnsi="Times New Roman" w:cs="Times New Roman"/>
                <w:sz w:val="24"/>
                <w:szCs w:val="24"/>
              </w:rPr>
              <w:t xml:space="preserve">как главное средство и условие </w:t>
            </w:r>
            <w:r w:rsidRPr="0023393E">
              <w:rPr>
                <w:rFonts w:ascii="Times New Roman" w:hAnsi="Times New Roman" w:cs="Times New Roman"/>
                <w:sz w:val="24"/>
                <w:szCs w:val="24"/>
              </w:rPr>
              <w:t>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      </w:r>
          </w:p>
        </w:tc>
      </w:tr>
    </w:tbl>
    <w:p w:rsidR="0023393E" w:rsidRDefault="0023393E" w:rsidP="0023393E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3E" w:rsidRDefault="0023393E" w:rsidP="0023393E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3E" w:rsidRDefault="0023393E" w:rsidP="0023393E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3E" w:rsidRDefault="0023393E" w:rsidP="0023393E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 xml:space="preserve">Формы, приемы организации образовательного процесса </w:t>
      </w:r>
    </w:p>
    <w:p w:rsidR="0023393E" w:rsidRDefault="0023393E" w:rsidP="0023393E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>по образовательной области «Речевое развитие»</w:t>
      </w:r>
    </w:p>
    <w:p w:rsidR="00E11ED8" w:rsidRPr="007E3172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1ED8" w:rsidRPr="00DF2A3F" w:rsidRDefault="00E11ED8" w:rsidP="00E11ED8">
      <w:pPr>
        <w:shd w:val="clear" w:color="auto" w:fill="FFFFFF"/>
        <w:spacing w:after="0"/>
        <w:ind w:firstLine="28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1842"/>
      </w:tblGrid>
      <w:tr w:rsidR="0023393E" w:rsidRPr="00DF2A3F" w:rsidTr="00ED3B53">
        <w:tc>
          <w:tcPr>
            <w:tcW w:w="5671" w:type="dxa"/>
            <w:gridSpan w:val="2"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42" w:type="dxa"/>
            <w:vMerge w:val="restart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393E" w:rsidRPr="00DF2A3F" w:rsidRDefault="0023393E" w:rsidP="00BC047E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Игры с предметами и сюжетными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игры с использованием предметов и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игры с включением малых фольклорных форм (потешки, прибаутки, </w:t>
            </w:r>
            <w:proofErr w:type="spell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театра, работа с </w:t>
            </w:r>
            <w:proofErr w:type="spell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фланелеграфом</w:t>
            </w:r>
            <w:proofErr w:type="spellEnd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ждение, напоминание, уточнение).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Беседы с опорой на зрительное восприятие и без опоры на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игры, 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ртикуляционные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формул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Игра-драматизация с использованием разных видов театров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театр, магнитный театр).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и игровая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3393E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Пример коммуникативных кодов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Игры-драматизации.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потешек, стихотворений</w:t>
            </w:r>
          </w:p>
        </w:tc>
      </w:tr>
    </w:tbl>
    <w:p w:rsidR="00DB02C6" w:rsidRDefault="00DB02C6"/>
    <w:p w:rsidR="00C1185F" w:rsidRDefault="00C1185F">
      <w:pPr>
        <w:rPr>
          <w:rFonts w:ascii="Times New Roman" w:eastAsia="Times New Roman" w:hAnsi="Times New Roman" w:cs="Times New Roman"/>
          <w:b/>
          <w:sz w:val="24"/>
        </w:rPr>
      </w:pPr>
    </w:p>
    <w:p w:rsidR="00C1185F" w:rsidRDefault="00C1185F">
      <w:pPr>
        <w:rPr>
          <w:rFonts w:ascii="Times New Roman" w:eastAsia="Times New Roman" w:hAnsi="Times New Roman" w:cs="Times New Roman"/>
          <w:b/>
          <w:sz w:val="24"/>
        </w:rPr>
      </w:pPr>
    </w:p>
    <w:p w:rsidR="00D7558F" w:rsidRDefault="00DD213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2.1.4. </w:t>
      </w:r>
      <w:r w:rsidR="00D7558F" w:rsidRPr="00A948F3">
        <w:rPr>
          <w:rFonts w:ascii="Times New Roman" w:eastAsia="Times New Roman" w:hAnsi="Times New Roman" w:cs="Times New Roman"/>
          <w:b/>
          <w:sz w:val="24"/>
        </w:rPr>
        <w:t>Содержание образовательной деятельности по образовательной области</w:t>
      </w:r>
      <w:r w:rsidR="00D7558F">
        <w:rPr>
          <w:rFonts w:ascii="Times New Roman" w:eastAsia="Times New Roman" w:hAnsi="Times New Roman" w:cs="Times New Roman"/>
          <w:b/>
          <w:sz w:val="24"/>
        </w:rPr>
        <w:t xml:space="preserve"> «Художественно – эстетическое развитие»</w:t>
      </w:r>
    </w:p>
    <w:p w:rsidR="00D7558F" w:rsidRDefault="00D7558F" w:rsidP="001B3D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A0445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="00F27FBD">
        <w:rPr>
          <w:rFonts w:ascii="Times New Roman" w:hAnsi="Times New Roman" w:cs="Times New Roman"/>
          <w:sz w:val="24"/>
          <w:szCs w:val="24"/>
        </w:rPr>
        <w:t xml:space="preserve">развитие предполагает развитие </w:t>
      </w:r>
      <w:r w:rsidRPr="00FA0445">
        <w:rPr>
          <w:rFonts w:ascii="Times New Roman" w:hAnsi="Times New Roman" w:cs="Times New Roman"/>
          <w:sz w:val="24"/>
          <w:szCs w:val="24"/>
        </w:rPr>
        <w:t xml:space="preserve">художественно-творческих </w:t>
      </w:r>
      <w:r>
        <w:rPr>
          <w:rFonts w:ascii="Times New Roman" w:hAnsi="Times New Roman" w:cs="Times New Roman"/>
          <w:sz w:val="24"/>
          <w:szCs w:val="24"/>
        </w:rPr>
        <w:t xml:space="preserve">способностей детей в различных </w:t>
      </w:r>
      <w:r w:rsidRPr="00FA0445">
        <w:rPr>
          <w:rFonts w:ascii="Times New Roman" w:hAnsi="Times New Roman" w:cs="Times New Roman"/>
          <w:sz w:val="24"/>
          <w:szCs w:val="24"/>
        </w:rPr>
        <w:t>видах художественной деятельности, формирование интереса 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</w:t>
      </w:r>
    </w:p>
    <w:p w:rsidR="001B3DB2" w:rsidRDefault="001B3DB2" w:rsidP="001B3DB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B3DB2">
        <w:rPr>
          <w:rFonts w:ascii="Times New Roman" w:hAnsi="Times New Roman" w:cs="Times New Roman"/>
          <w:b/>
          <w:sz w:val="24"/>
          <w:szCs w:val="24"/>
        </w:rPr>
        <w:t>Направление работы по образовательной области «Художественно – эстетическое развитие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6773"/>
      </w:tblGrid>
      <w:tr w:rsidR="00D7558F" w:rsidTr="00D7558F">
        <w:tc>
          <w:tcPr>
            <w:tcW w:w="2943" w:type="dxa"/>
          </w:tcPr>
          <w:p w:rsidR="00D7558F" w:rsidRPr="0055440C" w:rsidRDefault="001B3DB2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7739" w:type="dxa"/>
          </w:tcPr>
          <w:p w:rsidR="00D7558F" w:rsidRPr="0055440C" w:rsidRDefault="001B3DB2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</w:t>
            </w:r>
          </w:p>
        </w:tc>
      </w:tr>
      <w:tr w:rsidR="00D7558F" w:rsidTr="00D7558F">
        <w:tc>
          <w:tcPr>
            <w:tcW w:w="2943" w:type="dxa"/>
          </w:tcPr>
          <w:p w:rsidR="00D7558F" w:rsidRDefault="00C06548">
            <w:r w:rsidRPr="00D7558F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</w:t>
            </w:r>
          </w:p>
        </w:tc>
        <w:tc>
          <w:tcPr>
            <w:tcW w:w="7739" w:type="dxa"/>
          </w:tcPr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художественное восприятие, воспитывать отзывчивость на музыку и пение, доступные пониманию детей 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изобразительного искусства, литературы.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игрушками: дымковской, </w:t>
            </w:r>
            <w:proofErr w:type="spell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Обращать внимание детей на характер игрушек (</w:t>
            </w:r>
            <w:proofErr w:type="gram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, забавная и др.), их форму, цветовое оформление.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D7558F" w:rsidRDefault="00D7558F"/>
        </w:tc>
      </w:tr>
      <w:tr w:rsidR="00C06548" w:rsidTr="00D7558F">
        <w:tc>
          <w:tcPr>
            <w:tcW w:w="2943" w:type="dxa"/>
          </w:tcPr>
          <w:p w:rsidR="00C06548" w:rsidRPr="00D7558F" w:rsidRDefault="00C06548" w:rsidP="00DF5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 деятельность.</w:t>
            </w:r>
          </w:p>
          <w:p w:rsidR="00C06548" w:rsidRDefault="00C06548" w:rsidP="00DF5066"/>
        </w:tc>
        <w:tc>
          <w:tcPr>
            <w:tcW w:w="7739" w:type="dxa"/>
          </w:tcPr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пониманию пространственных соотношений.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игры приучать убирать все на место.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простейшими пластмассовыми конструкторами.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совместно </w:t>
            </w:r>
            <w:proofErr w:type="gram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конструировать башенки, домики, машины. Поддерживать желание детей строить самостоятельно. </w:t>
            </w:r>
          </w:p>
          <w:p w:rsidR="00C06548" w:rsidRP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 природного материала (песок, вода, желуди, камешки и т. п.)</w:t>
            </w:r>
          </w:p>
        </w:tc>
      </w:tr>
      <w:tr w:rsidR="00C06548" w:rsidTr="00D7558F">
        <w:tc>
          <w:tcPr>
            <w:tcW w:w="2943" w:type="dxa"/>
          </w:tcPr>
          <w:p w:rsidR="00C06548" w:rsidRPr="00D7558F" w:rsidRDefault="00C06548" w:rsidP="00DF5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F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деятельность.</w:t>
            </w:r>
          </w:p>
          <w:p w:rsidR="00C06548" w:rsidRDefault="00C06548" w:rsidP="00DF5066"/>
        </w:tc>
        <w:tc>
          <w:tcPr>
            <w:tcW w:w="7739" w:type="dxa"/>
          </w:tcPr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 </w:t>
            </w: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C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изображению знакомых предметов, предоставляя им свободу выбора.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следить за движением карандаша по бумаге.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детей к изображенным ими на бумаге разнообразным линиям, конфигурациям.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задумываться над тем, что они нарисовали, на что это похоже. Вызывать чувство радости от штрихов и линий, которые дети нарисовали сами.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Побуждать к дополнению нарисованного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характерными деталя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ми; к осознанному повторению ранее 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получившихся штрихов, линий, пятен, форм.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 окружающих предметов.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 др. </w:t>
            </w:r>
            <w:proofErr w:type="gramEnd"/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рисованию предметов округлой формы.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 детей интерес к лепке.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пластическими материалами: глиной, пластилином, пластической массой (отдавая предпочтение глине).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материалами.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 (колечко, </w:t>
            </w:r>
            <w:proofErr w:type="spell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, колесо и др.).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чить раскатывать комочек глины круговыми движениями ладоней для изображения предметов круглой формы (шарик, яблоко, ягода и 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 один предмет: палочка и шарик (погремушка или грибок), два шарика (неваляшка) и т. п.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  <w:p w:rsidR="00C06548" w:rsidRDefault="00C06548"/>
        </w:tc>
      </w:tr>
      <w:tr w:rsidR="00C06548" w:rsidTr="00D7558F">
        <w:tc>
          <w:tcPr>
            <w:tcW w:w="2943" w:type="dxa"/>
          </w:tcPr>
          <w:p w:rsidR="00C06548" w:rsidRDefault="00F27FB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</w:t>
            </w:r>
            <w:r w:rsidR="00C06548" w:rsidRPr="00D755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739" w:type="dxa"/>
          </w:tcPr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музыке, желание слушать музыку, подпевать, выполнять простейшие танцевальные движения.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C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внимательно слушать спокойные и бодрые песни, музыкальные пьесы разного характера, понимать, о чем (о ком) поется, и эмоционально реагировать на содержание.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 по высоте (высокое и низкое звучание колокольчика, фортепьяно, металлофона).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. Вызывать активность детей при подпевании и пении.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подпевать фразы в песне (совместно с воспитателем). Постепенно приучать к сольному пению.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  <w:r w:rsidR="00F2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FA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эмоциональность и образность восприятия музыки через движения.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FA0445">
              <w:rPr>
                <w:rFonts w:ascii="Times New Roman" w:hAnsi="Times New Roman" w:cs="Times New Roman"/>
                <w:sz w:val="24"/>
                <w:szCs w:val="24"/>
              </w:rPr>
              <w:t xml:space="preserve">, совершать повороты кистей рук и т. д.).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C06548" w:rsidRP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ходить и бегать (на носках, тихо; высоко и 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C06548" w:rsidTr="00D7558F">
        <w:tc>
          <w:tcPr>
            <w:tcW w:w="2943" w:type="dxa"/>
          </w:tcPr>
          <w:p w:rsidR="00C06548" w:rsidRPr="00D7558F" w:rsidRDefault="00F27FBD" w:rsidP="00C065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</w:t>
            </w:r>
            <w:r w:rsidR="00C06548" w:rsidRPr="00D7558F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C06548" w:rsidRDefault="00C06548"/>
        </w:tc>
        <w:tc>
          <w:tcPr>
            <w:tcW w:w="7739" w:type="dxa"/>
          </w:tcPr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1B06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F81B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1B0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(бабушка приглашает на деревенский двор). Побуждать детей отзываться на игры-действия со звуками (живой и 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 персонажами-игрушками.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1B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следить за действиями заводных игрушек, сказочных героев, адекватно реагировать на них. </w:t>
            </w:r>
          </w:p>
          <w:p w:rsidR="00C06548" w:rsidRDefault="00C06548" w:rsidP="00C065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1B0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навыка перевоплощения в образы сказочных героев. </w:t>
            </w:r>
          </w:p>
          <w:p w:rsidR="00C06548" w:rsidRDefault="00C06548" w:rsidP="00C06548">
            <w:r w:rsidRPr="00F81B0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</w:tr>
    </w:tbl>
    <w:p w:rsidR="0093636E" w:rsidRDefault="0093636E" w:rsidP="0023393E">
      <w:pPr>
        <w:rPr>
          <w:rFonts w:ascii="Times New Roman" w:eastAsia="Times New Roman" w:hAnsi="Times New Roman" w:cs="Times New Roman"/>
          <w:b/>
          <w:sz w:val="24"/>
        </w:rPr>
      </w:pPr>
    </w:p>
    <w:p w:rsidR="0093636E" w:rsidRDefault="00F27FBD" w:rsidP="0023393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Интеграция </w:t>
      </w:r>
      <w:r w:rsidR="0093636E" w:rsidRPr="00957C43">
        <w:rPr>
          <w:rFonts w:ascii="Times New Roman" w:eastAsia="Times New Roman" w:hAnsi="Times New Roman" w:cs="Times New Roman"/>
          <w:b/>
          <w:sz w:val="24"/>
        </w:rPr>
        <w:t xml:space="preserve">с другими образовательными областями: 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6781"/>
      </w:tblGrid>
      <w:tr w:rsidR="0093636E" w:rsidTr="0093636E">
        <w:tc>
          <w:tcPr>
            <w:tcW w:w="2943" w:type="dxa"/>
          </w:tcPr>
          <w:p w:rsidR="0093636E" w:rsidRDefault="0093636E" w:rsidP="00233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739" w:type="dxa"/>
          </w:tcPr>
          <w:p w:rsidR="0093636E" w:rsidRDefault="0093636E" w:rsidP="00233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для музыкальн</w:t>
            </w:r>
            <w:proofErr w:type="gramStart"/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636E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 Сохранение и укрепление физического и психического здоровья детей, формирование представлений 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оровом образе жизни.</w:t>
            </w:r>
          </w:p>
        </w:tc>
      </w:tr>
      <w:tr w:rsidR="0093636E" w:rsidTr="0093636E">
        <w:tc>
          <w:tcPr>
            <w:tcW w:w="2943" w:type="dxa"/>
          </w:tcPr>
          <w:p w:rsidR="0093636E" w:rsidRDefault="0093636E" w:rsidP="00233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739" w:type="dxa"/>
          </w:tcPr>
          <w:p w:rsidR="0093636E" w:rsidRDefault="0093636E" w:rsidP="00233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363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речи; по поводу процесса и результатов продуктивной деятельности.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93636E" w:rsidTr="0093636E">
        <w:tc>
          <w:tcPr>
            <w:tcW w:w="2943" w:type="dxa"/>
          </w:tcPr>
          <w:p w:rsidR="0093636E" w:rsidRDefault="0093636E" w:rsidP="00233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739" w:type="dxa"/>
          </w:tcPr>
          <w:p w:rsidR="0093636E" w:rsidRDefault="00EF68EC" w:rsidP="00EF68E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музыкальной культуре и музыкальном искусстве; развитие игровой деятельности; формирование гендерной, семейной, принадлежности, Формирование основ безопасности собственной жизнедеятельности в различных видах музыкальной и </w:t>
            </w:r>
            <w:r w:rsidRPr="0093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деятельности. Формирование трудовых умений и навыков под музыкальное или песенное сопровождение в исполнении детей,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93636E" w:rsidTr="0093636E">
        <w:tc>
          <w:tcPr>
            <w:tcW w:w="2943" w:type="dxa"/>
          </w:tcPr>
          <w:p w:rsidR="0093636E" w:rsidRDefault="00EF68EC" w:rsidP="002339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739" w:type="dxa"/>
          </w:tcPr>
          <w:p w:rsidR="0093636E" w:rsidRPr="00EF68EC" w:rsidRDefault="00EF68EC" w:rsidP="00EF68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6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изобразительного, музыкального искусства, творчества</w:t>
            </w:r>
            <w:r w:rsidRPr="009363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F68EC" w:rsidRDefault="00EF68EC" w:rsidP="0023393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93E" w:rsidRPr="00ED2336" w:rsidRDefault="0023393E" w:rsidP="002339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A3F">
        <w:rPr>
          <w:rFonts w:ascii="Times New Roman" w:hAnsi="Times New Roman" w:cs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«Художественно-эстетическое развитие»</w:t>
      </w:r>
    </w:p>
    <w:p w:rsidR="0023393E" w:rsidRPr="00DF2A3F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1984"/>
      </w:tblGrid>
      <w:tr w:rsidR="0023393E" w:rsidRPr="00DF2A3F" w:rsidTr="00ED3B53">
        <w:tc>
          <w:tcPr>
            <w:tcW w:w="5671" w:type="dxa"/>
            <w:gridSpan w:val="2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393E" w:rsidRPr="00DF2A3F" w:rsidRDefault="0023393E" w:rsidP="00BC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93E" w:rsidRPr="00DF2A3F" w:rsidRDefault="0023393E" w:rsidP="00BC04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93E" w:rsidRPr="00DF2A3F" w:rsidTr="00ED3B53">
        <w:tc>
          <w:tcPr>
            <w:tcW w:w="2836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Слушание (музыкальные сказки, инструментальная 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детских книгах, репродукций, предметов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3393E" w:rsidRPr="00DF2A3F" w:rsidRDefault="00F27FBD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</w:t>
            </w:r>
            <w:r w:rsidR="0023393E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 на утренней гимнастике,  во время умывания, в сюжетно-ролевых играх, 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перед дневным сном,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–при пробуждении. 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хороводов. Импровизация на инструментах. Музыкально-дидактические игры. </w:t>
            </w:r>
          </w:p>
        </w:tc>
        <w:tc>
          <w:tcPr>
            <w:tcW w:w="1984" w:type="dxa"/>
          </w:tcPr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аудиозаписей.</w:t>
            </w:r>
          </w:p>
          <w:p w:rsidR="0023393E" w:rsidRPr="00DF2A3F" w:rsidRDefault="0023393E" w:rsidP="00BC04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Просмотр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репродукций картин. Обучение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игре на музыкальных инструментах</w:t>
            </w:r>
          </w:p>
        </w:tc>
      </w:tr>
    </w:tbl>
    <w:p w:rsidR="0023393E" w:rsidRDefault="0023393E" w:rsidP="0023393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z w:val="24"/>
          <w:szCs w:val="24"/>
        </w:rPr>
      </w:pPr>
    </w:p>
    <w:p w:rsidR="00C06548" w:rsidRDefault="00AE1DF3" w:rsidP="00C0654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</w:t>
      </w:r>
      <w:r w:rsidR="00DD2134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06548" w:rsidRPr="00A948F3">
        <w:rPr>
          <w:rFonts w:ascii="Times New Roman" w:eastAsia="Times New Roman" w:hAnsi="Times New Roman" w:cs="Times New Roman"/>
          <w:b/>
          <w:sz w:val="24"/>
        </w:rPr>
        <w:t>Содержание образовательной деятельности по образовательной области</w:t>
      </w:r>
      <w:r w:rsidR="00C06548">
        <w:rPr>
          <w:rFonts w:ascii="Times New Roman" w:eastAsia="Times New Roman" w:hAnsi="Times New Roman" w:cs="Times New Roman"/>
          <w:b/>
          <w:sz w:val="24"/>
        </w:rPr>
        <w:t xml:space="preserve"> «Физическое развитие»</w:t>
      </w:r>
    </w:p>
    <w:p w:rsidR="00C06548" w:rsidRDefault="00C06548" w:rsidP="00C0654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1A0B0C">
        <w:rPr>
          <w:rFonts w:ascii="Times New Roman" w:hAnsi="Times New Roman" w:cs="Times New Roman"/>
          <w:sz w:val="24"/>
          <w:szCs w:val="24"/>
        </w:rPr>
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</w:t>
      </w:r>
      <w:r>
        <w:rPr>
          <w:rFonts w:ascii="Times New Roman" w:hAnsi="Times New Roman" w:cs="Times New Roman"/>
          <w:sz w:val="24"/>
          <w:szCs w:val="24"/>
        </w:rPr>
        <w:t xml:space="preserve">ижным играм, развитие интереса </w:t>
      </w:r>
      <w:r w:rsidR="00F27FBD">
        <w:rPr>
          <w:rFonts w:ascii="Times New Roman" w:hAnsi="Times New Roman" w:cs="Times New Roman"/>
          <w:sz w:val="24"/>
          <w:szCs w:val="24"/>
        </w:rPr>
        <w:t>к</w:t>
      </w:r>
      <w:r w:rsidRPr="001A0B0C">
        <w:rPr>
          <w:rFonts w:ascii="Times New Roman" w:hAnsi="Times New Roman" w:cs="Times New Roman"/>
          <w:sz w:val="24"/>
          <w:szCs w:val="24"/>
        </w:rPr>
        <w:t xml:space="preserve"> спорту; становление ценностей здорового образа жизни, овладение его элементарными нормами и правилами, воспитание культурно-гигиенических навыков, полезных привычек.</w:t>
      </w:r>
    </w:p>
    <w:p w:rsidR="007D6C4B" w:rsidRPr="006E0C12" w:rsidRDefault="00F27FBD" w:rsidP="007D6C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 </w:t>
      </w:r>
      <w:r w:rsidR="007D6C4B" w:rsidRPr="006E0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укреплять здоровье детей. Развивать движения в ходе обучения разнообразным формам двигательной деятельности. Предупреждать утомление детей. Формировать культурно-гигиенические навыки и навыки самообслуживания. </w:t>
      </w:r>
    </w:p>
    <w:p w:rsidR="00C06548" w:rsidRDefault="00C06548" w:rsidP="00C06548">
      <w:pPr>
        <w:spacing w:after="0"/>
      </w:pPr>
    </w:p>
    <w:p w:rsidR="007D6C4B" w:rsidRDefault="00401B0E" w:rsidP="0046448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Направления работы по образовательной области «Физическое развитие»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806"/>
      </w:tblGrid>
      <w:tr w:rsidR="00464484" w:rsidTr="00464484">
        <w:tc>
          <w:tcPr>
            <w:tcW w:w="2943" w:type="dxa"/>
          </w:tcPr>
          <w:p w:rsidR="00464484" w:rsidRPr="0055440C" w:rsidRDefault="00401B0E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Направления</w:t>
            </w:r>
          </w:p>
        </w:tc>
        <w:tc>
          <w:tcPr>
            <w:tcW w:w="7739" w:type="dxa"/>
          </w:tcPr>
          <w:p w:rsidR="00464484" w:rsidRPr="0055440C" w:rsidRDefault="00401B0E" w:rsidP="00DF5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Цели и задачи</w:t>
            </w:r>
          </w:p>
        </w:tc>
      </w:tr>
      <w:tr w:rsidR="00464484" w:rsidTr="00464484">
        <w:tc>
          <w:tcPr>
            <w:tcW w:w="2943" w:type="dxa"/>
          </w:tcPr>
          <w:p w:rsidR="00464484" w:rsidRPr="00C06548" w:rsidRDefault="00464484" w:rsidP="004644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8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работа.</w:t>
            </w:r>
          </w:p>
          <w:p w:rsidR="00464484" w:rsidRDefault="00464484" w:rsidP="00C06548"/>
        </w:tc>
        <w:tc>
          <w:tcPr>
            <w:tcW w:w="7739" w:type="dxa"/>
          </w:tcPr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 помещении в облегченной одежде. Обеспечивать длительность их пребывания на воздухе в соответствии с режимом дня. 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и желание участвовать в подвижных играх и физических упражнениях на прогулке. </w:t>
            </w:r>
          </w:p>
          <w:p w:rsidR="00464484" w:rsidRP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При проведении закаливающих мероприятий осуществлять дифференцированный подход к детям с учетом состояния их здоровья. 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84" w:rsidTr="00464484">
        <w:tc>
          <w:tcPr>
            <w:tcW w:w="2943" w:type="dxa"/>
          </w:tcPr>
          <w:p w:rsidR="00464484" w:rsidRPr="00C06548" w:rsidRDefault="00464484" w:rsidP="004644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8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- гигиенических навыков.</w:t>
            </w:r>
          </w:p>
          <w:p w:rsidR="00464484" w:rsidRDefault="00464484" w:rsidP="00C06548"/>
        </w:tc>
        <w:tc>
          <w:tcPr>
            <w:tcW w:w="7739" w:type="dxa"/>
          </w:tcPr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 руки личным полотенцем. 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взрослого приводить себя в порядок. 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пользования индивидуальными предметами (носовым платком, салфеткой, полотенцем, расческой, горшком). </w:t>
            </w:r>
          </w:p>
          <w:p w:rsidR="00464484" w:rsidRP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Учить держать ложку в правой руке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84" w:rsidTr="00464484">
        <w:tc>
          <w:tcPr>
            <w:tcW w:w="2943" w:type="dxa"/>
          </w:tcPr>
          <w:p w:rsidR="00464484" w:rsidRPr="00C06548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54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культура.</w:t>
            </w:r>
          </w:p>
          <w:p w:rsidR="00464484" w:rsidRDefault="00464484" w:rsidP="00C06548"/>
        </w:tc>
        <w:tc>
          <w:tcPr>
            <w:tcW w:w="7739" w:type="dxa"/>
          </w:tcPr>
          <w:p w:rsidR="00464484" w:rsidRPr="001A0B0C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и бегать, не наталкиваясь друг на друга, с согласованными, свободными движениями рук и ног. 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ползать, лазать, разнообразно действовать с мячом (брать, держать, переносить, класть, бросать, катать). </w:t>
            </w:r>
            <w:proofErr w:type="gramEnd"/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Учить прыжкам на двух ногах на месте, с продвижением вперед, в длину с места, отталкиваясь двумя ногами. </w:t>
            </w:r>
          </w:p>
          <w:p w:rsidR="00464484" w:rsidRDefault="00464484" w:rsidP="0046448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5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у детей желание играть вместе с воспитателем в подвижные игры с простым содержанием, несложными движениями. </w:t>
            </w:r>
          </w:p>
          <w:p w:rsidR="00464484" w:rsidRDefault="00464484" w:rsidP="00464484"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epco</w:t>
            </w:r>
            <w:proofErr w:type="gramEnd"/>
            <w:r w:rsidRPr="001A0B0C">
              <w:rPr>
                <w:rFonts w:ascii="Times New Roman" w:hAnsi="Times New Roman" w:cs="Times New Roman"/>
                <w:sz w:val="24"/>
                <w:szCs w:val="24"/>
              </w:rPr>
              <w:t>нажей</w:t>
            </w:r>
            <w:proofErr w:type="spellEnd"/>
            <w:r w:rsidRPr="001A0B0C">
              <w:rPr>
                <w:rFonts w:ascii="Times New Roman" w:hAnsi="Times New Roman" w:cs="Times New Roman"/>
                <w:sz w:val="24"/>
                <w:szCs w:val="24"/>
              </w:rPr>
              <w:t xml:space="preserve"> (попрыгать, как зайчики; поклевать зернышки и попить водичку, как цыплята, и т. п.).</w:t>
            </w:r>
          </w:p>
        </w:tc>
      </w:tr>
    </w:tbl>
    <w:p w:rsidR="00EF68EC" w:rsidRDefault="00EF68EC" w:rsidP="00EF68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D6C4B" w:rsidRDefault="007D6C4B" w:rsidP="007D6C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F68EC" w:rsidRDefault="00EF68EC" w:rsidP="00EF68EC">
      <w:pPr>
        <w:rPr>
          <w:rFonts w:ascii="Times New Roman" w:eastAsia="Times New Roman" w:hAnsi="Times New Roman" w:cs="Times New Roman"/>
          <w:b/>
          <w:sz w:val="24"/>
        </w:rPr>
      </w:pPr>
      <w:r w:rsidRPr="00957C43">
        <w:rPr>
          <w:rFonts w:ascii="Times New Roman" w:eastAsia="Times New Roman" w:hAnsi="Times New Roman" w:cs="Times New Roman"/>
          <w:b/>
          <w:sz w:val="24"/>
        </w:rPr>
        <w:t xml:space="preserve">Интеграция  с другими образовательными областями: 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6789"/>
      </w:tblGrid>
      <w:tr w:rsidR="00EF68EC" w:rsidTr="00EF68EC">
        <w:tc>
          <w:tcPr>
            <w:tcW w:w="2943" w:type="dxa"/>
          </w:tcPr>
          <w:p w:rsidR="00EF68EC" w:rsidRDefault="00EF68EC">
            <w:r w:rsidRPr="000220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Речевое развитие  </w:t>
            </w:r>
          </w:p>
        </w:tc>
        <w:tc>
          <w:tcPr>
            <w:tcW w:w="7739" w:type="dxa"/>
          </w:tcPr>
          <w:p w:rsidR="00EF68EC" w:rsidRDefault="00EF68EC" w:rsidP="00EF68E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свободного общения с взрослыми и детьми по поводу организа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 и проведения подвижных игр;</w:t>
            </w:r>
            <w:r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практическое овладение воспитанниками нормами речи. Использование художественных произведений для обогащения знаний детей о различных видах спорта (зимних, летних)</w:t>
            </w:r>
          </w:p>
        </w:tc>
      </w:tr>
      <w:tr w:rsidR="00EF68EC" w:rsidTr="00EF68EC">
        <w:tc>
          <w:tcPr>
            <w:tcW w:w="2943" w:type="dxa"/>
          </w:tcPr>
          <w:p w:rsidR="00EF68EC" w:rsidRDefault="00EF68EC">
            <w:r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Социально-коммуникативное развитие  </w:t>
            </w:r>
          </w:p>
        </w:tc>
        <w:tc>
          <w:tcPr>
            <w:tcW w:w="7739" w:type="dxa"/>
          </w:tcPr>
          <w:p w:rsidR="00EF68EC" w:rsidRPr="00EF68EC" w:rsidRDefault="00F27FBD" w:rsidP="00EF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Реализация </w:t>
            </w:r>
            <w:r w:rsidR="00EF68EC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партнерского вз</w:t>
            </w:r>
            <w:r w:rsid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аимодействия «взрослый-ребенок». </w:t>
            </w:r>
            <w:r w:rsidR="00EF68EC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 основ безопасного поведения при проведении игр; а также соблюдение правил подвижных игр. Формирование основ безопасности собственной жизнедеятельности в области сохранения и укрепления здоровья, профилактики заболеваний, ценности здорового образа жизни. Формирование трудовых умений и навыков, направленных на создание условий для здорового образа жизни (уборка помещений, проветривание и т.п.), воспитание ценностного отношения к собственному труду, труду других людей и его результатам; знакомство с профессиями, связанными со здоровьем людей (врач, медсестра и т.п.).</w:t>
            </w:r>
          </w:p>
        </w:tc>
      </w:tr>
      <w:tr w:rsidR="00EF68EC" w:rsidTr="00EF68EC">
        <w:tc>
          <w:tcPr>
            <w:tcW w:w="2943" w:type="dxa"/>
          </w:tcPr>
          <w:p w:rsidR="00EF68EC" w:rsidRDefault="00EF68EC">
            <w:r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7739" w:type="dxa"/>
          </w:tcPr>
          <w:p w:rsidR="00EF68EC" w:rsidRDefault="00EF68EC" w:rsidP="00EF68E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Сенсорное развитие (различение цвета, формы).</w:t>
            </w:r>
            <w:r w:rsidR="00440E7B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Расшире</w:t>
            </w:r>
            <w:r w:rsidR="00F27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</w:t>
            </w:r>
            <w:r w:rsidR="00440E7B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кругозора в формирование понятий здорового образа жизни, лекарства, витамины.</w:t>
            </w:r>
          </w:p>
        </w:tc>
      </w:tr>
      <w:tr w:rsidR="00EF68EC" w:rsidTr="00EF68EC">
        <w:tc>
          <w:tcPr>
            <w:tcW w:w="2943" w:type="dxa"/>
          </w:tcPr>
          <w:p w:rsidR="00EF68EC" w:rsidRDefault="00440E7B">
            <w:r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 - эстетическое развитие  </w:t>
            </w:r>
          </w:p>
        </w:tc>
        <w:tc>
          <w:tcPr>
            <w:tcW w:w="7739" w:type="dxa"/>
          </w:tcPr>
          <w:p w:rsidR="00EF68EC" w:rsidRPr="00440E7B" w:rsidRDefault="00F27FBD" w:rsidP="00440E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</w:t>
            </w:r>
            <w:r w:rsidR="00440E7B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детского творчества, умения создавать сюжетные картины с изображением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зличных видов спорта. Развитие </w:t>
            </w:r>
            <w:r w:rsidR="00440E7B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физических каче</w:t>
            </w:r>
            <w:proofErr w:type="gramStart"/>
            <w:r w:rsidR="00440E7B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  дл</w:t>
            </w:r>
            <w:proofErr w:type="gramEnd"/>
            <w:r w:rsidR="00440E7B" w:rsidRPr="00EF68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EF68EC" w:rsidRDefault="00EF68EC" w:rsidP="00EF68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F68EC" w:rsidRDefault="00EF68EC" w:rsidP="00EF68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Формы и приемы организации образовательного процесса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образовательной </w:t>
      </w:r>
      <w:r w:rsidRPr="00DF2A3F">
        <w:rPr>
          <w:rFonts w:ascii="Times New Roman" w:hAnsi="Times New Roman" w:cs="Times New Roman"/>
          <w:b/>
          <w:spacing w:val="-1"/>
          <w:sz w:val="24"/>
          <w:szCs w:val="24"/>
        </w:rPr>
        <w:t>области «Физическое развитие»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11ED8" w:rsidRPr="00DF2A3F" w:rsidRDefault="00E11ED8" w:rsidP="00E11ED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F68EC" w:rsidRPr="00DF2A3F" w:rsidRDefault="00EF68EC" w:rsidP="00EF68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985"/>
        <w:gridCol w:w="1842"/>
      </w:tblGrid>
      <w:tr w:rsidR="00EF68EC" w:rsidRPr="00DF2A3F" w:rsidTr="00ED3B53">
        <w:tc>
          <w:tcPr>
            <w:tcW w:w="5920" w:type="dxa"/>
            <w:gridSpan w:val="2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985" w:type="dxa"/>
            <w:vMerge w:val="restart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42" w:type="dxa"/>
            <w:vMerge w:val="restart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EF68EC" w:rsidRPr="00DF2A3F" w:rsidTr="00ED3B53">
        <w:tc>
          <w:tcPr>
            <w:tcW w:w="2943" w:type="dxa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977" w:type="dxa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F68EC" w:rsidRPr="00DF2A3F" w:rsidTr="00ED3B53">
        <w:tc>
          <w:tcPr>
            <w:tcW w:w="2943" w:type="dxa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Физкультурные занятия: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сюжетно-игровые,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традиционные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Общеразвивающие упражнения:</w:t>
            </w:r>
          </w:p>
          <w:p w:rsidR="00EF68EC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предметами, 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 предмето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EF68EC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работа с детьм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 Игровые упражнения. Утренняя 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гимнастика: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традиционная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полоса препятствий, музыкально-ритмическая,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основе подвижных игр.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Физкультминутки. Подвижные игры. Имитационные движения. Гимнастика после дневного сна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Личный пример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Подвижные игры. 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Игровые упражнения. Имитационные движения.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Совместные игры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F68EC" w:rsidRPr="00DF2A3F" w:rsidRDefault="00EF68EC" w:rsidP="00BC04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художественных произведений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EF68EC" w:rsidRDefault="00EF68EC" w:rsidP="00EF6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066" w:rsidRDefault="00DF5066" w:rsidP="00DF5066">
      <w:pPr>
        <w:pStyle w:val="Style24"/>
        <w:widowControl/>
        <w:spacing w:line="240" w:lineRule="auto"/>
        <w:ind w:left="-284" w:firstLine="0"/>
        <w:jc w:val="left"/>
        <w:rPr>
          <w:rFonts w:ascii="Times New Roman" w:hAnsi="Times New Roman" w:cs="Times New Roman"/>
          <w:b/>
          <w:szCs w:val="28"/>
        </w:rPr>
      </w:pPr>
    </w:p>
    <w:p w:rsidR="00DD2134" w:rsidRPr="001B3DB2" w:rsidRDefault="00DD2134" w:rsidP="00DF5066">
      <w:pPr>
        <w:pStyle w:val="Style24"/>
        <w:widowControl/>
        <w:spacing w:line="240" w:lineRule="auto"/>
        <w:ind w:left="-284" w:firstLine="0"/>
        <w:jc w:val="left"/>
        <w:rPr>
          <w:rFonts w:ascii="Times New Roman" w:hAnsi="Times New Roman" w:cs="Times New Roman"/>
          <w:szCs w:val="28"/>
        </w:rPr>
      </w:pPr>
      <w:r w:rsidRPr="001B3DB2">
        <w:rPr>
          <w:rFonts w:ascii="Times New Roman" w:hAnsi="Times New Roman" w:cs="Times New Roman"/>
          <w:szCs w:val="28"/>
        </w:rPr>
        <w:t xml:space="preserve">2.1.6. </w:t>
      </w:r>
      <w:r w:rsidR="00F27FBD">
        <w:rPr>
          <w:rFonts w:ascii="Times New Roman" w:hAnsi="Times New Roman" w:cs="Times New Roman"/>
          <w:b/>
          <w:szCs w:val="28"/>
        </w:rPr>
        <w:t xml:space="preserve">Описание форм, </w:t>
      </w:r>
      <w:r w:rsidRPr="001B3DB2">
        <w:rPr>
          <w:rFonts w:ascii="Times New Roman" w:hAnsi="Times New Roman" w:cs="Times New Roman"/>
          <w:b/>
          <w:szCs w:val="28"/>
        </w:rPr>
        <w:t>способов, методов и средств реализации Программы</w:t>
      </w:r>
      <w:r w:rsidRPr="001B3DB2">
        <w:rPr>
          <w:rFonts w:ascii="Times New Roman" w:hAnsi="Times New Roman" w:cs="Times New Roman"/>
          <w:szCs w:val="28"/>
        </w:rPr>
        <w:t>.</w:t>
      </w:r>
    </w:p>
    <w:p w:rsidR="00DD2134" w:rsidRDefault="00DD2134" w:rsidP="00DF5066">
      <w:pPr>
        <w:pStyle w:val="Style24"/>
        <w:widowControl/>
        <w:spacing w:line="240" w:lineRule="auto"/>
        <w:ind w:left="-284" w:firstLine="0"/>
        <w:jc w:val="left"/>
        <w:rPr>
          <w:rFonts w:ascii="Times New Roman" w:hAnsi="Times New Roman" w:cs="Times New Roman"/>
          <w:b/>
          <w:szCs w:val="28"/>
        </w:rPr>
      </w:pPr>
    </w:p>
    <w:p w:rsidR="005F7E3C" w:rsidRDefault="005F7E3C" w:rsidP="005F7E3C">
      <w:pPr>
        <w:pStyle w:val="Style24"/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5F7E3C" w:rsidRDefault="005F7E3C" w:rsidP="005F7E3C">
      <w:pPr>
        <w:pStyle w:val="Style24"/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 xml:space="preserve">Важнейшие образовательные ориентиры: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 xml:space="preserve">обеспечение эмоционального благополучия детей;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>создание условий для формиров</w:t>
      </w:r>
      <w:r>
        <w:rPr>
          <w:rFonts w:ascii="Times New Roman" w:hAnsi="Times New Roman" w:cs="Times New Roman"/>
          <w:szCs w:val="28"/>
        </w:rPr>
        <w:t>ания доброжелательного и внима</w:t>
      </w:r>
      <w:r w:rsidRPr="005F7E3C">
        <w:rPr>
          <w:rFonts w:ascii="Times New Roman" w:hAnsi="Times New Roman" w:cs="Times New Roman"/>
          <w:szCs w:val="28"/>
        </w:rPr>
        <w:t xml:space="preserve">тельного отношения детей к другим людям;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 xml:space="preserve">развитие детской самостоятельности (инициативности, автономии и ответственности);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 xml:space="preserve">развитие детских способностей, формирующихся в разных видах деятельности. Для реализации этих целей педагогам рекомендуется: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>проявлять уважение к личности ре</w:t>
      </w:r>
      <w:r>
        <w:rPr>
          <w:rFonts w:ascii="Times New Roman" w:hAnsi="Times New Roman" w:cs="Times New Roman"/>
          <w:szCs w:val="28"/>
        </w:rPr>
        <w:t>бенка и развивать демократичес</w:t>
      </w:r>
      <w:r w:rsidRPr="005F7E3C">
        <w:rPr>
          <w:rFonts w:ascii="Times New Roman" w:hAnsi="Times New Roman" w:cs="Times New Roman"/>
          <w:szCs w:val="28"/>
        </w:rPr>
        <w:t xml:space="preserve">кий стиль взаимодействия с ним и с другими педагогами;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>создавать условия для принятия ре</w:t>
      </w:r>
      <w:r>
        <w:rPr>
          <w:rFonts w:ascii="Times New Roman" w:hAnsi="Times New Roman" w:cs="Times New Roman"/>
          <w:szCs w:val="28"/>
        </w:rPr>
        <w:t>бенком ответственности и прояв</w:t>
      </w:r>
      <w:r w:rsidRPr="005F7E3C">
        <w:rPr>
          <w:rFonts w:ascii="Times New Roman" w:hAnsi="Times New Roman" w:cs="Times New Roman"/>
          <w:szCs w:val="28"/>
        </w:rPr>
        <w:t xml:space="preserve">ления </w:t>
      </w:r>
      <w:proofErr w:type="spellStart"/>
      <w:r w:rsidRPr="005F7E3C">
        <w:rPr>
          <w:rFonts w:ascii="Times New Roman" w:hAnsi="Times New Roman" w:cs="Times New Roman"/>
          <w:szCs w:val="28"/>
        </w:rPr>
        <w:t>эмпатии</w:t>
      </w:r>
      <w:proofErr w:type="spellEnd"/>
      <w:r w:rsidRPr="005F7E3C">
        <w:rPr>
          <w:rFonts w:ascii="Times New Roman" w:hAnsi="Times New Roman" w:cs="Times New Roman"/>
          <w:szCs w:val="28"/>
        </w:rPr>
        <w:t xml:space="preserve"> к другим людям;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>обсуждать с детьми важные жизненные вопросы, стимулировать проявление позиции ребенка;</w:t>
      </w:r>
    </w:p>
    <w:p w:rsid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>обращать внимание детей на тот фак</w:t>
      </w:r>
      <w:r>
        <w:rPr>
          <w:rFonts w:ascii="Times New Roman" w:hAnsi="Times New Roman" w:cs="Times New Roman"/>
          <w:szCs w:val="28"/>
        </w:rPr>
        <w:t>т, что люди различаются по сво</w:t>
      </w:r>
      <w:r w:rsidRPr="005F7E3C">
        <w:rPr>
          <w:rFonts w:ascii="Times New Roman" w:hAnsi="Times New Roman" w:cs="Times New Roman"/>
          <w:szCs w:val="28"/>
        </w:rPr>
        <w:t xml:space="preserve">им убеждениям и ценностям, обсуждать, как это влияет на их поведение; </w:t>
      </w:r>
    </w:p>
    <w:p w:rsidR="005F7E3C" w:rsidRPr="005F7E3C" w:rsidRDefault="005F7E3C" w:rsidP="005F7E3C">
      <w:pPr>
        <w:pStyle w:val="Style2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8"/>
        </w:rPr>
      </w:pPr>
      <w:r w:rsidRPr="005F7E3C">
        <w:rPr>
          <w:rFonts w:ascii="Times New Roman" w:hAnsi="Times New Roman" w:cs="Times New Roman"/>
          <w:szCs w:val="28"/>
        </w:rPr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5F7E3C" w:rsidRPr="005F7E3C" w:rsidRDefault="005F7E3C" w:rsidP="005F7E3C">
      <w:pPr>
        <w:pStyle w:val="Style24"/>
        <w:spacing w:line="240" w:lineRule="auto"/>
        <w:ind w:left="-284"/>
        <w:rPr>
          <w:rFonts w:ascii="Times New Roman" w:hAnsi="Times New Roman" w:cs="Times New Roman"/>
          <w:szCs w:val="28"/>
        </w:rPr>
      </w:pPr>
    </w:p>
    <w:p w:rsidR="0071556F" w:rsidRPr="00DF2A3F" w:rsidRDefault="0071556F" w:rsidP="007155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246" w:firstLine="28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b/>
          <w:spacing w:val="-1"/>
          <w:sz w:val="24"/>
          <w:szCs w:val="24"/>
        </w:rPr>
        <w:t>Формы работы с детьми</w:t>
      </w:r>
      <w:r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>.</w:t>
      </w:r>
    </w:p>
    <w:p w:rsidR="0071556F" w:rsidRPr="00DF2A3F" w:rsidRDefault="0071556F" w:rsidP="00C1185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246"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Воспитательно-образовательный процесс: </w:t>
      </w:r>
    </w:p>
    <w:p w:rsidR="0071556F" w:rsidRPr="00DF2A3F" w:rsidRDefault="0071556F" w:rsidP="00C1185F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284" w:right="246" w:firstLine="284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DF2A3F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– «непрерывная непосредственно-образовательная деятельность»); </w:t>
      </w:r>
      <w:proofErr w:type="gramEnd"/>
    </w:p>
    <w:p w:rsidR="0071556F" w:rsidRPr="00DF2A3F" w:rsidRDefault="0071556F" w:rsidP="00C1185F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284" w:right="246"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образовательная деятельность, осуществляемая  в ходе режимных моментов; </w:t>
      </w:r>
    </w:p>
    <w:p w:rsidR="0071556F" w:rsidRPr="00DF2A3F" w:rsidRDefault="0071556F" w:rsidP="00C1185F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284" w:right="246"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самостоятельная деятельность детей; </w:t>
      </w:r>
    </w:p>
    <w:p w:rsidR="0071556F" w:rsidRPr="00DF2A3F" w:rsidRDefault="0071556F" w:rsidP="00C1185F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-284" w:right="246"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spacing w:val="-1"/>
          <w:sz w:val="24"/>
          <w:szCs w:val="24"/>
        </w:rPr>
        <w:t xml:space="preserve">взаимодействие с семьями детей по реализации основной общеобразовательной программы ДОУ. </w:t>
      </w:r>
    </w:p>
    <w:p w:rsidR="00E11ED8" w:rsidRPr="00E11ED8" w:rsidRDefault="00E11ED8" w:rsidP="00E11ED8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11ED8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1556F" w:rsidRDefault="0071556F" w:rsidP="00E11E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246" w:firstLine="34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71556F" w:rsidTr="00ED3B53">
        <w:tc>
          <w:tcPr>
            <w:tcW w:w="2552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Непосредственно-образовательная деятельность включает в себя:</w:t>
            </w:r>
          </w:p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proofErr w:type="gram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игры: дидактические, дидактические с элементами движения, сюжетно-ролевые, подвижные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музыкальные, хороводные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подвижные игры имитационного характера; </w:t>
            </w:r>
            <w:proofErr w:type="gramEnd"/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чтение и обсуждение программных произведений разных жанров, чтение, рассматривание и обсуждение познавательных и художественных книг;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наблюдения за трудом взрослых, за природой, на прогулке; сезонные наблюдения;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познавательно-исследовательская деятельность, экспериментирование, конструирование;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рассматривание и обсуждение предметных и сюжетных картинок, иллюстраций к знакомым сказкам и </w:t>
            </w:r>
            <w:proofErr w:type="spell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потешкам</w:t>
            </w:r>
            <w:proofErr w:type="spellEnd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игрушек, эстетически привлекательных предметов (деревьев,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цветов, предметов быта и пр.);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продуктивная деятельн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ость (рисование, лепка);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слушание и обсуждение народной, классической, детской музыки, дидактические игры, связанные с восприятием музыки;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proofErr w:type="spell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подыгрывание</w:t>
            </w:r>
            <w:proofErr w:type="spellEnd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музыкальных инструментах;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пение, совместное пение, упражнения на развитие голосового аппарата, артикуляции, певческого голоса, беседы по содер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жанию песни (ответы на вопросы)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танцы, показ взрослым танцевальных и плясовых 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узыкально-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ритмических движений</w:t>
            </w:r>
            <w:proofErr w:type="gramEnd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хороводы; </w:t>
            </w:r>
          </w:p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left="73" w:right="246" w:firstLine="28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физкультурные занятия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игры и упражнения под тексты стихотворений, потешек, народных песенок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71556F" w:rsidTr="00ED3B53">
        <w:tc>
          <w:tcPr>
            <w:tcW w:w="2552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Образовательная деятельность при проведении режимных моментов включает в себя:</w:t>
            </w:r>
          </w:p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физическое развитие: 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после сна), утренняя гимнастика, упражнения и подвижные игры;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proofErr w:type="gram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социально-коммуникативное развитие: ситуативные беседы при проведении режимных моментов, подчеркивание их пользы; развитие трудовых навыков через поручения и задания,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 </w:t>
            </w:r>
            <w:proofErr w:type="gramEnd"/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речевое развитие: создание речевой развивающей среды; свободные диалоги с детьми в играх, наблюдениях, при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восприятии картин, иллюстраций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ситуативные разговоры с детьми; называние трудовых действий и гигиенических процедур; поощрение речевой активности детей; обсуждения (пользы закаливания, занятий физической культурой, 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гигиенических процедур);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познавательное развитие: развитие познавательных действий на прогулке; узнав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ание различных объектов природы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называние формы, величины, размеров тех предметов, с которыми встречаются в повседневной жизни; </w:t>
            </w:r>
          </w:p>
          <w:p w:rsidR="0071556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художественно-эстетическое развитие: использование музыки в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вседневной жизни детей, в игре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на прогулке,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</w:tr>
      <w:tr w:rsidR="0071556F" w:rsidTr="00ED3B53">
        <w:tc>
          <w:tcPr>
            <w:tcW w:w="2552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Самостоятельная деятельность детей представлена: </w:t>
            </w:r>
          </w:p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физическим развитием: самостоятельные подвижные игры, игры на свежем воздухе, спортивные игры и занятия;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социально-коммуникативным развитием: индивидуальные игры, совместные игры, все виды самостоятельной деятельности, предполагающие общение со сверстниками;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речевым развитием: самостоятельное чтение с детьми коротких стихотворений, самостоятельная работа в уголке книги, рассматривание книг и картинок;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познавательным развитием: самостоятельные игры по мотивам художественных произведений; самостоятельная работа в уголке театра, сюжетно-ролевые игры; самостоятельное раскрашивание «умных раскрасок»; развивающие настольно-печатные игры, игры на прогулке, дидактические игры (развивающие </w:t>
            </w:r>
            <w:proofErr w:type="spell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пазлы</w:t>
            </w:r>
            <w:proofErr w:type="spellEnd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рамки-вкладыши, парные картинки); </w:t>
            </w:r>
          </w:p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конструированием с использованием различных видов конструктора; </w:t>
            </w:r>
          </w:p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proofErr w:type="gram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художественно-эстетическим развитием: самостоятельное рисование, лепка, конструирование (преимущественно во второй половине дня), рассматривание репродукций картин, иллюстраций, </w:t>
            </w:r>
            <w:proofErr w:type="spellStart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музицирование</w:t>
            </w:r>
            <w:proofErr w:type="spellEnd"/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(пение, танцы), игра на детских музыкальных инструментах (бубен, барабан, колокольчик и пр.), слушание музыки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</w:p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1556F" w:rsidTr="00ED3B53">
        <w:tc>
          <w:tcPr>
            <w:tcW w:w="2552" w:type="dxa"/>
          </w:tcPr>
          <w:p w:rsidR="0071556F" w:rsidRPr="00DF2A3F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 формы совместной деятельности взрослых и детей:</w:t>
            </w:r>
          </w:p>
        </w:tc>
        <w:tc>
          <w:tcPr>
            <w:tcW w:w="6946" w:type="dxa"/>
          </w:tcPr>
          <w:p w:rsidR="0071556F" w:rsidRPr="007379C8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73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ая деятельность;</w:t>
            </w:r>
          </w:p>
          <w:p w:rsidR="0071556F" w:rsidRPr="007379C8" w:rsidRDefault="0071556F" w:rsidP="00D37B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73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продуктивная деятельность (рисование, лепка, конструирование); </w:t>
            </w:r>
          </w:p>
          <w:p w:rsidR="0071556F" w:rsidRPr="00DF2A3F" w:rsidRDefault="0071556F" w:rsidP="005F7E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ym w:font="Symbol" w:char="F0B7"/>
            </w:r>
            <w:r w:rsidRPr="00737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чтение художественной литературы, рассматривание картин, иллюстраций.</w:t>
            </w:r>
          </w:p>
        </w:tc>
      </w:tr>
    </w:tbl>
    <w:p w:rsidR="0071556F" w:rsidRPr="00DF2A3F" w:rsidRDefault="0071556F" w:rsidP="007155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D2839" w:rsidRDefault="00BD2839" w:rsidP="007155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D2839" w:rsidRDefault="00BD2839" w:rsidP="007155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556F" w:rsidRDefault="0071556F" w:rsidP="007155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F2A3F">
        <w:rPr>
          <w:rFonts w:ascii="Times New Roman" w:hAnsi="Times New Roman" w:cs="Times New Roman"/>
          <w:b/>
          <w:spacing w:val="-1"/>
          <w:sz w:val="24"/>
          <w:szCs w:val="24"/>
        </w:rPr>
        <w:t>Методы реализации Программы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11ED8" w:rsidRPr="00DF2A3F" w:rsidRDefault="00E11ED8" w:rsidP="00E11ED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6331"/>
      </w:tblGrid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Название метода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Рекомендации по их применению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Словесные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Передача информации детям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Наглядные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 иллюстраций – показ детям иллюстративных </w:t>
            </w: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пособий: плакатов, картин. </w:t>
            </w:r>
          </w:p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 демонстраций - показ мультфильмов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видеороликов.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6945" w:type="dxa"/>
          </w:tcPr>
          <w:p w:rsidR="0071556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Выполнение практических заданий проводится после знакомства детей с тем или иным содержанием и носит обобщающий характер. </w:t>
            </w:r>
          </w:p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Репродуктивный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Исследовательский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процессе образовательной деятельности дети овладевают методами познания, формирования опыта поисково-исследовательской деятельности детей.</w:t>
            </w:r>
          </w:p>
        </w:tc>
      </w:tr>
      <w:tr w:rsidR="0071556F" w:rsidRPr="00DF2A3F" w:rsidTr="00E11ED8">
        <w:tc>
          <w:tcPr>
            <w:tcW w:w="3369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Активные методы</w:t>
            </w:r>
          </w:p>
        </w:tc>
        <w:tc>
          <w:tcPr>
            <w:tcW w:w="6945" w:type="dxa"/>
          </w:tcPr>
          <w:p w:rsidR="0071556F" w:rsidRPr="00DF2A3F" w:rsidRDefault="0071556F" w:rsidP="00D37BE2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 в образовательном процессе определенной последовательности выполнения заданий: анализ и оценка конкретных ситуаций, дидактические игры,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71556F" w:rsidRDefault="0071556F" w:rsidP="0071556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E3C" w:rsidRDefault="005F7E3C" w:rsidP="0071556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2.1.7.  Образовательная деятель</w:t>
      </w:r>
      <w:r w:rsidR="00F27FBD">
        <w:rPr>
          <w:rFonts w:ascii="Times New Roman" w:hAnsi="Times New Roman" w:cs="Times New Roman"/>
          <w:b/>
          <w:sz w:val="24"/>
          <w:szCs w:val="24"/>
        </w:rPr>
        <w:t>ность разных видов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культурных практик</w:t>
      </w:r>
    </w:p>
    <w:p w:rsidR="009B68BD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411"/>
        <w:gridCol w:w="6444"/>
      </w:tblGrid>
      <w:tr w:rsidR="005F7E3C" w:rsidTr="005F7E3C">
        <w:tc>
          <w:tcPr>
            <w:tcW w:w="3653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Образовательная область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Виды деятельности, культурные практики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E3C" w:rsidTr="005F7E3C">
        <w:tc>
          <w:tcPr>
            <w:tcW w:w="3653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</w:rPr>
              <w:t xml:space="preserve"> - коммуникативно</w:t>
            </w:r>
            <w:r w:rsidRPr="00172808">
              <w:rPr>
                <w:rFonts w:ascii="Times New Roman" w:hAnsi="Times New Roman" w:cs="Times New Roman"/>
                <w:sz w:val="24"/>
              </w:rPr>
              <w:t>е развитие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9B68BD" w:rsidRPr="007E4345" w:rsidRDefault="005F7E3C" w:rsidP="007E434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4345"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 w:rsidRPr="007E4345">
              <w:rPr>
                <w:rFonts w:ascii="Times New Roman" w:hAnsi="Times New Roman" w:cs="Times New Roman"/>
                <w:sz w:val="24"/>
              </w:rPr>
              <w:t>: сюжетно-ролевые игры, режиссёрские игры</w:t>
            </w:r>
            <w:r w:rsidR="009B68BD" w:rsidRPr="007E4345">
              <w:rPr>
                <w:rFonts w:ascii="Times New Roman" w:hAnsi="Times New Roman" w:cs="Times New Roman"/>
                <w:sz w:val="24"/>
              </w:rPr>
              <w:t>.</w:t>
            </w:r>
          </w:p>
          <w:p w:rsidR="009B68BD" w:rsidRPr="007E4345" w:rsidRDefault="005F7E3C" w:rsidP="007E434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7E4345">
              <w:rPr>
                <w:rFonts w:ascii="Times New Roman" w:hAnsi="Times New Roman" w:cs="Times New Roman"/>
                <w:sz w:val="24"/>
              </w:rPr>
              <w:t xml:space="preserve"> игра-беседа, игровые</w:t>
            </w:r>
            <w:r w:rsidR="009B68BD" w:rsidRPr="007E43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E4345">
              <w:rPr>
                <w:rFonts w:ascii="Times New Roman" w:hAnsi="Times New Roman" w:cs="Times New Roman"/>
                <w:sz w:val="24"/>
              </w:rPr>
              <w:t xml:space="preserve"> обучающие ситуации, проблемные ситуации, игры-путешествия</w:t>
            </w:r>
            <w:r w:rsidR="009B68BD" w:rsidRPr="007E4345">
              <w:rPr>
                <w:rFonts w:ascii="Times New Roman" w:hAnsi="Times New Roman" w:cs="Times New Roman"/>
                <w:sz w:val="24"/>
              </w:rPr>
              <w:t>,</w:t>
            </w:r>
            <w:r w:rsidRPr="007E4345">
              <w:rPr>
                <w:rFonts w:ascii="Times New Roman" w:hAnsi="Times New Roman" w:cs="Times New Roman"/>
                <w:sz w:val="24"/>
              </w:rPr>
              <w:t xml:space="preserve"> игры-развлечения, игры-аттракционы, игры-события</w:t>
            </w:r>
          </w:p>
          <w:p w:rsidR="009B68BD" w:rsidRPr="007E4345" w:rsidRDefault="007E4345" w:rsidP="007E434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оммуникативная </w:t>
            </w:r>
          </w:p>
          <w:p w:rsidR="009B68BD" w:rsidRPr="007E4345" w:rsidRDefault="007E4345" w:rsidP="007E434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лементарная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 трудовая: самообслуживание и элементарный бытовой труд </w:t>
            </w:r>
          </w:p>
          <w:p w:rsidR="009B68BD" w:rsidRPr="007E4345" w:rsidRDefault="007E4345" w:rsidP="007E434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роектная </w:t>
            </w:r>
            <w:r w:rsidR="009B68BD" w:rsidRPr="007E4345">
              <w:rPr>
                <w:rFonts w:ascii="Times New Roman" w:hAnsi="Times New Roman" w:cs="Times New Roman"/>
                <w:sz w:val="24"/>
              </w:rPr>
              <w:t xml:space="preserve">деятельность, простейшие опыты, 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экспериментирование, экологические практикумы, экологически ориентированная трудовая деятельность </w:t>
            </w:r>
          </w:p>
          <w:p w:rsidR="005F7E3C" w:rsidRPr="007E4345" w:rsidRDefault="007E4345" w:rsidP="007E434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ультурно - досуговая деятельность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E3C" w:rsidTr="005F7E3C">
        <w:tc>
          <w:tcPr>
            <w:tcW w:w="3653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7E4345" w:rsidRPr="007E4345" w:rsidRDefault="005F7E3C" w:rsidP="007E434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7E4345">
              <w:rPr>
                <w:rFonts w:ascii="Times New Roman" w:hAnsi="Times New Roman" w:cs="Times New Roman"/>
                <w:sz w:val="24"/>
              </w:rPr>
              <w:t>Познавательно-исследовательская деятельность (исследования объектов окружающего мира и экспериментирования с ними)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оммуникативная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гровая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: игры-путешествия, игры-события, развивающие игры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онструирование из разного материала</w:t>
            </w:r>
            <w:r w:rsidRPr="007E4345">
              <w:rPr>
                <w:rFonts w:ascii="Times New Roman" w:hAnsi="Times New Roman" w:cs="Times New Roman"/>
                <w:sz w:val="24"/>
              </w:rPr>
              <w:t>, включая конструкторы, модули.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роектная деятельность, </w:t>
            </w:r>
          </w:p>
          <w:p w:rsidR="005F7E3C" w:rsidRPr="007E4345" w:rsidRDefault="007E4345" w:rsidP="007E434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ультурн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 досуговая деятельность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E3C" w:rsidTr="005F7E3C">
        <w:tc>
          <w:tcPr>
            <w:tcW w:w="3653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lastRenderedPageBreak/>
              <w:t>Речевое развитие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7E4345" w:rsidRPr="007E4345" w:rsidRDefault="007E4345" w:rsidP="007E434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гровая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: словесные игры, игры с текстом, хороводы </w:t>
            </w:r>
          </w:p>
          <w:p w:rsidR="007E4345" w:rsidRDefault="007E4345" w:rsidP="007E434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оммуникативная 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осприятие художественной литературы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зобразительная деятельность (рисования, лепки, аппликации) 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роектная деятельность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еатрализованная </w:t>
            </w:r>
          </w:p>
          <w:p w:rsidR="005F7E3C" w:rsidRPr="007E4345" w:rsidRDefault="007E4345" w:rsidP="007E434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ультурн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 досуговая деятельность</w:t>
            </w:r>
          </w:p>
        </w:tc>
      </w:tr>
      <w:tr w:rsidR="005F7E3C" w:rsidTr="005F7E3C">
        <w:tc>
          <w:tcPr>
            <w:tcW w:w="3653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172808">
              <w:rPr>
                <w:rFonts w:ascii="Times New Roman" w:hAnsi="Times New Roman" w:cs="Times New Roman"/>
                <w:sz w:val="24"/>
              </w:rPr>
              <w:t>эстетическое развитие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7E4345" w:rsidRP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родуктивно-изобразительная (рисование, лепка,</w:t>
            </w:r>
            <w:r w:rsidRPr="007E4345">
              <w:rPr>
                <w:rFonts w:ascii="Times New Roman" w:hAnsi="Times New Roman" w:cs="Times New Roman"/>
                <w:sz w:val="24"/>
              </w:rPr>
              <w:t xml:space="preserve"> аппликация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узыкальная деятельность (пение, музыкально-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ритмические движения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, игры на детских музыкальных инструментах)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оммуникативная </w:t>
            </w:r>
          </w:p>
          <w:p w:rsid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вигательная деятельность (овладение основными движениями)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зобразительная деятельность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роектная деятельность 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еатрализованная </w:t>
            </w:r>
          </w:p>
          <w:p w:rsidR="005F7E3C" w:rsidRPr="007E4345" w:rsidRDefault="007E4345" w:rsidP="007E4345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ультурн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 досуговая деятельность</w:t>
            </w:r>
          </w:p>
        </w:tc>
      </w:tr>
      <w:tr w:rsidR="005F7E3C" w:rsidTr="005F7E3C">
        <w:tc>
          <w:tcPr>
            <w:tcW w:w="3653" w:type="dxa"/>
          </w:tcPr>
          <w:p w:rsidR="005F7E3C" w:rsidRPr="00172808" w:rsidRDefault="005F7E3C" w:rsidP="005F7E3C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7E4345" w:rsidRDefault="007E4345" w:rsidP="007E43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вигательная деятельность (овладение основными движениями)</w:t>
            </w:r>
          </w:p>
          <w:p w:rsidR="007E4345" w:rsidRPr="007E4345" w:rsidRDefault="007E4345" w:rsidP="007E43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гровая деятельность: подвижные игры, народные игры</w:t>
            </w:r>
          </w:p>
          <w:p w:rsidR="007E4345" w:rsidRPr="007E4345" w:rsidRDefault="008700D2" w:rsidP="007E43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оммуникативная</w:t>
            </w:r>
          </w:p>
          <w:p w:rsidR="007E4345" w:rsidRPr="007E4345" w:rsidRDefault="008700D2" w:rsidP="007E43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роектная деятельность </w:t>
            </w:r>
          </w:p>
          <w:p w:rsidR="005F7E3C" w:rsidRPr="007E4345" w:rsidRDefault="008700D2" w:rsidP="007E434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F7E3C" w:rsidRPr="007E4345">
              <w:rPr>
                <w:rFonts w:ascii="Times New Roman" w:hAnsi="Times New Roman" w:cs="Times New Roman"/>
                <w:sz w:val="24"/>
              </w:rPr>
              <w:t>ультурн</w:t>
            </w:r>
            <w:proofErr w:type="gramStart"/>
            <w:r w:rsidR="005F7E3C" w:rsidRPr="007E434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5F7E3C" w:rsidRPr="007E4345">
              <w:rPr>
                <w:rFonts w:ascii="Times New Roman" w:hAnsi="Times New Roman" w:cs="Times New Roman"/>
                <w:sz w:val="24"/>
              </w:rPr>
              <w:t xml:space="preserve"> досуговая деятельность</w:t>
            </w:r>
          </w:p>
          <w:p w:rsidR="005F7E3C" w:rsidRDefault="005F7E3C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E3C" w:rsidRDefault="005F7E3C" w:rsidP="0071556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BD" w:rsidRDefault="009B68BD" w:rsidP="009B68BD">
      <w:pPr>
        <w:rPr>
          <w:rFonts w:ascii="Times New Roman" w:hAnsi="Times New Roman" w:cs="Times New Roman"/>
          <w:b/>
          <w:sz w:val="24"/>
        </w:rPr>
      </w:pPr>
      <w:r w:rsidRPr="009B68BD">
        <w:rPr>
          <w:rFonts w:ascii="Times New Roman" w:hAnsi="Times New Roman" w:cs="Times New Roman"/>
          <w:b/>
          <w:sz w:val="24"/>
        </w:rPr>
        <w:t>Возрас</w:t>
      </w:r>
      <w:r w:rsidR="00F27FBD">
        <w:rPr>
          <w:rFonts w:ascii="Times New Roman" w:hAnsi="Times New Roman" w:cs="Times New Roman"/>
          <w:b/>
          <w:sz w:val="24"/>
        </w:rPr>
        <w:t xml:space="preserve">тные особенности видов детской </w:t>
      </w:r>
      <w:r w:rsidRPr="009B68BD">
        <w:rPr>
          <w:rFonts w:ascii="Times New Roman" w:hAnsi="Times New Roman" w:cs="Times New Roman"/>
          <w:b/>
          <w:sz w:val="24"/>
        </w:rPr>
        <w:t>деятельности и культурных практик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377"/>
        <w:gridCol w:w="6478"/>
      </w:tblGrid>
      <w:tr w:rsidR="009B68BD" w:rsidTr="009B68BD">
        <w:tc>
          <w:tcPr>
            <w:tcW w:w="3653" w:type="dxa"/>
          </w:tcPr>
          <w:p w:rsidR="009B68BD" w:rsidRPr="00172808" w:rsidRDefault="009B68BD" w:rsidP="009B6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</w:t>
            </w:r>
            <w:r w:rsidRPr="00172808">
              <w:rPr>
                <w:rFonts w:ascii="Times New Roman" w:hAnsi="Times New Roman" w:cs="Times New Roman"/>
                <w:sz w:val="24"/>
              </w:rPr>
              <w:t>я категория детей</w:t>
            </w:r>
          </w:p>
          <w:p w:rsidR="009B68BD" w:rsidRDefault="009B68BD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9B68BD" w:rsidRPr="00172808" w:rsidRDefault="009B68BD" w:rsidP="009B68BD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>Виды детской деятельности</w:t>
            </w:r>
          </w:p>
          <w:p w:rsidR="009B68BD" w:rsidRDefault="009B68BD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8BD" w:rsidTr="009B68BD">
        <w:tc>
          <w:tcPr>
            <w:tcW w:w="3653" w:type="dxa"/>
          </w:tcPr>
          <w:p w:rsidR="009B68BD" w:rsidRPr="00172808" w:rsidRDefault="009B68BD" w:rsidP="009B68BD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 xml:space="preserve">Ранний возраст </w:t>
            </w:r>
          </w:p>
          <w:p w:rsidR="009B68BD" w:rsidRDefault="009B68BD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9B68BD" w:rsidRPr="00172808" w:rsidRDefault="00F27FBD" w:rsidP="009B68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-игры с </w:t>
            </w:r>
            <w:r w:rsidR="009B68BD" w:rsidRPr="00172808">
              <w:rPr>
                <w:rFonts w:ascii="Times New Roman" w:hAnsi="Times New Roman" w:cs="Times New Roman"/>
                <w:sz w:val="24"/>
              </w:rPr>
              <w:t>составными и динамическими игрушками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8BD" w:rsidRPr="00172808">
              <w:rPr>
                <w:rFonts w:ascii="Times New Roman" w:hAnsi="Times New Roman" w:cs="Times New Roman"/>
                <w:sz w:val="24"/>
              </w:rPr>
              <w:t xml:space="preserve">общение с взрослыми и совместные игры со сверстниками под руководством взрослого </w:t>
            </w:r>
            <w:proofErr w:type="gramStart"/>
            <w:r w:rsidR="009B68BD" w:rsidRPr="00172808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="009B68BD" w:rsidRPr="00172808">
              <w:rPr>
                <w:rFonts w:ascii="Times New Roman" w:hAnsi="Times New Roman" w:cs="Times New Roman"/>
                <w:sz w:val="24"/>
              </w:rPr>
              <w:t>осприятие смысла музыки, сказок, стихов 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8BD" w:rsidRPr="00172808">
              <w:rPr>
                <w:rFonts w:ascii="Times New Roman" w:hAnsi="Times New Roman" w:cs="Times New Roman"/>
                <w:sz w:val="24"/>
              </w:rPr>
              <w:t>рассматривание картинок -двигательная деятельность</w:t>
            </w:r>
          </w:p>
          <w:p w:rsidR="009B68BD" w:rsidRPr="00172808" w:rsidRDefault="009B68BD" w:rsidP="009B68BD">
            <w:pPr>
              <w:rPr>
                <w:rFonts w:ascii="Times New Roman" w:hAnsi="Times New Roman" w:cs="Times New Roman"/>
                <w:sz w:val="24"/>
              </w:rPr>
            </w:pPr>
            <w:r w:rsidRPr="00172808">
              <w:rPr>
                <w:rFonts w:ascii="Times New Roman" w:hAnsi="Times New Roman" w:cs="Times New Roman"/>
                <w:sz w:val="24"/>
              </w:rPr>
              <w:t xml:space="preserve">-предметная деятельность </w:t>
            </w:r>
            <w:proofErr w:type="gramStart"/>
            <w:r w:rsidRPr="00172808"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 w:rsidRPr="00172808">
              <w:rPr>
                <w:rFonts w:ascii="Times New Roman" w:hAnsi="Times New Roman" w:cs="Times New Roman"/>
                <w:sz w:val="24"/>
              </w:rPr>
              <w:t xml:space="preserve">ознавательно- исследовательские действия с предметами -экспериментирование с материалами и веществами (песок, вода, тесто) -действия с бытовыми предметами-орудиями (ложка, совок, лопатка…) -самообслуживание  </w:t>
            </w:r>
          </w:p>
          <w:p w:rsidR="009B68BD" w:rsidRDefault="009B68BD" w:rsidP="00715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8BD" w:rsidRDefault="009B68BD" w:rsidP="0071556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56F" w:rsidRPr="004104BA" w:rsidRDefault="008700D2" w:rsidP="00E11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2.1.8. </w:t>
      </w:r>
      <w:r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</w:t>
      </w:r>
      <w:r w:rsidR="0071556F" w:rsidRPr="004104BA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 детской инициативы</w:t>
      </w:r>
    </w:p>
    <w:p w:rsidR="0071556F" w:rsidRDefault="0071556F" w:rsidP="00224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74D03">
        <w:rPr>
          <w:rFonts w:ascii="Times New Roman" w:hAnsi="Times New Roman" w:cs="Times New Roman"/>
          <w:sz w:val="24"/>
          <w:szCs w:val="28"/>
        </w:rPr>
        <w:lastRenderedPageBreak/>
        <w:t>Для поддержки д</w:t>
      </w:r>
      <w:r w:rsidR="00F27FBD">
        <w:rPr>
          <w:rFonts w:ascii="Times New Roman" w:hAnsi="Times New Roman" w:cs="Times New Roman"/>
          <w:sz w:val="24"/>
          <w:szCs w:val="28"/>
        </w:rPr>
        <w:t>етской инициативы необходимо:</w:t>
      </w:r>
      <w:r w:rsidRPr="00C74D03">
        <w:rPr>
          <w:rFonts w:ascii="Times New Roman" w:hAnsi="Times New Roman" w:cs="Times New Roman"/>
          <w:sz w:val="24"/>
          <w:szCs w:val="28"/>
        </w:rPr>
        <w:t xml:space="preserve"> - эмоционально положительно откликаться на инициативы детей,  и  если это не представляет опасности для их жизни и здоровья, то </w:t>
      </w:r>
      <w:proofErr w:type="gramStart"/>
      <w:r w:rsidRPr="00C74D03">
        <w:rPr>
          <w:rFonts w:ascii="Times New Roman" w:hAnsi="Times New Roman" w:cs="Times New Roman"/>
          <w:sz w:val="24"/>
          <w:szCs w:val="28"/>
        </w:rPr>
        <w:t>помогать им реализовывать</w:t>
      </w:r>
      <w:proofErr w:type="gramEnd"/>
      <w:r w:rsidRPr="00C74D03">
        <w:rPr>
          <w:rFonts w:ascii="Times New Roman" w:hAnsi="Times New Roman" w:cs="Times New Roman"/>
          <w:sz w:val="24"/>
          <w:szCs w:val="28"/>
        </w:rPr>
        <w:t xml:space="preserve"> собственные замыслы;  </w:t>
      </w:r>
    </w:p>
    <w:p w:rsidR="0071556F" w:rsidRPr="00C9730A" w:rsidRDefault="0071556F" w:rsidP="002247BC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9730A">
        <w:rPr>
          <w:rFonts w:ascii="Times New Roman" w:hAnsi="Times New Roman" w:cs="Times New Roman"/>
          <w:sz w:val="24"/>
          <w:szCs w:val="28"/>
        </w:rPr>
        <w:t xml:space="preserve">- отмечать и приветствовать даже минимальные успехи детей;  </w:t>
      </w:r>
    </w:p>
    <w:p w:rsidR="0071556F" w:rsidRPr="00C9730A" w:rsidRDefault="0071556F" w:rsidP="002247BC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9730A">
        <w:rPr>
          <w:rFonts w:ascii="Times New Roman" w:hAnsi="Times New Roman" w:cs="Times New Roman"/>
          <w:sz w:val="24"/>
          <w:szCs w:val="28"/>
        </w:rPr>
        <w:t xml:space="preserve">- не критиковать результаты деятельности </w:t>
      </w:r>
      <w:proofErr w:type="spellStart"/>
      <w:r w:rsidRPr="00C9730A">
        <w:rPr>
          <w:rFonts w:ascii="Times New Roman" w:hAnsi="Times New Roman" w:cs="Times New Roman"/>
          <w:sz w:val="24"/>
          <w:szCs w:val="28"/>
        </w:rPr>
        <w:t>ребѐнка</w:t>
      </w:r>
      <w:proofErr w:type="spellEnd"/>
      <w:r w:rsidRPr="00C9730A">
        <w:rPr>
          <w:rFonts w:ascii="Times New Roman" w:hAnsi="Times New Roman" w:cs="Times New Roman"/>
          <w:sz w:val="24"/>
          <w:szCs w:val="28"/>
        </w:rPr>
        <w:t xml:space="preserve"> и его самого как личность;  </w:t>
      </w:r>
    </w:p>
    <w:p w:rsidR="0071556F" w:rsidRPr="00C9730A" w:rsidRDefault="0071556F" w:rsidP="002247BC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9730A">
        <w:rPr>
          <w:rFonts w:ascii="Times New Roman" w:hAnsi="Times New Roman" w:cs="Times New Roman"/>
          <w:sz w:val="24"/>
          <w:szCs w:val="28"/>
        </w:rPr>
        <w:t xml:space="preserve">- формировать у детей привычку самостоятельно находить способы решения поставленной задачи;  </w:t>
      </w:r>
    </w:p>
    <w:p w:rsidR="0071556F" w:rsidRPr="00C9730A" w:rsidRDefault="0071556F" w:rsidP="002247BC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9730A">
        <w:rPr>
          <w:rFonts w:ascii="Times New Roman" w:hAnsi="Times New Roman" w:cs="Times New Roman"/>
          <w:sz w:val="24"/>
          <w:szCs w:val="28"/>
        </w:rPr>
        <w:t xml:space="preserve">- поддерживать интерес </w:t>
      </w:r>
      <w:proofErr w:type="spellStart"/>
      <w:r w:rsidRPr="00C9730A">
        <w:rPr>
          <w:rFonts w:ascii="Times New Roman" w:hAnsi="Times New Roman" w:cs="Times New Roman"/>
          <w:sz w:val="24"/>
          <w:szCs w:val="28"/>
        </w:rPr>
        <w:t>ребѐнка</w:t>
      </w:r>
      <w:proofErr w:type="spellEnd"/>
      <w:r w:rsidRPr="00C9730A">
        <w:rPr>
          <w:rFonts w:ascii="Times New Roman" w:hAnsi="Times New Roman" w:cs="Times New Roman"/>
          <w:sz w:val="24"/>
          <w:szCs w:val="28"/>
        </w:rPr>
        <w:t xml:space="preserve"> к тому, что он рассматривает, исследует, наблюдает;    </w:t>
      </w:r>
    </w:p>
    <w:p w:rsidR="0071556F" w:rsidRPr="00C9730A" w:rsidRDefault="0071556F" w:rsidP="002247BC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9730A">
        <w:rPr>
          <w:rFonts w:ascii="Times New Roman" w:hAnsi="Times New Roman" w:cs="Times New Roman"/>
          <w:sz w:val="24"/>
          <w:szCs w:val="28"/>
        </w:rPr>
        <w:t xml:space="preserve">- поощрять занятия изобразительной деятельностью, выражать одобрение любому результату труда </w:t>
      </w:r>
      <w:proofErr w:type="spellStart"/>
      <w:r w:rsidRPr="00C9730A">
        <w:rPr>
          <w:rFonts w:ascii="Times New Roman" w:hAnsi="Times New Roman" w:cs="Times New Roman"/>
          <w:sz w:val="24"/>
          <w:szCs w:val="28"/>
        </w:rPr>
        <w:t>ребѐнка</w:t>
      </w:r>
      <w:proofErr w:type="spellEnd"/>
      <w:r w:rsidRPr="00C9730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1556F" w:rsidRDefault="0071556F" w:rsidP="00224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C503D1">
        <w:rPr>
          <w:rFonts w:ascii="Times New Roman" w:hAnsi="Times New Roman" w:cs="Times New Roman"/>
          <w:sz w:val="24"/>
          <w:szCs w:val="24"/>
        </w:rPr>
        <w:t xml:space="preserve">  Основным принципом дошкольного образования согласно ФГОС </w:t>
      </w:r>
      <w:proofErr w:type="gramStart"/>
      <w:r w:rsidRPr="00C503D1">
        <w:rPr>
          <w:rFonts w:ascii="Times New Roman" w:hAnsi="Times New Roman" w:cs="Times New Roman"/>
          <w:sz w:val="24"/>
          <w:szCs w:val="24"/>
        </w:rPr>
        <w:t>ДО является</w:t>
      </w:r>
      <w:proofErr w:type="gramEnd"/>
      <w:r w:rsidRPr="00C503D1">
        <w:rPr>
          <w:rFonts w:ascii="Times New Roman" w:hAnsi="Times New Roman" w:cs="Times New Roman"/>
          <w:sz w:val="24"/>
          <w:szCs w:val="24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</w:t>
      </w:r>
      <w:r w:rsidRPr="001A697E">
        <w:rPr>
          <w:rFonts w:ascii="Times New Roman" w:hAnsi="Times New Roman" w:cs="Times New Roman"/>
          <w:sz w:val="28"/>
          <w:szCs w:val="28"/>
        </w:rPr>
        <w:t xml:space="preserve">ктом) </w:t>
      </w:r>
      <w:r w:rsidRPr="008F4C2C">
        <w:rPr>
          <w:rFonts w:ascii="Times New Roman" w:hAnsi="Times New Roman" w:cs="Times New Roman"/>
          <w:sz w:val="24"/>
          <w:szCs w:val="28"/>
        </w:rPr>
        <w:t>образовательных</w:t>
      </w:r>
      <w:r w:rsidR="00F27FBD">
        <w:rPr>
          <w:rFonts w:ascii="Times New Roman" w:hAnsi="Times New Roman" w:cs="Times New Roman"/>
          <w:sz w:val="24"/>
          <w:szCs w:val="28"/>
        </w:rPr>
        <w:t xml:space="preserve"> отношений, а так же поддержка </w:t>
      </w:r>
      <w:r w:rsidRPr="00FB2C51">
        <w:rPr>
          <w:rStyle w:val="ab"/>
          <w:rFonts w:ascii="Times New Roman" w:hAnsi="Times New Roman" w:cs="Times New Roman"/>
          <w:b w:val="0"/>
          <w:sz w:val="24"/>
          <w:szCs w:val="28"/>
        </w:rPr>
        <w:t>инициативы</w:t>
      </w:r>
      <w:r w:rsidRPr="008F4C2C">
        <w:rPr>
          <w:rFonts w:ascii="Times New Roman" w:hAnsi="Times New Roman" w:cs="Times New Roman"/>
          <w:sz w:val="24"/>
          <w:szCs w:val="28"/>
        </w:rPr>
        <w:t xml:space="preserve">  детей в различных видах деятельности. Детская инициатива проявляется в свободной деятельности детей по выбору и интересам.  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Style w:val="a3"/>
        <w:tblW w:w="9669" w:type="dxa"/>
        <w:tblInd w:w="250" w:type="dxa"/>
        <w:tblLook w:val="04A0" w:firstRow="1" w:lastRow="0" w:firstColumn="1" w:lastColumn="0" w:noHBand="0" w:noVBand="1"/>
      </w:tblPr>
      <w:tblGrid>
        <w:gridCol w:w="2364"/>
        <w:gridCol w:w="5291"/>
        <w:gridCol w:w="2014"/>
      </w:tblGrid>
      <w:tr w:rsidR="0071556F" w:rsidRPr="008F4C2C" w:rsidTr="00ED3B53">
        <w:tc>
          <w:tcPr>
            <w:tcW w:w="236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Образовательные области</w:t>
            </w:r>
          </w:p>
        </w:tc>
        <w:tc>
          <w:tcPr>
            <w:tcW w:w="5291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содержание</w:t>
            </w:r>
          </w:p>
        </w:tc>
        <w:tc>
          <w:tcPr>
            <w:tcW w:w="201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Результат</w:t>
            </w:r>
          </w:p>
        </w:tc>
      </w:tr>
      <w:tr w:rsidR="0071556F" w:rsidRPr="008F4C2C" w:rsidTr="00ED3B53">
        <w:tc>
          <w:tcPr>
            <w:tcW w:w="236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Познание</w:t>
            </w:r>
          </w:p>
        </w:tc>
        <w:tc>
          <w:tcPr>
            <w:tcW w:w="5291" w:type="dxa"/>
          </w:tcPr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 xml:space="preserve">формировать у детей привычку самостоятельно находить для себя интересные занятия; 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 xml:space="preserve">Приучать </w:t>
            </w:r>
            <w:proofErr w:type="gramStart"/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свободно</w:t>
            </w:r>
            <w:proofErr w:type="gramEnd"/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</w:tc>
        <w:tc>
          <w:tcPr>
            <w:tcW w:w="201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Развитие познавательного интереса у детей</w:t>
            </w:r>
          </w:p>
        </w:tc>
      </w:tr>
      <w:tr w:rsidR="0071556F" w:rsidRPr="008F4C2C" w:rsidTr="00ED3B53">
        <w:tc>
          <w:tcPr>
            <w:tcW w:w="2364" w:type="dxa"/>
          </w:tcPr>
          <w:p w:rsidR="0071556F" w:rsidRPr="008F4C2C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</w:p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Речевое развитие</w:t>
            </w:r>
          </w:p>
        </w:tc>
        <w:tc>
          <w:tcPr>
            <w:tcW w:w="5291" w:type="dxa"/>
          </w:tcPr>
          <w:p w:rsidR="0071556F" w:rsidRPr="008F4C2C" w:rsidRDefault="0071556F" w:rsidP="00D37BE2">
            <w:pPr>
              <w:pStyle w:val="11"/>
              <w:ind w:left="0" w:right="424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Поддерживать интерес ребенка к тому, что он рассматривает и наблюдает в разные режимные моменты;</w:t>
            </w:r>
          </w:p>
        </w:tc>
        <w:tc>
          <w:tcPr>
            <w:tcW w:w="201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Развитие речевой активности</w:t>
            </w:r>
          </w:p>
          <w:p w:rsidR="0071556F" w:rsidRPr="008F4C2C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</w:p>
          <w:p w:rsidR="0071556F" w:rsidRPr="008F4C2C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</w:p>
        </w:tc>
      </w:tr>
      <w:tr w:rsidR="0071556F" w:rsidRPr="008F4C2C" w:rsidTr="00ED3B53">
        <w:tc>
          <w:tcPr>
            <w:tcW w:w="236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t>Социально – коммуникативное развитие</w:t>
            </w:r>
          </w:p>
        </w:tc>
        <w:tc>
          <w:tcPr>
            <w:tcW w:w="5291" w:type="dxa"/>
          </w:tcPr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поторапливания</w:t>
            </w:r>
            <w:proofErr w:type="spellEnd"/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 xml:space="preserve"> детей;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lastRenderedPageBreak/>
              <w:t>Отмечать и приветствовать даже самые минимальные успехи детей;</w:t>
            </w:r>
          </w:p>
          <w:p w:rsidR="0071556F" w:rsidRPr="003B44EE" w:rsidRDefault="0071556F" w:rsidP="00D37BE2">
            <w:pPr>
              <w:pStyle w:val="11"/>
              <w:ind w:left="0" w:right="424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Не критиковать результаты деятельности ребенка и его самого как личность;</w:t>
            </w:r>
          </w:p>
        </w:tc>
        <w:tc>
          <w:tcPr>
            <w:tcW w:w="2014" w:type="dxa"/>
          </w:tcPr>
          <w:p w:rsidR="0071556F" w:rsidRPr="008F4C2C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</w:p>
        </w:tc>
      </w:tr>
      <w:tr w:rsidR="0071556F" w:rsidRPr="008F4C2C" w:rsidTr="00ED3B53">
        <w:tc>
          <w:tcPr>
            <w:tcW w:w="2364" w:type="dxa"/>
          </w:tcPr>
          <w:p w:rsidR="0071556F" w:rsidRPr="00D0273E" w:rsidRDefault="0071556F" w:rsidP="00D37BE2">
            <w:pPr>
              <w:pStyle w:val="a4"/>
              <w:spacing w:before="0" w:beforeAutospacing="0" w:after="0" w:afterAutospacing="0"/>
              <w:rPr>
                <w:rStyle w:val="ac"/>
                <w:i w:val="0"/>
                <w:color w:val="2A2C26"/>
                <w:szCs w:val="28"/>
              </w:rPr>
            </w:pPr>
            <w:r w:rsidRPr="00D0273E">
              <w:rPr>
                <w:rStyle w:val="ac"/>
                <w:i w:val="0"/>
                <w:color w:val="2A2C26"/>
                <w:szCs w:val="28"/>
              </w:rPr>
              <w:lastRenderedPageBreak/>
              <w:t>Физическое развитие</w:t>
            </w:r>
          </w:p>
        </w:tc>
        <w:tc>
          <w:tcPr>
            <w:tcW w:w="5291" w:type="dxa"/>
          </w:tcPr>
          <w:p w:rsidR="0071556F" w:rsidRPr="008F4C2C" w:rsidRDefault="0071556F" w:rsidP="00D37BE2">
            <w:pPr>
              <w:pStyle w:val="a4"/>
              <w:spacing w:before="0" w:beforeAutospacing="0" w:after="0" w:afterAutospacing="0" w:line="276" w:lineRule="auto"/>
              <w:rPr>
                <w:webHidden/>
                <w:szCs w:val="28"/>
                <w:shd w:val="clear" w:color="auto" w:fill="FFFFFF"/>
              </w:rPr>
            </w:pPr>
            <w:r w:rsidRPr="008F4C2C">
              <w:rPr>
                <w:webHidden/>
                <w:szCs w:val="28"/>
                <w:shd w:val="clear" w:color="auto" w:fill="FFFFFF"/>
              </w:rPr>
              <w:t>Поощрять занятия двигательной деятельности;</w:t>
            </w:r>
          </w:p>
          <w:p w:rsidR="0071556F" w:rsidRPr="008F4C2C" w:rsidRDefault="0071556F" w:rsidP="00D37BE2">
            <w:pPr>
              <w:pStyle w:val="a4"/>
              <w:spacing w:before="0" w:beforeAutospacing="0" w:after="0" w:afterAutospacing="0" w:line="276" w:lineRule="auto"/>
              <w:rPr>
                <w:rStyle w:val="ac"/>
                <w:i w:val="0"/>
                <w:color w:val="2A2C26"/>
                <w:szCs w:val="28"/>
              </w:rPr>
            </w:pPr>
            <w:r w:rsidRPr="008F4C2C">
              <w:rPr>
                <w:webHidden/>
                <w:szCs w:val="28"/>
                <w:shd w:val="clear" w:color="auto" w:fill="FFFFFF"/>
              </w:rPr>
              <w:t xml:space="preserve">Приучать </w:t>
            </w:r>
            <w:r w:rsidR="002247BC" w:rsidRPr="008F4C2C">
              <w:rPr>
                <w:webHidden/>
                <w:szCs w:val="28"/>
                <w:shd w:val="clear" w:color="auto" w:fill="FFFFFF"/>
              </w:rPr>
              <w:t>свободно,</w:t>
            </w:r>
            <w:r w:rsidRPr="008F4C2C">
              <w:rPr>
                <w:webHidden/>
                <w:szCs w:val="28"/>
                <w:shd w:val="clear" w:color="auto" w:fill="FFFFFF"/>
              </w:rPr>
              <w:t xml:space="preserve"> пользоваться игрушками и пособиями</w:t>
            </w:r>
          </w:p>
        </w:tc>
        <w:tc>
          <w:tcPr>
            <w:tcW w:w="2014" w:type="dxa"/>
          </w:tcPr>
          <w:p w:rsidR="0071556F" w:rsidRPr="00FB2C51" w:rsidRDefault="0071556F" w:rsidP="00D37BE2">
            <w:pPr>
              <w:pStyle w:val="a4"/>
              <w:spacing w:before="0" w:beforeAutospacing="0" w:after="0" w:afterAutospacing="0"/>
              <w:rPr>
                <w:rStyle w:val="ac"/>
                <w:i w:val="0"/>
                <w:color w:val="2A2C26"/>
                <w:szCs w:val="28"/>
              </w:rPr>
            </w:pPr>
            <w:r w:rsidRPr="00FB2C51">
              <w:rPr>
                <w:rStyle w:val="ac"/>
                <w:i w:val="0"/>
                <w:color w:val="2A2C26"/>
                <w:szCs w:val="28"/>
              </w:rPr>
              <w:t>Развитие двигательной активности, основных движений</w:t>
            </w:r>
          </w:p>
        </w:tc>
      </w:tr>
      <w:tr w:rsidR="0071556F" w:rsidRPr="008F4C2C" w:rsidTr="00ED3B53">
        <w:tc>
          <w:tcPr>
            <w:tcW w:w="2364" w:type="dxa"/>
          </w:tcPr>
          <w:p w:rsidR="0071556F" w:rsidRPr="00FB2C51" w:rsidRDefault="0071556F" w:rsidP="00D37BE2">
            <w:pPr>
              <w:pStyle w:val="a4"/>
              <w:spacing w:before="0" w:beforeAutospacing="0" w:after="0" w:afterAutospacing="0"/>
              <w:rPr>
                <w:rStyle w:val="ac"/>
                <w:i w:val="0"/>
                <w:color w:val="2A2C26"/>
                <w:szCs w:val="28"/>
              </w:rPr>
            </w:pPr>
            <w:r w:rsidRPr="00FB2C51">
              <w:rPr>
                <w:rStyle w:val="ac"/>
                <w:i w:val="0"/>
                <w:color w:val="2A2C26"/>
                <w:szCs w:val="28"/>
              </w:rPr>
              <w:t>Художественно – эстетическое развитие</w:t>
            </w:r>
          </w:p>
        </w:tc>
        <w:tc>
          <w:tcPr>
            <w:tcW w:w="5291" w:type="dxa"/>
          </w:tcPr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Содержать в доступном месте все игрушки и материалы;</w:t>
            </w:r>
          </w:p>
          <w:p w:rsidR="0071556F" w:rsidRPr="008F4C2C" w:rsidRDefault="0071556F" w:rsidP="00D37BE2">
            <w:pPr>
              <w:pStyle w:val="11"/>
              <w:ind w:left="0" w:right="424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</w:pPr>
            <w:r w:rsidRPr="008F4C2C">
              <w:rPr>
                <w:rFonts w:ascii="Times New Roman" w:hAnsi="Times New Roman" w:cs="Times New Roman"/>
                <w:webHidden/>
                <w:sz w:val="24"/>
                <w:szCs w:val="28"/>
                <w:shd w:val="clear" w:color="auto" w:fill="FFFFFF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</w:tc>
        <w:tc>
          <w:tcPr>
            <w:tcW w:w="2014" w:type="dxa"/>
          </w:tcPr>
          <w:p w:rsidR="0071556F" w:rsidRPr="00FB2C51" w:rsidRDefault="0071556F" w:rsidP="00D37BE2">
            <w:pPr>
              <w:pStyle w:val="a4"/>
              <w:spacing w:before="0" w:beforeAutospacing="0" w:after="0" w:afterAutospacing="0"/>
              <w:rPr>
                <w:rStyle w:val="ac"/>
                <w:i w:val="0"/>
                <w:color w:val="2A2C26"/>
                <w:szCs w:val="28"/>
              </w:rPr>
            </w:pPr>
            <w:r w:rsidRPr="00FB2C51">
              <w:rPr>
                <w:rStyle w:val="ac"/>
                <w:i w:val="0"/>
                <w:color w:val="2A2C26"/>
                <w:szCs w:val="28"/>
              </w:rPr>
              <w:t>Развитие интереса к художественной деятельности. Знакомство детей с изобразительным материалом.</w:t>
            </w:r>
          </w:p>
        </w:tc>
      </w:tr>
    </w:tbl>
    <w:p w:rsidR="0071556F" w:rsidRDefault="0071556F" w:rsidP="00715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4947" w:rsidRDefault="0071556F" w:rsidP="00C14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2C">
        <w:rPr>
          <w:rFonts w:ascii="Times New Roman" w:hAnsi="Times New Roman" w:cs="Times New Roman"/>
          <w:sz w:val="24"/>
          <w:szCs w:val="28"/>
        </w:rPr>
        <w:t xml:space="preserve">В раннем возрасте для поддержки детской инициативы необходимо создать развивающею среду для предметной деятельности: составные и динамические игрушки и вещества для экспериментирования: вода, песок, тесто и др. Бытовые предметы – орудия (ложка, совок, лопата и др.). </w:t>
      </w:r>
      <w:r w:rsidRPr="008F4C2C">
        <w:rPr>
          <w:rFonts w:ascii="Times New Roman" w:hAnsi="Times New Roman" w:cs="Times New Roman"/>
          <w:color w:val="333333"/>
          <w:sz w:val="24"/>
          <w:szCs w:val="28"/>
        </w:rPr>
        <w:t xml:space="preserve">Главная цель заключается в том, чтобы с самого </w:t>
      </w:r>
      <w:r w:rsidRPr="008F4C2C">
        <w:rPr>
          <w:rFonts w:ascii="Times New Roman" w:hAnsi="Times New Roman" w:cs="Times New Roman"/>
          <w:bCs/>
          <w:color w:val="333333"/>
          <w:sz w:val="24"/>
          <w:szCs w:val="28"/>
        </w:rPr>
        <w:t>раннего возраста</w:t>
      </w:r>
      <w:r w:rsidRPr="008F4C2C">
        <w:rPr>
          <w:rFonts w:ascii="Times New Roman" w:hAnsi="Times New Roman" w:cs="Times New Roman"/>
          <w:color w:val="333333"/>
          <w:sz w:val="24"/>
          <w:szCs w:val="28"/>
        </w:rPr>
        <w:t xml:space="preserve"> сформировать у ребенка желание познавать окружающий мир, быть самостоятельным, проявлять </w:t>
      </w:r>
      <w:r w:rsidRPr="008F4C2C">
        <w:rPr>
          <w:rFonts w:ascii="Times New Roman" w:hAnsi="Times New Roman" w:cs="Times New Roman"/>
          <w:bCs/>
          <w:color w:val="333333"/>
          <w:sz w:val="24"/>
          <w:szCs w:val="28"/>
        </w:rPr>
        <w:t>инициативу в</w:t>
      </w:r>
      <w:r w:rsidRPr="008F4C2C">
        <w:rPr>
          <w:rFonts w:ascii="Times New Roman" w:hAnsi="Times New Roman" w:cs="Times New Roman"/>
          <w:color w:val="333333"/>
          <w:sz w:val="24"/>
          <w:szCs w:val="28"/>
        </w:rPr>
        <w:t xml:space="preserve"> решении проблемных ситуаций.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  Самостоятельная деятельность детей проходит в развивающих центрах:</w:t>
      </w:r>
    </w:p>
    <w:p w:rsidR="00C14947" w:rsidRDefault="00C14947" w:rsidP="00C14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47" w:rsidRPr="003756BA" w:rsidRDefault="00C14947" w:rsidP="00C14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C14947">
        <w:rPr>
          <w:rFonts w:ascii="Times New Roman" w:hAnsi="Times New Roman" w:cs="Times New Roman"/>
          <w:b/>
          <w:sz w:val="24"/>
          <w:szCs w:val="24"/>
        </w:rPr>
        <w:t>9Основные направления взаимодействия педагогического коллектива с семьями воспитанников</w:t>
      </w:r>
      <w:r w:rsidRPr="00C14947">
        <w:rPr>
          <w:rFonts w:ascii="Times New Roman" w:hAnsi="Times New Roman" w:cs="Times New Roman"/>
          <w:b/>
          <w:sz w:val="28"/>
          <w:szCs w:val="28"/>
        </w:rPr>
        <w:t>.</w:t>
      </w:r>
    </w:p>
    <w:p w:rsidR="00C14947" w:rsidRPr="00C14947" w:rsidRDefault="00C14947" w:rsidP="00C1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47">
        <w:rPr>
          <w:rFonts w:ascii="Times New Roman" w:hAnsi="Times New Roman" w:cs="Times New Roman"/>
          <w:sz w:val="24"/>
          <w:szCs w:val="24"/>
        </w:rPr>
        <w:t>Семья – важнейший институт воспитания, фактор развития образования ребенка дошкольника.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C14947" w:rsidRDefault="00C14947" w:rsidP="00C1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47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C149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4947">
        <w:rPr>
          <w:rFonts w:ascii="Times New Roman" w:hAnsi="Times New Roman" w:cs="Times New Roman"/>
          <w:sz w:val="24"/>
          <w:szCs w:val="24"/>
        </w:rPr>
        <w:t xml:space="preserve"> утверждает </w:t>
      </w:r>
      <w:proofErr w:type="gramStart"/>
      <w:r w:rsidRPr="00C14947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C14947">
        <w:rPr>
          <w:rFonts w:ascii="Times New Roman" w:hAnsi="Times New Roman" w:cs="Times New Roman"/>
          <w:sz w:val="24"/>
          <w:szCs w:val="24"/>
        </w:rPr>
        <w:t xml:space="preserve"> принципы дошкольного образования</w:t>
      </w:r>
      <w:r w:rsidRPr="003756BA">
        <w:rPr>
          <w:rFonts w:ascii="Times New Roman" w:hAnsi="Times New Roman" w:cs="Times New Roman"/>
          <w:sz w:val="28"/>
          <w:szCs w:val="28"/>
        </w:rPr>
        <w:t>:</w:t>
      </w:r>
    </w:p>
    <w:p w:rsidR="00C14947" w:rsidRPr="003756BA" w:rsidRDefault="00C14947" w:rsidP="00C1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14947" w:rsidRPr="003756BA" w:rsidTr="00ED3B53">
        <w:tc>
          <w:tcPr>
            <w:tcW w:w="9606" w:type="dxa"/>
          </w:tcPr>
          <w:p w:rsidR="00C14947" w:rsidRPr="00C14947" w:rsidRDefault="00C14947" w:rsidP="006F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47">
              <w:rPr>
                <w:rFonts w:ascii="Segoe UI Symbol" w:hAnsi="Segoe UI Symbol" w:cs="Segoe UI Symbol"/>
                <w:sz w:val="24"/>
                <w:szCs w:val="24"/>
              </w:rPr>
              <w:t>➢</w:t>
            </w:r>
            <w:r w:rsidRPr="00C14947">
              <w:rPr>
                <w:rFonts w:ascii="Times New Roman" w:hAnsi="Times New Roman" w:cs="Times New Roman"/>
                <w:sz w:val="24"/>
                <w:szCs w:val="24"/>
              </w:rPr>
              <w:t>партнерство с семьей,</w:t>
            </w:r>
          </w:p>
          <w:p w:rsidR="00C14947" w:rsidRPr="00C14947" w:rsidRDefault="00C14947" w:rsidP="006F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47">
              <w:rPr>
                <w:rFonts w:ascii="Segoe UI Symbol" w:hAnsi="Segoe UI Symbol" w:cs="Segoe UI Symbol"/>
                <w:sz w:val="24"/>
                <w:szCs w:val="24"/>
              </w:rPr>
              <w:t>➢</w:t>
            </w:r>
            <w:r w:rsidRPr="00C1494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семьи.</w:t>
            </w:r>
          </w:p>
          <w:p w:rsidR="00C14947" w:rsidRPr="00C14947" w:rsidRDefault="00C14947" w:rsidP="006F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47">
              <w:rPr>
                <w:rFonts w:ascii="Segoe UI Symbol" w:hAnsi="Segoe UI Symbol" w:cs="Segoe UI Symbol"/>
                <w:sz w:val="24"/>
                <w:szCs w:val="24"/>
              </w:rPr>
              <w:t>➢</w:t>
            </w:r>
            <w:r w:rsidRPr="00C1494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успешной реализации ОП ДОУ:</w:t>
            </w:r>
          </w:p>
          <w:p w:rsidR="00C14947" w:rsidRPr="00C14947" w:rsidRDefault="00C14947" w:rsidP="006F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47">
              <w:rPr>
                <w:rFonts w:ascii="Segoe UI Symbol" w:hAnsi="Segoe UI Symbol" w:cs="Segoe UI Symbol"/>
                <w:sz w:val="24"/>
                <w:szCs w:val="24"/>
              </w:rPr>
              <w:t>➢</w:t>
            </w:r>
            <w:r w:rsidRPr="00C1494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C14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49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14947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Pr="00C149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воспитании детей, охране и укреплении их здоровья, вовлечение семей воспитанников в образовательный процесс.</w:t>
            </w:r>
          </w:p>
          <w:p w:rsidR="00C14947" w:rsidRPr="003756BA" w:rsidRDefault="00C14947" w:rsidP="006F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56F" w:rsidRDefault="0071556F" w:rsidP="00224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8"/>
        </w:rPr>
      </w:pPr>
    </w:p>
    <w:p w:rsidR="0071556F" w:rsidRDefault="0071556F" w:rsidP="002247BC">
      <w:pPr>
        <w:pStyle w:val="a9"/>
        <w:ind w:left="-284"/>
        <w:rPr>
          <w:rFonts w:ascii="Times New Roman" w:hAnsi="Times New Roman" w:cs="Times New Roman"/>
          <w:sz w:val="24"/>
          <w:szCs w:val="24"/>
        </w:rPr>
      </w:pPr>
    </w:p>
    <w:p w:rsidR="00BD2839" w:rsidRDefault="00BD2839" w:rsidP="002247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 w:firstLine="360"/>
        <w:rPr>
          <w:rFonts w:ascii="Times New Roman" w:hAnsi="Times New Roman" w:cs="Times New Roman"/>
          <w:spacing w:val="-1"/>
          <w:sz w:val="24"/>
          <w:szCs w:val="24"/>
        </w:rPr>
      </w:pPr>
    </w:p>
    <w:p w:rsidR="00C14947" w:rsidRDefault="00C14947" w:rsidP="002247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 w:firstLine="360"/>
        <w:rPr>
          <w:rFonts w:ascii="Times New Roman" w:hAnsi="Times New Roman" w:cs="Times New Roman"/>
          <w:sz w:val="24"/>
          <w:szCs w:val="24"/>
        </w:rPr>
      </w:pPr>
    </w:p>
    <w:p w:rsidR="00385464" w:rsidRDefault="00385464" w:rsidP="002247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 w:firstLine="360"/>
        <w:rPr>
          <w:rFonts w:ascii="Times New Roman" w:hAnsi="Times New Roman" w:cs="Times New Roman"/>
          <w:sz w:val="24"/>
          <w:szCs w:val="24"/>
        </w:rPr>
      </w:pPr>
      <w:r w:rsidRPr="00385464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8546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85464">
        <w:rPr>
          <w:rFonts w:ascii="Times New Roman" w:hAnsi="Times New Roman" w:cs="Times New Roman"/>
          <w:sz w:val="24"/>
          <w:szCs w:val="24"/>
        </w:rPr>
        <w:t xml:space="preserve"> взаимодействия педагогов с семьями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11ED8" w:rsidRPr="00E11ED8" w:rsidRDefault="00E11ED8" w:rsidP="00E11ED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11ED8" w:rsidRDefault="00E11ED8" w:rsidP="00E11ED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 w:firstLine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6239"/>
      </w:tblGrid>
      <w:tr w:rsidR="00BD2839" w:rsidTr="00BD2839">
        <w:tc>
          <w:tcPr>
            <w:tcW w:w="3510" w:type="dxa"/>
          </w:tcPr>
          <w:p w:rsidR="00BD2839" w:rsidRDefault="00BD2839" w:rsidP="00385464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7172" w:type="dxa"/>
          </w:tcPr>
          <w:p w:rsidR="00BD2839" w:rsidRDefault="00BD2839" w:rsidP="00385464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 работы</w:t>
            </w:r>
          </w:p>
        </w:tc>
      </w:tr>
      <w:tr w:rsidR="00BD2839" w:rsidTr="00BD2839">
        <w:tc>
          <w:tcPr>
            <w:tcW w:w="3510" w:type="dxa"/>
          </w:tcPr>
          <w:p w:rsidR="00BD2839" w:rsidRDefault="00BD2839" w:rsidP="002247B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Взаимопознание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взаимоинформирование</w:t>
            </w:r>
            <w:proofErr w:type="spellEnd"/>
          </w:p>
        </w:tc>
        <w:tc>
          <w:tcPr>
            <w:tcW w:w="7172" w:type="dxa"/>
          </w:tcPr>
          <w:p w:rsidR="00BB522A" w:rsidRDefault="007162C8" w:rsidP="00BB522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 организуемая социально-педагогическая диагностика с использованием бесед, анкетирования, сочинений; </w:t>
            </w:r>
          </w:p>
          <w:p w:rsidR="007162C8" w:rsidRPr="00BB522A" w:rsidRDefault="007162C8" w:rsidP="00BB522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педагогами семей воспитанников; </w:t>
            </w:r>
          </w:p>
          <w:p w:rsidR="00BD2839" w:rsidRPr="00BB522A" w:rsidRDefault="007162C8" w:rsidP="00BB522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>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      </w:r>
          </w:p>
          <w:p w:rsidR="007162C8" w:rsidRPr="00BB522A" w:rsidRDefault="007162C8" w:rsidP="00BB522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>Непосредственное общение</w:t>
            </w:r>
          </w:p>
          <w:p w:rsidR="007162C8" w:rsidRPr="00BB522A" w:rsidRDefault="007162C8" w:rsidP="00BB522A">
            <w:pPr>
              <w:pStyle w:val="a7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B522A">
              <w:rPr>
                <w:rFonts w:ascii="Times New Roman" w:hAnsi="Times New Roman" w:cs="Times New Roman"/>
                <w:sz w:val="24"/>
                <w:szCs w:val="28"/>
              </w:rPr>
              <w:t>Опосредованное общение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      </w:r>
            <w:proofErr w:type="gramEnd"/>
          </w:p>
        </w:tc>
      </w:tr>
      <w:tr w:rsidR="00BD2839" w:rsidTr="00BD2839">
        <w:tc>
          <w:tcPr>
            <w:tcW w:w="3510" w:type="dxa"/>
          </w:tcPr>
          <w:p w:rsidR="00BD2839" w:rsidRDefault="00BD2839" w:rsidP="002247B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7172" w:type="dxa"/>
          </w:tcPr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 xml:space="preserve">Конференции (в том числе и онлайн-конференции), Родительские собрания (общие детсадовские, районные, городские, областные), </w:t>
            </w:r>
          </w:p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 xml:space="preserve">Лекции, </w:t>
            </w:r>
          </w:p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>Семинары,</w:t>
            </w:r>
          </w:p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>Мастер-классы,</w:t>
            </w:r>
          </w:p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 xml:space="preserve">Тренинги, </w:t>
            </w:r>
          </w:p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 xml:space="preserve">Проекты, </w:t>
            </w:r>
          </w:p>
          <w:p w:rsidR="00BB522A" w:rsidRPr="00BB522A" w:rsidRDefault="00BB522A" w:rsidP="00BB522A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522A">
              <w:rPr>
                <w:rFonts w:ascii="Times New Roman" w:hAnsi="Times New Roman" w:cs="Times New Roman"/>
                <w:sz w:val="24"/>
                <w:szCs w:val="28"/>
              </w:rPr>
              <w:t>Игры.</w:t>
            </w:r>
          </w:p>
        </w:tc>
      </w:tr>
      <w:tr w:rsidR="00BD2839" w:rsidTr="00BD2839">
        <w:tc>
          <w:tcPr>
            <w:tcW w:w="3510" w:type="dxa"/>
          </w:tcPr>
          <w:p w:rsidR="00BD2839" w:rsidRDefault="00BD2839" w:rsidP="007162C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Совместная деятельность педагога, родителей и детей</w:t>
            </w:r>
          </w:p>
        </w:tc>
        <w:tc>
          <w:tcPr>
            <w:tcW w:w="7172" w:type="dxa"/>
          </w:tcPr>
          <w:p w:rsidR="00BD2839" w:rsidRPr="001C13F8" w:rsidRDefault="00BB522A" w:rsidP="001C13F8">
            <w:pPr>
              <w:pStyle w:val="a7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Вечера вопросов и ответов,</w:t>
            </w:r>
          </w:p>
          <w:p w:rsidR="001C13F8" w:rsidRPr="001C13F8" w:rsidRDefault="001C13F8" w:rsidP="001C13F8">
            <w:pPr>
              <w:pStyle w:val="a7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Семейные праздники</w:t>
            </w:r>
          </w:p>
          <w:p w:rsidR="001C13F8" w:rsidRPr="001C13F8" w:rsidRDefault="00F27FBD" w:rsidP="001C13F8">
            <w:pPr>
              <w:pStyle w:val="a7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 </w:t>
            </w:r>
            <w:r w:rsidR="001C13F8" w:rsidRPr="001C13F8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</w:tc>
      </w:tr>
      <w:tr w:rsidR="00BD2839" w:rsidTr="00BD2839">
        <w:tc>
          <w:tcPr>
            <w:tcW w:w="3510" w:type="dxa"/>
          </w:tcPr>
          <w:p w:rsidR="00BD2839" w:rsidRDefault="007162C8" w:rsidP="00385464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Пособия для занятий с ребёнком дома</w:t>
            </w:r>
          </w:p>
        </w:tc>
        <w:tc>
          <w:tcPr>
            <w:tcW w:w="7172" w:type="dxa"/>
          </w:tcPr>
          <w:p w:rsidR="00BD2839" w:rsidRPr="001C13F8" w:rsidRDefault="001C13F8" w:rsidP="001C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екомендовать </w:t>
            </w:r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родителям соответствующие пособия из серии «Школа</w:t>
            </w:r>
            <w:proofErr w:type="gramStart"/>
            <w:r w:rsidRPr="001C13F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еми Гномов». На информационной доске для родителей указывать те разделы пособий, которые следует использовать для занятий на текущей неделе дома. Пособия «Школы</w:t>
            </w:r>
            <w:proofErr w:type="gramStart"/>
            <w:r w:rsidRPr="001C13F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авленная в каждом пособии, спо</w:t>
            </w:r>
            <w:r w:rsidRPr="001C13F8">
              <w:rPr>
                <w:rFonts w:ascii="Times New Roman" w:hAnsi="Times New Roman" w:cs="Times New Roman"/>
                <w:sz w:val="24"/>
                <w:szCs w:val="28"/>
              </w:rPr>
              <w:t>собствует повышению педагогической образованности родителей</w:t>
            </w:r>
            <w:r w:rsidRPr="001C5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F563D" w:rsidRPr="006F563D" w:rsidRDefault="006F563D" w:rsidP="006F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563D">
        <w:rPr>
          <w:rFonts w:ascii="Times New Roman" w:eastAsia="Times New Roman" w:hAnsi="Times New Roman" w:cs="Times New Roman"/>
          <w:b/>
          <w:sz w:val="24"/>
          <w:szCs w:val="28"/>
        </w:rPr>
        <w:t>Модель взаимодействия с семей воспитанников</w:t>
      </w:r>
    </w:p>
    <w:p w:rsidR="006F563D" w:rsidRPr="006F563D" w:rsidRDefault="006F563D" w:rsidP="006F563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63D">
        <w:rPr>
          <w:rFonts w:ascii="Times New Roman" w:eastAsia="Times New Roman" w:hAnsi="Times New Roman" w:cs="Times New Roman"/>
          <w:sz w:val="24"/>
          <w:szCs w:val="24"/>
        </w:rPr>
        <w:t>Таблица 32</w:t>
      </w:r>
    </w:p>
    <w:p w:rsidR="006F563D" w:rsidRPr="006F563D" w:rsidRDefault="006F563D" w:rsidP="006F5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92"/>
        <w:gridCol w:w="4879"/>
      </w:tblGrid>
      <w:tr w:rsidR="006F563D" w:rsidRPr="006F563D" w:rsidTr="006F563D">
        <w:trPr>
          <w:trHeight w:val="590"/>
        </w:trPr>
        <w:tc>
          <w:tcPr>
            <w:tcW w:w="5211" w:type="dxa"/>
          </w:tcPr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Информационно –</w:t>
            </w:r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аналитический блок</w:t>
            </w:r>
          </w:p>
        </w:tc>
        <w:tc>
          <w:tcPr>
            <w:tcW w:w="5457" w:type="dxa"/>
          </w:tcPr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Практический блок</w:t>
            </w:r>
          </w:p>
        </w:tc>
      </w:tr>
      <w:tr w:rsidR="006F563D" w:rsidRPr="006F563D" w:rsidTr="006F563D">
        <w:trPr>
          <w:trHeight w:val="3489"/>
        </w:trPr>
        <w:tc>
          <w:tcPr>
            <w:tcW w:w="5211" w:type="dxa"/>
          </w:tcPr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Сбор и анализ сведений </w:t>
            </w:r>
            <w:r w:rsidRPr="006F563D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bidi="ru-RU"/>
              </w:rPr>
              <w:t xml:space="preserve">о 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родителях и детях; Изучение семей (трудности и</w:t>
            </w:r>
            <w:r w:rsidR="009D44DA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запросы);</w:t>
            </w:r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Выявление готовности семьи ответить на запросы </w:t>
            </w:r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Определение форм и </w:t>
            </w:r>
            <w:r w:rsidRPr="006F563D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bidi="ru-RU"/>
              </w:rPr>
              <w:t xml:space="preserve">методов 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работы педагогов;</w:t>
            </w:r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Просвещение родителей;</w:t>
            </w:r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 xml:space="preserve"> Передача </w:t>
            </w:r>
            <w:proofErr w:type="gramStart"/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необходимой</w:t>
            </w:r>
            <w:proofErr w:type="gramEnd"/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информации</w:t>
            </w:r>
          </w:p>
        </w:tc>
        <w:tc>
          <w:tcPr>
            <w:tcW w:w="5457" w:type="dxa"/>
          </w:tcPr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Решение задач, связанных со здоровьем воспитанников и их развитием;</w:t>
            </w:r>
          </w:p>
          <w:p w:rsidR="006F563D" w:rsidRPr="006F563D" w:rsidRDefault="006F563D" w:rsidP="006F56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6F563D">
              <w:rPr>
                <w:rFonts w:ascii="Segoe UI Symbol" w:eastAsia="Times New Roman" w:hAnsi="Segoe UI Symbol" w:cs="Times New Roman"/>
                <w:sz w:val="24"/>
                <w:szCs w:val="28"/>
                <w:lang w:bidi="ru-RU"/>
              </w:rPr>
              <w:t>➢</w:t>
            </w:r>
            <w:r w:rsidRPr="006F563D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Определение форм и методов работы медицинских работников, специалистов, психолога, педагогов</w:t>
            </w:r>
          </w:p>
        </w:tc>
      </w:tr>
    </w:tbl>
    <w:p w:rsidR="006F563D" w:rsidRPr="006F563D" w:rsidRDefault="006F563D" w:rsidP="006F5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987" w:rsidRDefault="00843987" w:rsidP="001C13F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47" w:rsidRDefault="00C14947" w:rsidP="001C13F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F8" w:rsidRDefault="00843987" w:rsidP="001C13F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87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с родителями</w:t>
      </w:r>
    </w:p>
    <w:p w:rsidR="00843987" w:rsidRPr="00305C48" w:rsidRDefault="00843987" w:rsidP="00843987">
      <w:pPr>
        <w:widowControl w:val="0"/>
        <w:shd w:val="clear" w:color="auto" w:fill="FFFFFF"/>
        <w:tabs>
          <w:tab w:val="left" w:pos="7035"/>
        </w:tabs>
        <w:autoSpaceDE w:val="0"/>
        <w:autoSpaceDN w:val="0"/>
        <w:adjustRightInd w:val="0"/>
        <w:spacing w:after="0"/>
        <w:ind w:right="246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05C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</w:p>
    <w:p w:rsidR="00843987" w:rsidRPr="00305C48" w:rsidRDefault="006F563D" w:rsidP="009D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</w:t>
      </w:r>
      <w:r w:rsidR="009D44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Таблица 33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6102"/>
        <w:gridCol w:w="2268"/>
      </w:tblGrid>
      <w:tr w:rsidR="00843987" w:rsidRPr="00305C48" w:rsidTr="00ED3B53">
        <w:tc>
          <w:tcPr>
            <w:tcW w:w="1411" w:type="dxa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Уголок «Развиваемся вместе с детьми»: «Прививаем культурно-гигиенические навыки»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rPr>
          <w:trHeight w:val="562"/>
        </w:trPr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«Родителям о правилах дорожного движения»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семьи в воспитании детей».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изготовлении осеннего букета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«Осенний букет»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родительских уголков к новому учебному году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6102" w:type="dxa"/>
          </w:tcPr>
          <w:p w:rsidR="00843987" w:rsidRPr="008976C1" w:rsidRDefault="00843987" w:rsidP="00843987">
            <w:pPr>
              <w:spacing w:after="192" w:line="2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621C0D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детей 2-3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Кризис трёх лет</w:t>
            </w:r>
            <w:r w:rsidRPr="00621C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«Мама, я сам!»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Уголок «Развиваемся вместе с детьми» «Словесные игры для малышей»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«Сенсорное воспитание малыша»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rPr>
          <w:trHeight w:val="1184"/>
        </w:trPr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Взял я в руки карандаш» </w:t>
            </w:r>
          </w:p>
          <w:p w:rsidR="00843987" w:rsidRPr="00C01E8B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«Рисуем вместе!»,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t> рисунков сделанных в совместной деятельности детей и  родителей дома.</w:t>
            </w:r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«Осенняя прогулка» воспитатели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«Мир природы»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Уголок «Развиваемся вместе с детьми»: «Учимся самостоятельно одеваться»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«Народные праздники для малышей»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«Наблюдаем с мамой»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«Как предотвратить опасность»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на тему: «Значение</w:t>
            </w:r>
          </w:p>
          <w:p w:rsidR="00843987" w:rsidRPr="008976C1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мелкой моторики в развитии ребенка»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- буклет для бабушек и дедушек на тему: «Воспитание внуков»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8976C1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передвижка ко Дню матери.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«Новогодний утренник»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Традиция «Наши гости»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Газета для любознательных родителей «На пороге Новый год»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«Мир человека» (Новый год)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Уголок «Развиваемся вместе с детьми»: «Опрятность и аккуратность малыша»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постройке зимних малых форм на участке группы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к подготовке к новогоднему утреннику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 «Как знакомить детей с </w:t>
            </w:r>
            <w:proofErr w:type="spellStart"/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в оформлении выставки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подделок, снежинок.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выставка рисунков и поделок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0C023F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="00F2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="00F2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  <w:r w:rsidR="00F2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дорога, </w:t>
            </w:r>
            <w:proofErr w:type="spellStart"/>
            <w:r w:rsidR="00F2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«Развиваемся вместе с детьми»: «Спортивный уголок в домашних условиях» 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«Зимние забавы» 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для родителей на тему: «Что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твоего ребенка обижают другие дети»</w:t>
            </w:r>
          </w:p>
          <w:p w:rsidR="00843987" w:rsidRPr="00305C48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 «Роль дидактическ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игры в семье и детском саду!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– совет по приобретению игр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дома.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«Познаю окружающий мир»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02E4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быть хорошим отцом?».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93">
              <w:rPr>
                <w:rFonts w:ascii="Times New Roman" w:eastAsia="Calibri" w:hAnsi="Times New Roman" w:cs="Times New Roman"/>
                <w:sz w:val="24"/>
                <w:szCs w:val="24"/>
              </w:rPr>
              <w:t>Уголок «Развиваемся вместе с детьми»: «Режим дошкольника»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«Развиваем самостоятельность малышей»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«Одеваем детей по сезону»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создании выставки военной техники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«Мир человека» (Защитники Отечества)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передвижка «23 Февраля»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«Речевое развитие детей младшего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(Советы логопеда)</w:t>
            </w: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E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«Поиграй со мной, мама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 на кухни</w:t>
            </w:r>
            <w:r w:rsidRPr="0080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0B31FA" w:rsidRDefault="00843987" w:rsidP="00843987">
            <w:pPr>
              <w:spacing w:after="192" w:line="2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802E46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без кисточки».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«Спортивные игры для девочек и мальчиков»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«Закаливание ребёнка»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Самые</w:t>
            </w:r>
            <w:proofErr w:type="gramEnd"/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обаятельные и привлекательные»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«Мир человека» (8 марта)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Уголок «Развиваемся вместе с детьми»: «Формируем речевое дыхание»</w:t>
            </w:r>
          </w:p>
        </w:tc>
        <w:tc>
          <w:tcPr>
            <w:tcW w:w="2268" w:type="dxa"/>
          </w:tcPr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«Руки умеют говорить»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E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материал: «Чем занять малыша весной на прогулке»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Буклет «Здоровье питание – правильное воспитание»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подборке народных  игрушек «Птицы - свистульки»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 «Мир животных» (птицы)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экологическому десанту  (уборка участка группа)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Земли»</w:t>
            </w: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 w:val="restart"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«Вот и стали мы на год взрослей»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E46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 «Игры с детьми на отдыхе в летний период».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азвиваемся вместе с детьми: «Р</w:t>
            </w: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азвивающие игрушки для детей»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создать домашний театр»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«Лето красное – лето безопасное</w:t>
            </w: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987" w:rsidRPr="00305C48" w:rsidTr="00ED3B53">
        <w:tc>
          <w:tcPr>
            <w:tcW w:w="1411" w:type="dxa"/>
            <w:vMerge/>
          </w:tcPr>
          <w:p w:rsidR="00843987" w:rsidRPr="00305C48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2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268" w:type="dxa"/>
          </w:tcPr>
          <w:p w:rsidR="00843987" w:rsidRPr="00305C48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3987" w:rsidRPr="00843987" w:rsidRDefault="00843987" w:rsidP="00843987">
      <w:pPr>
        <w:rPr>
          <w:rFonts w:ascii="Times New Roman" w:hAnsi="Times New Roman" w:cs="Times New Roman"/>
          <w:b/>
          <w:sz w:val="24"/>
          <w:szCs w:val="24"/>
        </w:rPr>
      </w:pPr>
    </w:p>
    <w:p w:rsidR="00C14947" w:rsidRDefault="00C14947" w:rsidP="001C13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85464" w:rsidRPr="001C13F8" w:rsidRDefault="001C13F8" w:rsidP="001C13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C13F8">
        <w:rPr>
          <w:rFonts w:ascii="Times New Roman" w:hAnsi="Times New Roman" w:cs="Times New Roman"/>
          <w:b/>
          <w:spacing w:val="-1"/>
          <w:sz w:val="24"/>
          <w:szCs w:val="24"/>
        </w:rPr>
        <w:t>2.1.10. Реализация специфики национальных и социокультурных условий</w:t>
      </w:r>
    </w:p>
    <w:p w:rsidR="00843987" w:rsidRDefault="00843987" w:rsidP="00843987">
      <w:pPr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sz w:val="24"/>
          <w:szCs w:val="24"/>
        </w:rPr>
      </w:pPr>
      <w:r w:rsidRPr="00FF6C96">
        <w:rPr>
          <w:rFonts w:ascii="Times New Roman" w:eastAsiaTheme="majorEastAsia" w:hAnsi="Times New Roman" w:cstheme="majorBidi"/>
          <w:sz w:val="24"/>
          <w:szCs w:val="24"/>
        </w:rPr>
        <w:lastRenderedPageBreak/>
        <w:t>Региональный компонент, цель кото</w:t>
      </w:r>
      <w:r w:rsidR="00F27FBD">
        <w:rPr>
          <w:rFonts w:ascii="Times New Roman" w:eastAsiaTheme="majorEastAsia" w:hAnsi="Times New Roman" w:cstheme="majorBidi"/>
          <w:sz w:val="24"/>
          <w:szCs w:val="24"/>
        </w:rPr>
        <w:t xml:space="preserve">рого познакомить воспитанников </w:t>
      </w:r>
      <w:r w:rsidRPr="00FF6C96">
        <w:rPr>
          <w:rFonts w:ascii="Times New Roman" w:eastAsiaTheme="majorEastAsia" w:hAnsi="Times New Roman" w:cstheme="majorBidi"/>
          <w:sz w:val="24"/>
          <w:szCs w:val="24"/>
        </w:rPr>
        <w:t>с климатическими особен</w:t>
      </w:r>
      <w:r w:rsidR="00F27FBD">
        <w:rPr>
          <w:rFonts w:ascii="Times New Roman" w:eastAsiaTheme="majorEastAsia" w:hAnsi="Times New Roman" w:cstheme="majorBidi"/>
          <w:sz w:val="24"/>
          <w:szCs w:val="24"/>
        </w:rPr>
        <w:t>ностями территории Хабаровского</w:t>
      </w:r>
      <w:r w:rsidRPr="00FF6C96">
        <w:rPr>
          <w:rFonts w:ascii="Times New Roman" w:eastAsiaTheme="majorEastAsia" w:hAnsi="Times New Roman" w:cstheme="majorBidi"/>
          <w:sz w:val="24"/>
          <w:szCs w:val="24"/>
        </w:rPr>
        <w:t xml:space="preserve"> края. </w:t>
      </w:r>
    </w:p>
    <w:p w:rsidR="00843987" w:rsidRPr="00E11ED8" w:rsidRDefault="00E11ED8" w:rsidP="00E11ED8">
      <w:pPr>
        <w:shd w:val="clear" w:color="auto" w:fill="FFFFFF"/>
        <w:spacing w:after="0"/>
        <w:jc w:val="right"/>
        <w:rPr>
          <w:rFonts w:ascii="Times New Roman" w:eastAsiaTheme="majorEastAsia" w:hAnsi="Times New Roman" w:cstheme="majorBidi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563D">
        <w:rPr>
          <w:rFonts w:ascii="Times New Roman" w:hAnsi="Times New Roman" w:cs="Times New Roman"/>
          <w:sz w:val="24"/>
          <w:szCs w:val="24"/>
        </w:rPr>
        <w:t>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127"/>
        <w:gridCol w:w="1133"/>
        <w:gridCol w:w="1985"/>
        <w:gridCol w:w="1843"/>
        <w:gridCol w:w="2409"/>
      </w:tblGrid>
      <w:tr w:rsidR="00843987" w:rsidRPr="009457A6" w:rsidTr="00ED3B5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 формы работы с дошкольниками</w:t>
            </w:r>
          </w:p>
        </w:tc>
      </w:tr>
      <w:tr w:rsidR="00843987" w:rsidRPr="009457A6" w:rsidTr="00ED3B5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людям.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</w:t>
            </w:r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родном крае в игровой </w:t>
            </w: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интерес и уважительное отношение к культуре и традициям </w:t>
            </w:r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родного края, </w:t>
            </w: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сохранять национальные ценности.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>е экологических акций: «Накорми</w:t>
            </w: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зимующих птиц», «Сохраним Ёлочку – зелёную иголочку».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поручения, организация мини-огородов в группе и на участке детского сада.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поведения ребенка в природе (лесу, на воде), на улицах города, при возникновении опасных ситуаций. 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желание детей отображать в сюжетно-ролевой игре знания об окружающей действительности. </w:t>
            </w:r>
          </w:p>
        </w:tc>
      </w:tr>
      <w:tr w:rsidR="00843987" w:rsidRPr="009457A6" w:rsidTr="00ED3B5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87" w:rsidRDefault="00F27FBD" w:rsidP="008439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</w:t>
            </w:r>
            <w:r w:rsidR="00843987"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истории Хабаровского края. Формировать представления о традиционной культуре родного края через ознакомление с природой.</w:t>
            </w:r>
          </w:p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9457A6">
              <w:rPr>
                <w:rFonts w:ascii="Times New Roman" w:eastAsiaTheme="majorEastAsia" w:hAnsi="Times New Roman" w:cstheme="majorBidi"/>
                <w:sz w:val="24"/>
                <w:szCs w:val="24"/>
              </w:rPr>
              <w:t>Просмотр видеоматериалов по знакомству с родным городом (улица).</w:t>
            </w:r>
          </w:p>
          <w:p w:rsidR="00843987" w:rsidRPr="009457A6" w:rsidRDefault="00843987" w:rsidP="008439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Знакомство с произведениями дальневосточных писателей.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с песком, водой, природными объектами.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экологической направленности, коллекционирование.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по изучению флоры и фауны Амурского района, Хабаровского края. 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 окрестностям детского сада.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праздники, акции, игры экологического содержания.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«Загадочный огород», «Мы на Амуре», «Поможем малым птичкам».</w:t>
            </w:r>
          </w:p>
        </w:tc>
      </w:tr>
      <w:tr w:rsidR="00843987" w:rsidRPr="009457A6" w:rsidTr="00ED3B5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F27FBD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="00843987"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речь, мышление,     через знакомство</w:t>
            </w:r>
            <w:r w:rsidR="00843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культурой Хабаровского края.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словаря через расширение знаний об окружающем мире.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литературы, знакомство с произведениями писателей, поэтов Дальнего Востока, народным творчеством.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ситуативный разговор.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Словесные игры.</w:t>
            </w:r>
          </w:p>
        </w:tc>
      </w:tr>
      <w:tr w:rsidR="00843987" w:rsidRPr="009457A6" w:rsidTr="00ED3B5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F27FBD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</w:t>
            </w:r>
            <w:r w:rsidR="00843987"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к музыкальному творчеству родного края; воспитывать  любовь в родной земле через слушание музыки, разучивание песен, хороводов, традиций Хабаровского края. 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работ местных художников, с целью расширения кругозора о различных жанрах искусства. 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произведений народной музыкальной культуры.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промыслами народов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Дальнего Востока.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987" w:rsidRPr="009457A6" w:rsidTr="00ED3B5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</w:t>
            </w:r>
            <w:r w:rsidR="00F27FBD">
              <w:rPr>
                <w:rFonts w:ascii="Times New Roman" w:eastAsia="Calibri" w:hAnsi="Times New Roman" w:cs="Times New Roman"/>
                <w:sz w:val="24"/>
                <w:szCs w:val="24"/>
              </w:rPr>
              <w:t>оциональную свободу, физическую</w:t>
            </w: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выносливость, смекалку, 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вкость через традиционные игры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здоровья.</w:t>
            </w:r>
          </w:p>
          <w:p w:rsidR="00843987" w:rsidRPr="009457A6" w:rsidRDefault="00F27FBD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игры-забавы, </w:t>
            </w:r>
            <w:r w:rsidR="00843987"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 с ледяной горки.</w:t>
            </w:r>
          </w:p>
          <w:p w:rsidR="00843987" w:rsidRPr="009457A6" w:rsidRDefault="00843987" w:rsidP="0084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A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из серии «Забочусь о своем здоровье».</w:t>
            </w:r>
          </w:p>
        </w:tc>
      </w:tr>
      <w:tr w:rsidR="00843987" w:rsidRPr="00280066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9497" w:type="dxa"/>
            <w:gridSpan w:val="5"/>
            <w:tcBorders>
              <w:top w:val="nil"/>
              <w:left w:val="nil"/>
              <w:right w:val="nil"/>
            </w:tcBorders>
          </w:tcPr>
          <w:p w:rsidR="00C4395D" w:rsidRPr="00C4395D" w:rsidRDefault="00C4395D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4395D" w:rsidRPr="00C4395D" w:rsidRDefault="00C4395D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43987" w:rsidRPr="00C4395D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4395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Перспективный план по национально-региональному компоненту</w:t>
            </w:r>
          </w:p>
          <w:p w:rsidR="00843987" w:rsidRPr="00C4395D" w:rsidRDefault="00843987" w:rsidP="0084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43987" w:rsidRPr="00C4395D" w:rsidRDefault="00843987" w:rsidP="0084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5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</w:t>
            </w:r>
            <w:r w:rsidR="006F56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987" w:rsidRPr="00280066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Тема, задачи непосредственно образовательной деятельности</w:t>
            </w:r>
          </w:p>
        </w:tc>
        <w:tc>
          <w:tcPr>
            <w:tcW w:w="3828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и методы работы с детьми в разных видах деятельности 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pStyle w:val="Default"/>
            </w:pPr>
            <w:r w:rsidRPr="0002121A">
              <w:rPr>
                <w:b/>
                <w:bCs/>
                <w:iCs/>
              </w:rPr>
              <w:t xml:space="preserve">Самостоятельная деятельность 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43987" w:rsidRPr="0002121A" w:rsidRDefault="00843987" w:rsidP="00843987">
            <w:pPr>
              <w:pStyle w:val="Default"/>
              <w:rPr>
                <w:b/>
              </w:rPr>
            </w:pPr>
            <w:r w:rsidRPr="0002121A">
              <w:rPr>
                <w:b/>
              </w:rPr>
              <w:t xml:space="preserve">Тема: «Я – человек»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ормировать у детей первоначальные представления о себе как человеке (имя, внешний вид);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чить распознавать человека на картинках, иллюстрациях, фотографиях; </w:t>
            </w:r>
          </w:p>
          <w:p w:rsidR="00843987" w:rsidRP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использованию информации в речевой, изобразительной, коммуникативной деятельности. </w:t>
            </w:r>
          </w:p>
        </w:tc>
        <w:tc>
          <w:tcPr>
            <w:tcW w:w="3828" w:type="dxa"/>
            <w:gridSpan w:val="2"/>
          </w:tcPr>
          <w:p w:rsidR="00843987" w:rsidRPr="0002121A" w:rsidRDefault="00843987" w:rsidP="00843987">
            <w:pPr>
              <w:pStyle w:val="Default"/>
            </w:pPr>
            <w:r w:rsidRPr="0002121A">
              <w:t xml:space="preserve">Рассматривание своего отражения в зеркале.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Разучивание потешек с именами детей «Наша Маша…», «Ваня, Ваня-простота».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Рисование «Человек».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Чтение литературных произведений: </w:t>
            </w:r>
            <w:proofErr w:type="spellStart"/>
            <w:r w:rsidRPr="0002121A">
              <w:t>Л.Квитко</w:t>
            </w:r>
            <w:proofErr w:type="spellEnd"/>
            <w:r w:rsidRPr="0002121A">
              <w:t xml:space="preserve"> «Дочка», </w:t>
            </w:r>
            <w:proofErr w:type="spellStart"/>
            <w:r w:rsidRPr="0002121A">
              <w:t>О.Дриз</w:t>
            </w:r>
            <w:proofErr w:type="spellEnd"/>
            <w:r w:rsidRPr="0002121A">
              <w:t xml:space="preserve"> «Мы – мужчины», </w:t>
            </w:r>
            <w:proofErr w:type="spellStart"/>
            <w:r w:rsidRPr="0002121A">
              <w:t>Е.Благинина</w:t>
            </w:r>
            <w:proofErr w:type="spellEnd"/>
            <w:r w:rsidRPr="0002121A">
              <w:t xml:space="preserve"> «</w:t>
            </w:r>
            <w:proofErr w:type="spellStart"/>
            <w:proofErr w:type="gramStart"/>
            <w:r w:rsidRPr="0002121A">
              <w:t>Ал</w:t>
            </w:r>
            <w:proofErr w:type="gramEnd"/>
            <w:r w:rsidRPr="0002121A">
              <w:t>ѐнушка</w:t>
            </w:r>
            <w:proofErr w:type="spellEnd"/>
            <w:r w:rsidRPr="0002121A">
              <w:t xml:space="preserve">». </w:t>
            </w:r>
          </w:p>
          <w:p w:rsidR="00843987" w:rsidRPr="00EF79EC" w:rsidRDefault="00843987" w:rsidP="00843987">
            <w:pPr>
              <w:pStyle w:val="Default"/>
              <w:rPr>
                <w:rFonts w:eastAsia="Times New Roman"/>
                <w:color w:val="auto"/>
              </w:rPr>
            </w:pPr>
            <w:r w:rsidRPr="00EF79EC">
              <w:rPr>
                <w:rFonts w:eastAsia="Times New Roman"/>
                <w:color w:val="auto"/>
              </w:rPr>
              <w:t>Рассматривание</w:t>
            </w:r>
            <w:r>
              <w:rPr>
                <w:rFonts w:eastAsia="Times New Roman"/>
                <w:color w:val="auto"/>
              </w:rPr>
              <w:t xml:space="preserve"> фотоальбомов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pStyle w:val="Default"/>
            </w:pP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Речевые дидактические игры: «Знакомство», «Кто </w:t>
            </w:r>
            <w:proofErr w:type="spellStart"/>
            <w:r w:rsidRPr="0002121A">
              <w:t>ушѐл</w:t>
            </w:r>
            <w:proofErr w:type="spellEnd"/>
            <w:r w:rsidRPr="0002121A">
              <w:t xml:space="preserve">», «Угадай по голосу».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Рассматривание фотографий, иллюстраций на тему «Мы играем».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Отражение впечатлений в речевой и коммуникативной деятельности 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«Моя семья»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онкретизировать первоначальные представления о семье;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одействовать развитию 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умений распознавать членов семьи на фотографиях, иллюстрациях;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использованию полученной информации в речевой деятельности</w:t>
            </w:r>
          </w:p>
        </w:tc>
        <w:tc>
          <w:tcPr>
            <w:tcW w:w="3828" w:type="dxa"/>
            <w:gridSpan w:val="2"/>
          </w:tcPr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«Кто живёт со мной в квартире».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картин: «На прогулке», «Моя семья».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«Украсим салфетку для бабушки»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Аппликация «Нарисуем сарафан для мамы».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Чтение сказок «Волк и козлята», «Три медведя»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отобразительная</w:t>
            </w:r>
            <w:proofErr w:type="spellEnd"/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«Семья».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и картин о семье.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впечатлений в речевой и художественной деятельности.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«Внешние различия мальчики и девочки</w:t>
            </w:r>
            <w:r w:rsidRPr="0086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представления о возрастных особенностях членов семьи; </w:t>
            </w: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пособствовать проявлению инт</w:t>
            </w:r>
            <w:r w:rsidR="00F2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ереса к деятельности взрослых;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желание проявлять заботу о людях старшего возраста. </w:t>
            </w:r>
          </w:p>
        </w:tc>
        <w:tc>
          <w:tcPr>
            <w:tcW w:w="3828" w:type="dxa"/>
            <w:gridSpan w:val="2"/>
          </w:tcPr>
          <w:p w:rsidR="00843987" w:rsidRPr="0002121A" w:rsidRDefault="00843987" w:rsidP="00843987">
            <w:pPr>
              <w:pStyle w:val="Default"/>
            </w:pPr>
            <w:r w:rsidRPr="0002121A">
              <w:t xml:space="preserve">Беседы: «Мамы и папы», «Бабушки и дедушки» (как одеваются, какую причёску носят, что любят делать).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Чтение произведений художественной литературы.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Заучивание стихов о бабушках, дедушках, мамах и папах.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Рисование «Нарисуем бабушке букет».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Аппликация «открытка для дедушки» </w:t>
            </w:r>
          </w:p>
        </w:tc>
        <w:tc>
          <w:tcPr>
            <w:tcW w:w="2409" w:type="dxa"/>
          </w:tcPr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Сюжетно-отобразительные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игры: 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я», «Парикмахерская»</w:t>
            </w:r>
          </w:p>
          <w:p w:rsidR="00843987" w:rsidRPr="0086442C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«Кому что нужно», «Кто что делает»</w:t>
            </w:r>
            <w:r w:rsidRPr="0086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«Кто, чем занимается».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в речевой и художественной деятельности.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«Дом, в котором я живу»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 детей с устройством места жительства человека;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онкретизировать знания о том, что каждый человек имеет определённое место жительства (дом, квартиру); </w:t>
            </w:r>
          </w:p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становлению интереса к образу жизни людей. </w:t>
            </w:r>
          </w:p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«Где живут люди».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о разнообразных видах жилища человека».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«Моя квартира»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«Мебель»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«Дом».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альбома «Разные дома».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сказок «</w:t>
            </w:r>
            <w:proofErr w:type="spellStart"/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избушка», «Теремок».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«Избушка для зайчика».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ОБЖ «Один дома»</w:t>
            </w:r>
          </w:p>
        </w:tc>
        <w:tc>
          <w:tcPr>
            <w:tcW w:w="2409" w:type="dxa"/>
          </w:tcPr>
          <w:p w:rsidR="00843987" w:rsidRDefault="00843987" w:rsidP="00843987">
            <w:pPr>
              <w:pStyle w:val="Default"/>
            </w:pP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Рассматривание иллюстраций к сказкам.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Дидактические игры: «Построим мишке дом», «Подбери окошко к избушке». </w:t>
            </w:r>
          </w:p>
          <w:p w:rsidR="00843987" w:rsidRPr="0002121A" w:rsidRDefault="00843987" w:rsidP="00843987">
            <w:pPr>
              <w:pStyle w:val="Default"/>
            </w:pPr>
            <w:r>
              <w:t>Игровая ситуация</w:t>
            </w:r>
            <w:r w:rsidRPr="0002121A">
              <w:t xml:space="preserve"> «Здравствуй, гость дорогой».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>Дидактическая игра «У кого</w:t>
            </w:r>
            <w:r w:rsidR="002247BC">
              <w:t>,</w:t>
            </w:r>
            <w:r w:rsidRPr="0002121A">
              <w:t xml:space="preserve"> какой дом» 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724C5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«Мы такие разные»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ормировать первоначальные представления о собственной принадлежности в соответствии с внешними признаками (одежда, причёска);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одействовать становлению адекватной идентификации себя с другими людьми;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умение 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заботу о сверстниках.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3987" w:rsidRDefault="00843987" w:rsidP="008439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987" w:rsidRPr="0002121A" w:rsidRDefault="00843987" w:rsidP="008439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«Мы – мальчики и девочки».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альбомов: «Одежда для мальчиков и девочек», «Моя семья».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«Украсим платье кружочками и колечками».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«Машина для мальчиков»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о труде мужчин и женщин.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«Будем сильными и смелыми».</w:t>
            </w:r>
          </w:p>
        </w:tc>
        <w:tc>
          <w:tcPr>
            <w:tcW w:w="2409" w:type="dxa"/>
          </w:tcPr>
          <w:p w:rsidR="0084398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«Одень Таню и Ваню», Кому что нужно».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«Семья»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в речевой и коммуникативной деятельности.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«Город, в котором мы живё</w:t>
            </w:r>
            <w:r w:rsidRPr="00E82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м» </w:t>
            </w: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точнить представления о своей причаст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к городу</w:t>
            </w: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любовь к своей малой родине.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«Город, в котором мы живё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</w:t>
            </w: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страций, фотографий об Амурске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«Амурск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стихов о городе.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в окнах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«Улица нашего города»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через Амур»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об Амурске.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«Кому что нужно для работы», </w:t>
            </w:r>
          </w:p>
          <w:p w:rsidR="00843987" w:rsidRPr="00D2165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Отражение полученной информации в различных видах деятельности: коммуникативной, трудовой, речевой.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843987" w:rsidRPr="00E821B7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«Чем занимаются люди нашего города</w:t>
            </w:r>
            <w:r w:rsidRPr="00E8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редставления детей о наиболее </w:t>
            </w:r>
            <w:r w:rsidRPr="000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распространённых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профессиях;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уважение к взрослым людям, бережному отношению к результатам их труда.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«Где работают наши папы и мамы». </w:t>
            </w:r>
          </w:p>
          <w:p w:rsidR="00843987" w:rsidRPr="0002121A" w:rsidRDefault="00843987" w:rsidP="00843987">
            <w:pPr>
              <w:pStyle w:val="Default"/>
            </w:pPr>
            <w:r>
              <w:rPr>
                <w:color w:val="auto"/>
              </w:rPr>
              <w:t>Рассматривание иллюстраций «</w:t>
            </w:r>
            <w:proofErr w:type="spellStart"/>
            <w:r w:rsidRPr="0002121A">
              <w:rPr>
                <w:color w:val="auto"/>
              </w:rPr>
              <w:t>Профессии</w:t>
            </w:r>
            <w:r w:rsidRPr="0002121A">
              <w:t>наших</w:t>
            </w:r>
            <w:proofErr w:type="spellEnd"/>
            <w:r w:rsidRPr="0002121A">
              <w:t xml:space="preserve"> пап и мам».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Экскурсия на кухню, в кабинет врача, в прачечную.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Рассматривание картин из серии «Профессии».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Заучивание пословиц о труде.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Аппликация «Автобус».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Рисование «Самолёт». 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pStyle w:val="Default"/>
            </w:pPr>
          </w:p>
          <w:p w:rsidR="00843987" w:rsidRDefault="00843987" w:rsidP="00843987">
            <w:pPr>
              <w:pStyle w:val="Default"/>
            </w:pPr>
          </w:p>
          <w:p w:rsidR="00843987" w:rsidRPr="0002121A" w:rsidRDefault="00843987" w:rsidP="00843987">
            <w:pPr>
              <w:pStyle w:val="Default"/>
            </w:pPr>
            <w:r w:rsidRPr="0002121A">
              <w:t>Сюжетно-ролевые игры «Детский сад», «Магазин», «Больница».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Дидактические игры: «Кому что нужно для труда», «Назови профессию». </w:t>
            </w:r>
          </w:p>
          <w:p w:rsidR="00843987" w:rsidRPr="0002121A" w:rsidRDefault="00843987" w:rsidP="00843987">
            <w:pPr>
              <w:pStyle w:val="Default"/>
            </w:pPr>
            <w:r w:rsidRPr="0002121A">
              <w:t xml:space="preserve">Отражение полученной информации в различных видах деятельности: коммуникативной, трудовой, речевой. 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3763"/>
        </w:trPr>
        <w:tc>
          <w:tcPr>
            <w:tcW w:w="3260" w:type="dxa"/>
            <w:gridSpan w:val="2"/>
          </w:tcPr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 – главная река нашего края»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первоначальное представление о том, что Амур – великая река;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применению детьми полученной информации в повседневной жизни; </w:t>
            </w:r>
          </w:p>
          <w:p w:rsidR="00843987" w:rsidRPr="00AD4C01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бережное отношение к водным ресурсам. </w:t>
            </w:r>
          </w:p>
        </w:tc>
        <w:tc>
          <w:tcPr>
            <w:tcW w:w="3828" w:type="dxa"/>
            <w:gridSpan w:val="2"/>
          </w:tcPr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о реке Амур Беседа «Для чего нам нужна вода».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«Обитатели </w:t>
            </w:r>
            <w:proofErr w:type="spellStart"/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водоѐмов</w:t>
            </w:r>
            <w:proofErr w:type="spellEnd"/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«Рыба Амура».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стихов об Амуре.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«Рыба».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«Аквариум» </w:t>
            </w:r>
          </w:p>
          <w:p w:rsidR="00843987" w:rsidRPr="0002121A" w:rsidRDefault="00843987" w:rsidP="0084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1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pStyle w:val="Default"/>
            </w:pP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Сюжетно-ролевые игры «Рыбаки», «пароход»,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впечатлений в художественном творчестве. </w:t>
            </w:r>
          </w:p>
          <w:p w:rsidR="00843987" w:rsidRPr="004775CB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«Кто живё</w:t>
            </w: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в реке», «Река, лес, поле», «Рассели жильцов в дома». </w:t>
            </w: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</w:pPr>
            <w:r w:rsidRPr="0047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альбомов «Рыбы»,</w:t>
            </w:r>
          </w:p>
        </w:tc>
      </w:tr>
      <w:tr w:rsidR="00843987" w:rsidRPr="0002121A" w:rsidTr="00ED3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4289"/>
        </w:trPr>
        <w:tc>
          <w:tcPr>
            <w:tcW w:w="3260" w:type="dxa"/>
            <w:gridSpan w:val="2"/>
          </w:tcPr>
          <w:p w:rsidR="00843987" w:rsidRPr="00E01004" w:rsidRDefault="00843987" w:rsidP="008439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Май</w:t>
            </w:r>
          </w:p>
          <w:p w:rsidR="00843987" w:rsidRPr="00D2165A" w:rsidRDefault="00843987" w:rsidP="008439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«Кто живёт в наших лесах» </w:t>
            </w:r>
          </w:p>
          <w:p w:rsidR="00843987" w:rsidRPr="00D2165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ормировать первоначальные представления о диких животных Дальнего Востока (рысь, лось, тигр, </w:t>
            </w:r>
            <w:proofErr w:type="gramEnd"/>
          </w:p>
          <w:p w:rsidR="00843987" w:rsidRDefault="00843987" w:rsidP="00843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медведь); </w:t>
            </w:r>
            <w:r w:rsidRPr="00E01004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полученных впечатлений в специально организованной деятельности: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ровой, изобразительной, речевой,</w:t>
            </w:r>
          </w:p>
          <w:p w:rsidR="00843987" w:rsidRPr="00843987" w:rsidRDefault="00843987" w:rsidP="00843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3828" w:type="dxa"/>
            <w:gridSpan w:val="2"/>
          </w:tcPr>
          <w:p w:rsidR="00843987" w:rsidRPr="00D2165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 «Медведица с медвежонком», «Тигр </w:t>
            </w:r>
            <w:proofErr w:type="spellStart"/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стигрѐнком</w:t>
            </w:r>
            <w:proofErr w:type="spellEnd"/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843987" w:rsidRPr="00D2165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о животных. </w:t>
            </w:r>
          </w:p>
          <w:p w:rsidR="00843987" w:rsidRPr="00D2165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стихов о животных </w:t>
            </w:r>
            <w:proofErr w:type="spellStart"/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П.Комарова</w:t>
            </w:r>
            <w:proofErr w:type="spellEnd"/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3987" w:rsidRDefault="00843987" w:rsidP="0084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sz w:val="24"/>
                <w:szCs w:val="24"/>
              </w:rPr>
              <w:t>Лепка «Мишка»</w:t>
            </w:r>
            <w:r w:rsidRPr="00E0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«домик </w:t>
            </w:r>
            <w:proofErr w:type="spellStart"/>
            <w:r w:rsidRPr="00E0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длятигрѐнка</w:t>
            </w:r>
            <w:proofErr w:type="spellEnd"/>
            <w:r w:rsidRPr="00E01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43987" w:rsidRPr="00AD4C01" w:rsidRDefault="00843987" w:rsidP="0084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сказок о животных. </w:t>
            </w:r>
          </w:p>
          <w:p w:rsidR="00843987" w:rsidRPr="00E01004" w:rsidRDefault="00843987" w:rsidP="00843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жизни диких животных</w:t>
            </w:r>
          </w:p>
        </w:tc>
        <w:tc>
          <w:tcPr>
            <w:tcW w:w="2409" w:type="dxa"/>
          </w:tcPr>
          <w:p w:rsidR="00843987" w:rsidRPr="0002121A" w:rsidRDefault="00843987" w:rsidP="00843987">
            <w:pPr>
              <w:pStyle w:val="Default"/>
            </w:pPr>
          </w:p>
          <w:p w:rsidR="00843987" w:rsidRPr="00E01004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«Детёныши и взрослые животные», «Кто как кричит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3987" w:rsidRPr="0002121A" w:rsidRDefault="00843987" w:rsidP="0084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4">
              <w:rPr>
                <w:rFonts w:ascii="Times New Roman" w:hAnsi="Times New Roman" w:cs="Times New Roman"/>
                <w:sz w:val="24"/>
                <w:szCs w:val="24"/>
              </w:rPr>
              <w:t>Отражение полученной информации в различных видах деятельности: коммуникативной, трудовой, речевой, театрализованной.</w:t>
            </w:r>
          </w:p>
        </w:tc>
      </w:tr>
    </w:tbl>
    <w:p w:rsidR="0071556F" w:rsidRPr="00DF2A3F" w:rsidRDefault="0071556F" w:rsidP="0071556F">
      <w:pPr>
        <w:pStyle w:val="12"/>
        <w:ind w:left="-284" w:firstLine="568"/>
        <w:rPr>
          <w:rFonts w:ascii="Times New Roman" w:hAnsi="Times New Roman"/>
          <w:sz w:val="24"/>
          <w:szCs w:val="24"/>
        </w:rPr>
      </w:pPr>
    </w:p>
    <w:p w:rsidR="002861F0" w:rsidRDefault="002861F0" w:rsidP="002861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B3C" w:rsidRDefault="009D5B3C" w:rsidP="00D0273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9730A" w:rsidRPr="00DB342E" w:rsidRDefault="00C9730A" w:rsidP="00DB342E">
      <w:pPr>
        <w:rPr>
          <w:rStyle w:val="FontStyle63"/>
          <w:bCs w:val="0"/>
          <w:iCs/>
          <w:color w:val="2A2C26"/>
          <w:sz w:val="32"/>
          <w:szCs w:val="32"/>
        </w:rPr>
      </w:pPr>
      <w:r w:rsidRPr="00DB342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III</w:t>
      </w:r>
      <w:r w:rsidRPr="00DB34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.Организационный раздел</w:t>
      </w:r>
    </w:p>
    <w:p w:rsidR="00C971A5" w:rsidRPr="00E05ED6" w:rsidRDefault="00C9730A" w:rsidP="00C971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221">
        <w:rPr>
          <w:rFonts w:ascii="Times New Roman" w:hAnsi="Times New Roman" w:cs="Times New Roman"/>
          <w:sz w:val="24"/>
          <w:szCs w:val="24"/>
        </w:rPr>
        <w:t>3.1</w:t>
      </w:r>
      <w:r w:rsidR="00C971A5" w:rsidRPr="00E05ED6">
        <w:rPr>
          <w:rFonts w:ascii="Times New Roman" w:eastAsia="Times New Roman" w:hAnsi="Times New Roman" w:cs="Times New Roman"/>
          <w:b/>
          <w:sz w:val="24"/>
          <w:szCs w:val="24"/>
        </w:rPr>
        <w:t>Учебный план непосредственно – обра</w:t>
      </w:r>
      <w:r w:rsidR="00F001C1">
        <w:rPr>
          <w:rFonts w:ascii="Times New Roman" w:eastAsia="Times New Roman" w:hAnsi="Times New Roman" w:cs="Times New Roman"/>
          <w:b/>
          <w:sz w:val="24"/>
          <w:szCs w:val="24"/>
        </w:rPr>
        <w:t>зовательной деятельности на 2021 -2022</w:t>
      </w:r>
      <w:r w:rsidR="00C971A5" w:rsidRPr="00E05ED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971A5" w:rsidRPr="00E05ED6" w:rsidRDefault="00C971A5" w:rsidP="00C971A5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971A5" w:rsidRDefault="00C971A5" w:rsidP="00C971A5">
      <w:pPr>
        <w:pStyle w:val="a4"/>
        <w:shd w:val="clear" w:color="auto" w:fill="FFFFFF"/>
        <w:spacing w:before="0" w:beforeAutospacing="0" w:after="0" w:afterAutospacing="0" w:line="276" w:lineRule="auto"/>
        <w:ind w:left="-284"/>
      </w:pPr>
      <w:r w:rsidRPr="00E05ED6">
        <w:t>Учебный план по образовательной программе ДОУ, разработанной в соответс</w:t>
      </w:r>
      <w:r w:rsidR="00F27FBD">
        <w:t>твии с ФГОС на основе примерной</w:t>
      </w:r>
      <w:r w:rsidRPr="00E05ED6">
        <w:t xml:space="preserve"> комплексной программе «От рождения до школы» на срок обучения 1 год.</w:t>
      </w:r>
    </w:p>
    <w:p w:rsidR="0086156A" w:rsidRPr="00E11ED8" w:rsidRDefault="0086156A" w:rsidP="0086156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37</w:t>
      </w:r>
    </w:p>
    <w:p w:rsidR="0086156A" w:rsidRPr="00E05ED6" w:rsidRDefault="0086156A" w:rsidP="0086156A">
      <w:pPr>
        <w:pStyle w:val="a4"/>
        <w:shd w:val="clear" w:color="auto" w:fill="FFFFFF"/>
        <w:spacing w:before="0" w:beforeAutospacing="0" w:after="0" w:afterAutospacing="0" w:line="276" w:lineRule="auto"/>
        <w:ind w:left="-284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861"/>
        <w:gridCol w:w="1650"/>
        <w:gridCol w:w="2285"/>
      </w:tblGrid>
      <w:tr w:rsidR="00C971A5" w:rsidTr="0086156A">
        <w:tc>
          <w:tcPr>
            <w:tcW w:w="10598" w:type="dxa"/>
            <w:gridSpan w:val="4"/>
          </w:tcPr>
          <w:p w:rsidR="00C971A5" w:rsidRPr="003457C8" w:rsidRDefault="00C971A5" w:rsidP="00F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C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с 2 до 3 лет</w:t>
            </w:r>
          </w:p>
        </w:tc>
      </w:tr>
      <w:tr w:rsidR="00C971A5" w:rsidTr="0086156A">
        <w:tc>
          <w:tcPr>
            <w:tcW w:w="4361" w:type="dxa"/>
          </w:tcPr>
          <w:p w:rsidR="00C971A5" w:rsidRPr="003457C8" w:rsidRDefault="00C971A5" w:rsidP="00F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C8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984" w:type="dxa"/>
          </w:tcPr>
          <w:p w:rsidR="00C971A5" w:rsidRPr="00CE33C8" w:rsidRDefault="00C971A5" w:rsidP="00F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701" w:type="dxa"/>
          </w:tcPr>
          <w:p w:rsidR="00C971A5" w:rsidRPr="00CE33C8" w:rsidRDefault="00C971A5" w:rsidP="00F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552" w:type="dxa"/>
          </w:tcPr>
          <w:p w:rsidR="00C971A5" w:rsidRPr="00CE33C8" w:rsidRDefault="00C971A5" w:rsidP="00FF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C971A5" w:rsidTr="0086156A">
        <w:tc>
          <w:tcPr>
            <w:tcW w:w="436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C971A5" w:rsidRPr="00D567FF" w:rsidRDefault="00C971A5" w:rsidP="00FF1BE7">
            <w:pPr>
              <w:rPr>
                <w:rFonts w:ascii="Times New Roman" w:hAnsi="Times New Roman" w:cs="Times New Roman"/>
                <w:color w:val="FF0000"/>
              </w:rPr>
            </w:pPr>
            <w:r w:rsidRPr="00D567FF">
              <w:rPr>
                <w:rFonts w:ascii="Times New Roman" w:hAnsi="Times New Roman" w:cs="Times New Roman"/>
                <w:color w:val="000000" w:themeColor="text1"/>
              </w:rPr>
              <w:t>Ознакомление с окружающим миром.</w:t>
            </w:r>
          </w:p>
          <w:p w:rsidR="00C971A5" w:rsidRPr="003457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FF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5" w:rsidRDefault="009168F1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71A5" w:rsidTr="0086156A">
        <w:trPr>
          <w:trHeight w:val="414"/>
        </w:trPr>
        <w:tc>
          <w:tcPr>
            <w:tcW w:w="436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984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971A5" w:rsidTr="0086156A">
        <w:tc>
          <w:tcPr>
            <w:tcW w:w="4361" w:type="dxa"/>
          </w:tcPr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C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Лепка</w:t>
            </w:r>
          </w:p>
          <w:p w:rsidR="00C971A5" w:rsidRPr="003457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C8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84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88" w:rsidRDefault="00120388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388" w:rsidRPr="00CE33C8" w:rsidRDefault="00120388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88" w:rsidRDefault="00120388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0388" w:rsidRPr="00CE33C8" w:rsidRDefault="00120388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88" w:rsidRDefault="00120388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971A5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20388" w:rsidRPr="00CE33C8" w:rsidRDefault="00120388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5" w:rsidTr="0086156A">
        <w:tc>
          <w:tcPr>
            <w:tcW w:w="436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971A5" w:rsidTr="0086156A">
        <w:tc>
          <w:tcPr>
            <w:tcW w:w="436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C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C971A5" w:rsidRPr="00CE33C8" w:rsidRDefault="00C971A5" w:rsidP="00FF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</w:tbl>
    <w:p w:rsidR="00C971A5" w:rsidRDefault="00C971A5" w:rsidP="00C971A5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/>
        </w:rPr>
      </w:pPr>
    </w:p>
    <w:p w:rsidR="00C971A5" w:rsidRDefault="00C971A5" w:rsidP="00C971A5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/>
        </w:rPr>
      </w:pPr>
      <w:r w:rsidRPr="00C971A5">
        <w:rPr>
          <w:b/>
        </w:rPr>
        <w:t>3.2</w:t>
      </w:r>
      <w:r>
        <w:rPr>
          <w:b/>
        </w:rPr>
        <w:t xml:space="preserve"> Сетка основной образовательной деятельности</w:t>
      </w:r>
    </w:p>
    <w:p w:rsidR="00C971A5" w:rsidRPr="00DB63DB" w:rsidRDefault="00C971A5" w:rsidP="00C971A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63DB">
        <w:rPr>
          <w:rFonts w:ascii="Times New Roman" w:eastAsia="Calibri" w:hAnsi="Times New Roman" w:cs="Times New Roman"/>
          <w:sz w:val="24"/>
          <w:szCs w:val="24"/>
        </w:rPr>
        <w:lastRenderedPageBreak/>
        <w:t>Работа с воспитанниками по непосредственно образовательной деятельности проводится ежедневно: в первой и второй половине дня. Длительность деятельности соответствует возрастным особенностям дошкольников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требованиям СанПиН: не более 12</w:t>
      </w:r>
      <w:r w:rsidRPr="00DB63DB">
        <w:rPr>
          <w:rFonts w:ascii="Times New Roman" w:eastAsia="Calibri" w:hAnsi="Times New Roman" w:cs="Times New Roman"/>
          <w:sz w:val="24"/>
          <w:szCs w:val="24"/>
        </w:rPr>
        <w:t>минут. Непосредственно образовательная деятельн</w:t>
      </w:r>
      <w:r w:rsidR="00922939">
        <w:rPr>
          <w:rFonts w:ascii="Times New Roman" w:eastAsia="Calibri" w:hAnsi="Times New Roman" w:cs="Times New Roman"/>
          <w:sz w:val="24"/>
          <w:szCs w:val="24"/>
        </w:rPr>
        <w:t xml:space="preserve">ость проводится по подгруппам. </w:t>
      </w:r>
      <w:r w:rsidRPr="00DB63DB">
        <w:rPr>
          <w:rFonts w:ascii="Times New Roman" w:eastAsia="Calibri" w:hAnsi="Times New Roman" w:cs="Times New Roman"/>
          <w:sz w:val="24"/>
          <w:szCs w:val="24"/>
        </w:rPr>
        <w:t xml:space="preserve"> Между </w:t>
      </w:r>
      <w:r w:rsidR="00F7671D"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="00922939">
        <w:rPr>
          <w:rFonts w:ascii="Times New Roman" w:eastAsia="Calibri" w:hAnsi="Times New Roman" w:cs="Times New Roman"/>
          <w:sz w:val="24"/>
          <w:szCs w:val="24"/>
        </w:rPr>
        <w:t>по подгруппам</w:t>
      </w:r>
      <w:r w:rsidRPr="00DB63DB">
        <w:rPr>
          <w:rFonts w:ascii="Times New Roman" w:eastAsia="Calibri" w:hAnsi="Times New Roman" w:cs="Times New Roman"/>
          <w:sz w:val="24"/>
          <w:szCs w:val="24"/>
        </w:rPr>
        <w:t xml:space="preserve"> перерыв 10 минут.</w:t>
      </w:r>
    </w:p>
    <w:p w:rsidR="00C971A5" w:rsidRPr="0086156A" w:rsidRDefault="0086156A" w:rsidP="0086156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38</w:t>
      </w:r>
    </w:p>
    <w:tbl>
      <w:tblPr>
        <w:tblStyle w:val="a3"/>
        <w:tblW w:w="10966" w:type="dxa"/>
        <w:tblLook w:val="04A0" w:firstRow="1" w:lastRow="0" w:firstColumn="1" w:lastColumn="0" w:noHBand="0" w:noVBand="1"/>
      </w:tblPr>
      <w:tblGrid>
        <w:gridCol w:w="2098"/>
        <w:gridCol w:w="2095"/>
        <w:gridCol w:w="2088"/>
        <w:gridCol w:w="2583"/>
        <w:gridCol w:w="2102"/>
      </w:tblGrid>
      <w:tr w:rsidR="00244524" w:rsidRPr="009845E3" w:rsidTr="00922939">
        <w:tc>
          <w:tcPr>
            <w:tcW w:w="2098" w:type="dxa"/>
          </w:tcPr>
          <w:p w:rsidR="00C971A5" w:rsidRPr="009845E3" w:rsidRDefault="00C971A5" w:rsidP="00C971A5">
            <w:pPr>
              <w:pStyle w:val="a4"/>
              <w:spacing w:before="0" w:beforeAutospacing="0" w:after="0" w:afterAutospacing="0" w:line="276" w:lineRule="auto"/>
            </w:pPr>
            <w:r w:rsidRPr="009845E3">
              <w:t>Понедельник</w:t>
            </w:r>
          </w:p>
        </w:tc>
        <w:tc>
          <w:tcPr>
            <w:tcW w:w="2095" w:type="dxa"/>
          </w:tcPr>
          <w:p w:rsidR="00C971A5" w:rsidRPr="009845E3" w:rsidRDefault="00C971A5" w:rsidP="00C971A5">
            <w:pPr>
              <w:pStyle w:val="a4"/>
              <w:spacing w:before="0" w:beforeAutospacing="0" w:after="0" w:afterAutospacing="0" w:line="276" w:lineRule="auto"/>
            </w:pPr>
            <w:r w:rsidRPr="009845E3">
              <w:t>Вторник</w:t>
            </w:r>
          </w:p>
        </w:tc>
        <w:tc>
          <w:tcPr>
            <w:tcW w:w="2088" w:type="dxa"/>
          </w:tcPr>
          <w:p w:rsidR="00C971A5" w:rsidRPr="009845E3" w:rsidRDefault="00C971A5" w:rsidP="00C971A5">
            <w:pPr>
              <w:pStyle w:val="a4"/>
              <w:spacing w:before="0" w:beforeAutospacing="0" w:after="0" w:afterAutospacing="0" w:line="276" w:lineRule="auto"/>
            </w:pPr>
            <w:r w:rsidRPr="009845E3">
              <w:t>Среда</w:t>
            </w:r>
          </w:p>
        </w:tc>
        <w:tc>
          <w:tcPr>
            <w:tcW w:w="2583" w:type="dxa"/>
          </w:tcPr>
          <w:p w:rsidR="00C971A5" w:rsidRPr="009845E3" w:rsidRDefault="00C971A5" w:rsidP="00C971A5">
            <w:pPr>
              <w:pStyle w:val="a4"/>
              <w:spacing w:before="0" w:beforeAutospacing="0" w:after="0" w:afterAutospacing="0" w:line="276" w:lineRule="auto"/>
            </w:pPr>
            <w:r w:rsidRPr="009845E3">
              <w:t>Четверг</w:t>
            </w:r>
          </w:p>
        </w:tc>
        <w:tc>
          <w:tcPr>
            <w:tcW w:w="2102" w:type="dxa"/>
          </w:tcPr>
          <w:p w:rsidR="00C971A5" w:rsidRPr="009845E3" w:rsidRDefault="00922939" w:rsidP="00C971A5">
            <w:pPr>
              <w:pStyle w:val="a4"/>
              <w:spacing w:before="0" w:beforeAutospacing="0" w:after="0" w:afterAutospacing="0" w:line="276" w:lineRule="auto"/>
            </w:pPr>
            <w:r w:rsidRPr="009845E3">
              <w:t>Пятница</w:t>
            </w:r>
          </w:p>
        </w:tc>
      </w:tr>
      <w:tr w:rsidR="00244524" w:rsidRPr="009845E3" w:rsidTr="00922939">
        <w:tc>
          <w:tcPr>
            <w:tcW w:w="2098" w:type="dxa"/>
          </w:tcPr>
          <w:p w:rsidR="00244524" w:rsidRDefault="00244524" w:rsidP="00244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4452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44524" w:rsidRPr="00244524" w:rsidRDefault="00244524" w:rsidP="00244524">
            <w:pPr>
              <w:rPr>
                <w:rFonts w:ascii="Times New Roman" w:hAnsi="Times New Roman" w:cs="Times New Roman"/>
              </w:rPr>
            </w:pPr>
            <w:r w:rsidRPr="00244524">
              <w:rPr>
                <w:rFonts w:ascii="Times New Roman" w:hAnsi="Times New Roman" w:cs="Times New Roman"/>
              </w:rPr>
              <w:t>1 подгруппа - 9.00-9.10</w:t>
            </w:r>
          </w:p>
          <w:p w:rsidR="00244524" w:rsidRPr="00244524" w:rsidRDefault="00244524" w:rsidP="00244524">
            <w:pPr>
              <w:rPr>
                <w:rFonts w:ascii="Times New Roman" w:hAnsi="Times New Roman" w:cs="Times New Roman"/>
              </w:rPr>
            </w:pPr>
            <w:r w:rsidRPr="00244524">
              <w:rPr>
                <w:rFonts w:ascii="Times New Roman" w:hAnsi="Times New Roman" w:cs="Times New Roman"/>
              </w:rPr>
              <w:t>2 подгруппа - 9.20-9.30</w:t>
            </w:r>
          </w:p>
          <w:p w:rsidR="00922939" w:rsidRDefault="00244524" w:rsidP="00D41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Физическая культура </w:t>
            </w:r>
          </w:p>
          <w:p w:rsidR="00244524" w:rsidRPr="00244524" w:rsidRDefault="00244524" w:rsidP="00244524">
            <w:pPr>
              <w:rPr>
                <w:rFonts w:ascii="Times New Roman" w:hAnsi="Times New Roman" w:cs="Times New Roman"/>
              </w:rPr>
            </w:pPr>
            <w:r w:rsidRPr="00244524">
              <w:rPr>
                <w:rFonts w:ascii="Times New Roman" w:hAnsi="Times New Roman" w:cs="Times New Roman"/>
              </w:rPr>
              <w:t>1подгруппа - 9.40-9.50</w:t>
            </w:r>
          </w:p>
          <w:p w:rsidR="00244524" w:rsidRPr="00244524" w:rsidRDefault="00244524" w:rsidP="00244524">
            <w:pPr>
              <w:rPr>
                <w:rFonts w:ascii="Times New Roman" w:hAnsi="Times New Roman" w:cs="Times New Roman"/>
                <w:b/>
              </w:rPr>
            </w:pPr>
            <w:r w:rsidRPr="00244524">
              <w:rPr>
                <w:rFonts w:ascii="Times New Roman" w:hAnsi="Times New Roman" w:cs="Times New Roman"/>
              </w:rPr>
              <w:t>2 подгруппа - 10.00-10.10</w:t>
            </w:r>
          </w:p>
        </w:tc>
        <w:tc>
          <w:tcPr>
            <w:tcW w:w="2095" w:type="dxa"/>
          </w:tcPr>
          <w:p w:rsidR="00244524" w:rsidRDefault="00244524" w:rsidP="00D41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1.Познавательное развитие (ФЭМП)</w:t>
            </w:r>
          </w:p>
          <w:p w:rsidR="007B5F21" w:rsidRPr="007B5F21" w:rsidRDefault="007B5F21" w:rsidP="007B5F21">
            <w:pPr>
              <w:rPr>
                <w:rFonts w:ascii="Times New Roman" w:hAnsi="Times New Roman" w:cs="Times New Roman"/>
              </w:rPr>
            </w:pPr>
            <w:r w:rsidRPr="007B5F21">
              <w:rPr>
                <w:rFonts w:ascii="Times New Roman" w:hAnsi="Times New Roman" w:cs="Times New Roman"/>
              </w:rPr>
              <w:t>1 подгруппа - 9.00-9.10</w:t>
            </w:r>
          </w:p>
          <w:p w:rsidR="00D416EF" w:rsidRPr="007B5F21" w:rsidRDefault="007B5F21" w:rsidP="007B5F21">
            <w:pPr>
              <w:rPr>
                <w:rFonts w:ascii="Times New Roman" w:hAnsi="Times New Roman" w:cs="Times New Roman"/>
              </w:rPr>
            </w:pPr>
            <w:r w:rsidRPr="007B5F21">
              <w:rPr>
                <w:rFonts w:ascii="Times New Roman" w:hAnsi="Times New Roman" w:cs="Times New Roman"/>
              </w:rPr>
              <w:t>2 подгруппа - 9.20-9.30</w:t>
            </w:r>
          </w:p>
          <w:p w:rsidR="00922939" w:rsidRPr="00244524" w:rsidRDefault="007B5F21" w:rsidP="00D416EF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44524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088" w:type="dxa"/>
          </w:tcPr>
          <w:p w:rsidR="007B5F21" w:rsidRPr="007B5F21" w:rsidRDefault="00D416EF" w:rsidP="007B5F21">
            <w:pPr>
              <w:rPr>
                <w:rFonts w:ascii="Times New Roman" w:hAnsi="Times New Roman" w:cs="Times New Roman"/>
                <w:b/>
              </w:rPr>
            </w:pPr>
            <w:r w:rsidRPr="00244524">
              <w:rPr>
                <w:rFonts w:ascii="Times New Roman" w:hAnsi="Times New Roman" w:cs="Times New Roman"/>
                <w:b/>
              </w:rPr>
              <w:t xml:space="preserve"> </w:t>
            </w:r>
            <w:r w:rsidR="007B5F21">
              <w:rPr>
                <w:rFonts w:ascii="Times New Roman" w:hAnsi="Times New Roman" w:cs="Times New Roman"/>
                <w:b/>
              </w:rPr>
              <w:t>1.</w:t>
            </w:r>
            <w:r w:rsidR="007B5F21" w:rsidRPr="007B5F21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</w:p>
          <w:p w:rsidR="00922939" w:rsidRDefault="007B5F21" w:rsidP="007B5F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B5F21">
              <w:rPr>
                <w:rFonts w:ascii="Times New Roman" w:hAnsi="Times New Roman" w:cs="Times New Roman"/>
                <w:b/>
              </w:rPr>
              <w:t>экологическое воспитание)</w:t>
            </w:r>
          </w:p>
          <w:p w:rsidR="007B5F21" w:rsidRPr="007B5F21" w:rsidRDefault="007B5F21" w:rsidP="007B5F21">
            <w:pPr>
              <w:rPr>
                <w:rFonts w:ascii="Times New Roman" w:hAnsi="Times New Roman" w:cs="Times New Roman"/>
              </w:rPr>
            </w:pPr>
            <w:r w:rsidRPr="007B5F21">
              <w:rPr>
                <w:rFonts w:ascii="Times New Roman" w:hAnsi="Times New Roman" w:cs="Times New Roman"/>
              </w:rPr>
              <w:t>1 подгруппа - 9.00-9.10</w:t>
            </w:r>
          </w:p>
          <w:p w:rsidR="007B5F21" w:rsidRPr="007B5F21" w:rsidRDefault="007B5F21" w:rsidP="007B5F21">
            <w:pPr>
              <w:rPr>
                <w:rFonts w:ascii="Times New Roman" w:hAnsi="Times New Roman" w:cs="Times New Roman"/>
              </w:rPr>
            </w:pPr>
            <w:r w:rsidRPr="007B5F21">
              <w:rPr>
                <w:rFonts w:ascii="Times New Roman" w:hAnsi="Times New Roman" w:cs="Times New Roman"/>
              </w:rPr>
              <w:t>2 подгруппа - 9.20-9.30</w:t>
            </w:r>
          </w:p>
          <w:p w:rsidR="007B5F21" w:rsidRDefault="007B5F21" w:rsidP="007B5F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2.Художественно-эстетическое развитие (рисование)</w:t>
            </w:r>
          </w:p>
          <w:p w:rsidR="007B5F21" w:rsidRPr="007B5F21" w:rsidRDefault="007B5F21" w:rsidP="007B5F21">
            <w:pPr>
              <w:rPr>
                <w:rFonts w:ascii="Times New Roman" w:hAnsi="Times New Roman" w:cs="Times New Roman"/>
                <w:b/>
              </w:rPr>
            </w:pPr>
            <w:r w:rsidRPr="007B5F21">
              <w:rPr>
                <w:rFonts w:ascii="Times New Roman" w:hAnsi="Times New Roman" w:cs="Times New Roman"/>
                <w:b/>
              </w:rPr>
              <w:t>1 подгруппа - 9.40-9.50</w:t>
            </w:r>
          </w:p>
          <w:p w:rsidR="007B5F21" w:rsidRPr="00244524" w:rsidRDefault="007B5F21" w:rsidP="007B5F2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B5F21">
              <w:rPr>
                <w:rFonts w:ascii="Times New Roman" w:hAnsi="Times New Roman" w:cs="Times New Roman"/>
                <w:b/>
              </w:rPr>
              <w:t>2 подгруппа - 10.00-10.10</w:t>
            </w:r>
          </w:p>
        </w:tc>
        <w:tc>
          <w:tcPr>
            <w:tcW w:w="2583" w:type="dxa"/>
          </w:tcPr>
          <w:p w:rsidR="00922939" w:rsidRDefault="00244524" w:rsidP="00D41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8F1" w:rsidRPr="009168F1">
              <w:rPr>
                <w:rFonts w:ascii="Times New Roman" w:hAnsi="Times New Roman" w:cs="Times New Roman"/>
                <w:b/>
              </w:rPr>
              <w:t>Художественно-эстетическое развитие (конструктивно-модельная деятельность)</w:t>
            </w:r>
          </w:p>
          <w:p w:rsidR="009168F1" w:rsidRPr="009168F1" w:rsidRDefault="009168F1" w:rsidP="009168F1">
            <w:pPr>
              <w:rPr>
                <w:rFonts w:ascii="Times New Roman" w:hAnsi="Times New Roman" w:cs="Times New Roman"/>
              </w:rPr>
            </w:pPr>
            <w:r w:rsidRPr="009168F1">
              <w:rPr>
                <w:rFonts w:ascii="Times New Roman" w:hAnsi="Times New Roman" w:cs="Times New Roman"/>
              </w:rPr>
              <w:t>1 подгруппа - 9.00-9.10</w:t>
            </w:r>
          </w:p>
          <w:p w:rsidR="009168F1" w:rsidRPr="009168F1" w:rsidRDefault="009168F1" w:rsidP="009168F1">
            <w:pPr>
              <w:rPr>
                <w:rFonts w:ascii="Times New Roman" w:hAnsi="Times New Roman" w:cs="Times New Roman"/>
              </w:rPr>
            </w:pPr>
            <w:r w:rsidRPr="009168F1">
              <w:rPr>
                <w:rFonts w:ascii="Times New Roman" w:hAnsi="Times New Roman" w:cs="Times New Roman"/>
              </w:rPr>
              <w:t>2 подгруппа - 9.20-9.30</w:t>
            </w:r>
          </w:p>
          <w:p w:rsidR="009168F1" w:rsidRDefault="009168F1" w:rsidP="009168F1">
            <w:pPr>
              <w:rPr>
                <w:rFonts w:ascii="Times New Roman" w:hAnsi="Times New Roman" w:cs="Times New Roman"/>
                <w:b/>
              </w:rPr>
            </w:pPr>
            <w:r w:rsidRPr="009168F1">
              <w:rPr>
                <w:rFonts w:ascii="Times New Roman" w:hAnsi="Times New Roman" w:cs="Times New Roman"/>
                <w:b/>
              </w:rPr>
              <w:t>Художественно-эстетическое развити</w:t>
            </w:r>
            <w:proofErr w:type="gramStart"/>
            <w:r w:rsidRPr="009168F1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9168F1">
              <w:rPr>
                <w:rFonts w:ascii="Times New Roman" w:hAnsi="Times New Roman" w:cs="Times New Roman"/>
                <w:b/>
              </w:rPr>
              <w:t>музыка)</w:t>
            </w:r>
          </w:p>
          <w:p w:rsidR="009168F1" w:rsidRPr="009168F1" w:rsidRDefault="009168F1" w:rsidP="009168F1">
            <w:pPr>
              <w:rPr>
                <w:rFonts w:ascii="Times New Roman" w:hAnsi="Times New Roman" w:cs="Times New Roman"/>
                <w:highlight w:val="yellow"/>
              </w:rPr>
            </w:pPr>
            <w:r w:rsidRPr="009168F1"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2102" w:type="dxa"/>
          </w:tcPr>
          <w:p w:rsidR="00922939" w:rsidRPr="009168F1" w:rsidRDefault="009168F1" w:rsidP="00D416EF">
            <w:pPr>
              <w:rPr>
                <w:rFonts w:ascii="Times New Roman" w:hAnsi="Times New Roman" w:cs="Times New Roman"/>
                <w:b/>
              </w:rPr>
            </w:pPr>
            <w:r w:rsidRPr="009168F1">
              <w:rPr>
                <w:rFonts w:ascii="Times New Roman" w:hAnsi="Times New Roman" w:cs="Times New Roman"/>
                <w:b/>
              </w:rPr>
              <w:t>Художественно-эстетическое развитие (лепка)</w:t>
            </w:r>
          </w:p>
          <w:p w:rsidR="009168F1" w:rsidRPr="009168F1" w:rsidRDefault="009168F1" w:rsidP="009168F1">
            <w:pPr>
              <w:rPr>
                <w:rFonts w:ascii="Times New Roman" w:hAnsi="Times New Roman" w:cs="Times New Roman"/>
              </w:rPr>
            </w:pPr>
            <w:r w:rsidRPr="009168F1">
              <w:rPr>
                <w:rFonts w:ascii="Times New Roman" w:hAnsi="Times New Roman" w:cs="Times New Roman"/>
              </w:rPr>
              <w:t>1 подгруппа - 9.00-9.10</w:t>
            </w:r>
          </w:p>
          <w:p w:rsidR="009168F1" w:rsidRDefault="009168F1" w:rsidP="009168F1">
            <w:pPr>
              <w:rPr>
                <w:rFonts w:ascii="Times New Roman" w:hAnsi="Times New Roman" w:cs="Times New Roman"/>
              </w:rPr>
            </w:pPr>
            <w:r w:rsidRPr="009168F1">
              <w:rPr>
                <w:rFonts w:ascii="Times New Roman" w:hAnsi="Times New Roman" w:cs="Times New Roman"/>
              </w:rPr>
              <w:t>2 подгруппа - 10.00-10.10</w:t>
            </w:r>
          </w:p>
          <w:p w:rsidR="009168F1" w:rsidRDefault="009168F1" w:rsidP="009168F1">
            <w:pPr>
              <w:rPr>
                <w:rFonts w:ascii="Times New Roman" w:hAnsi="Times New Roman" w:cs="Times New Roman"/>
                <w:b/>
              </w:rPr>
            </w:pPr>
            <w:r w:rsidRPr="009168F1">
              <w:rPr>
                <w:rFonts w:ascii="Times New Roman" w:hAnsi="Times New Roman" w:cs="Times New Roman"/>
                <w:b/>
              </w:rPr>
              <w:t>Физическое  развитие (двигательная активность)</w:t>
            </w:r>
          </w:p>
          <w:p w:rsidR="009168F1" w:rsidRPr="009168F1" w:rsidRDefault="009168F1" w:rsidP="009168F1">
            <w:pPr>
              <w:rPr>
                <w:rFonts w:ascii="Times New Roman" w:hAnsi="Times New Roman" w:cs="Times New Roman"/>
              </w:rPr>
            </w:pPr>
            <w:r w:rsidRPr="009168F1">
              <w:rPr>
                <w:rFonts w:ascii="Times New Roman" w:hAnsi="Times New Roman" w:cs="Times New Roman"/>
              </w:rPr>
              <w:t>1 подгруппа - 9.40-9.50</w:t>
            </w:r>
          </w:p>
          <w:p w:rsidR="009168F1" w:rsidRPr="00244524" w:rsidRDefault="009168F1" w:rsidP="009168F1">
            <w:pPr>
              <w:rPr>
                <w:rFonts w:ascii="Times New Roman" w:hAnsi="Times New Roman" w:cs="Times New Roman"/>
                <w:highlight w:val="yellow"/>
              </w:rPr>
            </w:pPr>
            <w:r w:rsidRPr="009168F1">
              <w:rPr>
                <w:rFonts w:ascii="Times New Roman" w:hAnsi="Times New Roman" w:cs="Times New Roman"/>
              </w:rPr>
              <w:t>2 подгруппа - 10.00-10.10</w:t>
            </w:r>
          </w:p>
        </w:tc>
      </w:tr>
    </w:tbl>
    <w:p w:rsidR="00922939" w:rsidRPr="009845E3" w:rsidRDefault="00922939" w:rsidP="00C971A5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/>
        </w:rPr>
      </w:pPr>
    </w:p>
    <w:p w:rsidR="00C971A5" w:rsidRPr="00C971A5" w:rsidRDefault="00922939" w:rsidP="00C971A5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/>
        </w:rPr>
      </w:pPr>
      <w:r>
        <w:rPr>
          <w:b/>
        </w:rPr>
        <w:t>3.3. Режим дня</w:t>
      </w:r>
    </w:p>
    <w:p w:rsidR="00922939" w:rsidRPr="003121C5" w:rsidRDefault="00922939" w:rsidP="009229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DE">
        <w:rPr>
          <w:rFonts w:ascii="Times New Roman" w:hAnsi="Times New Roman" w:cs="Times New Roman"/>
          <w:sz w:val="24"/>
          <w:szCs w:val="24"/>
        </w:rPr>
        <w:t>Ежедневная</w:t>
      </w:r>
      <w:proofErr w:type="gramEnd"/>
      <w:r w:rsidRPr="00FF39DE">
        <w:rPr>
          <w:rFonts w:ascii="Times New Roman" w:hAnsi="Times New Roman" w:cs="Times New Roman"/>
          <w:sz w:val="24"/>
          <w:szCs w:val="24"/>
        </w:rPr>
        <w:t xml:space="preserve"> организации жизни и деятельности детей</w:t>
      </w:r>
      <w:r w:rsidR="00F7671D">
        <w:rPr>
          <w:rFonts w:ascii="Times New Roman" w:hAnsi="Times New Roman" w:cs="Times New Roman"/>
          <w:sz w:val="24"/>
          <w:szCs w:val="24"/>
        </w:rPr>
        <w:t xml:space="preserve"> </w:t>
      </w:r>
      <w:r w:rsidRPr="003121C5">
        <w:rPr>
          <w:rFonts w:ascii="Times New Roman" w:hAnsi="Times New Roman" w:cs="Times New Roman"/>
          <w:sz w:val="24"/>
          <w:szCs w:val="24"/>
        </w:rPr>
        <w:t>осуществляется с учетом:</w:t>
      </w:r>
    </w:p>
    <w:p w:rsidR="00922939" w:rsidRPr="003121C5" w:rsidRDefault="00922939" w:rsidP="009229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22939" w:rsidRPr="003121C5" w:rsidRDefault="00922939" w:rsidP="0092293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22939" w:rsidRPr="0032583D" w:rsidRDefault="00F7671D" w:rsidP="00922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922939" w:rsidRPr="0032583D">
        <w:rPr>
          <w:rFonts w:ascii="Times New Roman" w:hAnsi="Times New Roman" w:cs="Times New Roman"/>
          <w:b/>
          <w:sz w:val="24"/>
          <w:szCs w:val="24"/>
        </w:rPr>
        <w:t>режима  дня.</w:t>
      </w:r>
    </w:p>
    <w:p w:rsidR="00922939" w:rsidRPr="003121C5" w:rsidRDefault="00922939" w:rsidP="0032583D">
      <w:pPr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 xml:space="preserve">      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режимных процессов </w:t>
      </w:r>
      <w:r w:rsidRPr="003121C5">
        <w:rPr>
          <w:rFonts w:ascii="Times New Roman" w:hAnsi="Times New Roman" w:cs="Times New Roman"/>
          <w:sz w:val="24"/>
          <w:szCs w:val="24"/>
        </w:rPr>
        <w:t xml:space="preserve">ДОУ придерживается следующих </w:t>
      </w:r>
      <w:r w:rsidRPr="00FF39DE">
        <w:rPr>
          <w:rFonts w:ascii="Times New Roman" w:hAnsi="Times New Roman" w:cs="Times New Roman"/>
          <w:sz w:val="24"/>
          <w:szCs w:val="24"/>
        </w:rPr>
        <w:t>правил:</w:t>
      </w:r>
    </w:p>
    <w:p w:rsidR="00922939" w:rsidRPr="003121C5" w:rsidRDefault="00922939" w:rsidP="0032583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(в</w:t>
      </w:r>
      <w:r w:rsidR="0032583D">
        <w:rPr>
          <w:rFonts w:ascii="Times New Roman" w:hAnsi="Times New Roman" w:cs="Times New Roman"/>
          <w:sz w:val="24"/>
          <w:szCs w:val="24"/>
        </w:rPr>
        <w:t>о</w:t>
      </w:r>
      <w:r w:rsidRPr="003121C5">
        <w:rPr>
          <w:rFonts w:ascii="Times New Roman" w:hAnsi="Times New Roman" w:cs="Times New Roman"/>
          <w:sz w:val="24"/>
          <w:szCs w:val="24"/>
        </w:rPr>
        <w:t xml:space="preserve"> сне, питании).</w:t>
      </w:r>
    </w:p>
    <w:p w:rsidR="00922939" w:rsidRPr="003121C5" w:rsidRDefault="00922939" w:rsidP="0032583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922939" w:rsidRPr="003121C5" w:rsidRDefault="00922939" w:rsidP="0032583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:rsidR="00922939" w:rsidRPr="003121C5" w:rsidRDefault="00922939" w:rsidP="0032583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</w:p>
    <w:p w:rsidR="00922939" w:rsidRPr="003121C5" w:rsidRDefault="00922939" w:rsidP="0032583D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:rsidR="00922939" w:rsidRPr="003121C5" w:rsidRDefault="00922939" w:rsidP="0092293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:rsidR="00922939" w:rsidRPr="00124135" w:rsidRDefault="00922939" w:rsidP="0092293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1C5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22939" w:rsidRPr="00FF39DE" w:rsidRDefault="00922939" w:rsidP="00922939">
      <w:pPr>
        <w:pStyle w:val="a7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9D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7671D">
        <w:rPr>
          <w:rFonts w:ascii="Times New Roman" w:hAnsi="Times New Roman" w:cs="Times New Roman"/>
          <w:sz w:val="24"/>
          <w:szCs w:val="24"/>
        </w:rPr>
        <w:t>принципы построения режима</w:t>
      </w:r>
      <w:r w:rsidRPr="00FF39DE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922939" w:rsidRPr="003121C5" w:rsidRDefault="00F7671D" w:rsidP="009229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</w:t>
      </w:r>
      <w:r w:rsidR="00922939" w:rsidRPr="003121C5">
        <w:rPr>
          <w:rFonts w:ascii="Times New Roman" w:hAnsi="Times New Roman" w:cs="Times New Roman"/>
          <w:sz w:val="24"/>
          <w:szCs w:val="24"/>
        </w:rPr>
        <w:t>постепенность.</w:t>
      </w:r>
    </w:p>
    <w:p w:rsidR="00922939" w:rsidRDefault="00F7671D" w:rsidP="00922939">
      <w:pPr>
        <w:pStyle w:val="a4"/>
        <w:numPr>
          <w:ilvl w:val="0"/>
          <w:numId w:val="28"/>
        </w:numPr>
        <w:spacing w:before="0" w:beforeAutospacing="0" w:after="0" w:afterAutospacing="0" w:line="276" w:lineRule="auto"/>
      </w:pPr>
      <w:r>
        <w:t>Соответствие   правильности построения режима дня возрастным психофизиологическим особенностям</w:t>
      </w:r>
      <w:r w:rsidR="00922939" w:rsidRPr="003121C5">
        <w:t xml:space="preserve"> дошкольника.</w:t>
      </w:r>
    </w:p>
    <w:p w:rsidR="00922939" w:rsidRDefault="00F7671D" w:rsidP="009229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режима дня проводится с учетом </w:t>
      </w:r>
      <w:r w:rsidR="00922939" w:rsidRPr="003121C5">
        <w:rPr>
          <w:rFonts w:ascii="Times New Roman" w:hAnsi="Times New Roman" w:cs="Times New Roman"/>
          <w:sz w:val="24"/>
          <w:szCs w:val="24"/>
        </w:rPr>
        <w:t xml:space="preserve">теплого  и  холодного  периода  года </w:t>
      </w:r>
    </w:p>
    <w:p w:rsidR="00922939" w:rsidRDefault="00922939" w:rsidP="00922939">
      <w:pPr>
        <w:pStyle w:val="Style3"/>
        <w:widowControl/>
        <w:ind w:left="720"/>
        <w:jc w:val="left"/>
        <w:rPr>
          <w:rStyle w:val="FontStyle63"/>
        </w:rPr>
      </w:pPr>
    </w:p>
    <w:p w:rsidR="003666D3" w:rsidRDefault="00922939" w:rsidP="0086156A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DF2A3F">
        <w:rPr>
          <w:rStyle w:val="FontStyle63"/>
        </w:rPr>
        <w:t xml:space="preserve">Режим дня дошкольного образовательного учреждения </w:t>
      </w:r>
      <w:r w:rsidRPr="00DF2A3F">
        <w:rPr>
          <w:rFonts w:ascii="Times New Roman" w:hAnsi="Times New Roman" w:cs="Times New Roman"/>
          <w:b/>
        </w:rPr>
        <w:t>группы от 2 до 3-х лет в холодный период</w:t>
      </w:r>
    </w:p>
    <w:p w:rsidR="00922939" w:rsidRDefault="0086156A" w:rsidP="0086156A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39</w:t>
      </w:r>
    </w:p>
    <w:p w:rsidR="00E56F70" w:rsidRPr="00E56F70" w:rsidRDefault="00E56F70" w:rsidP="00E56F70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Режимные моменты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Прием детей, игра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7.30-8.00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8.00-8.30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8.30-9.30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и проведение игры-занятия1 (по подгруппам)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9.10-9.20, 9.20.-9.30.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9.30-11.20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 обеду, обед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11.20-12.00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ко сну, сон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12.00-15.00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Постепенный подъём, полдник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15.20-16.30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и проведение игры-занятия2 (по подгруппам)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16.20-16.30, 16.40-16.50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16.30-17.30</w:t>
            </w:r>
          </w:p>
        </w:tc>
      </w:tr>
    </w:tbl>
    <w:p w:rsidR="00922939" w:rsidRPr="00DF2A3F" w:rsidRDefault="00922939" w:rsidP="00922939">
      <w:pPr>
        <w:pStyle w:val="Style3"/>
        <w:widowControl/>
        <w:ind w:left="720"/>
        <w:jc w:val="left"/>
        <w:rPr>
          <w:rStyle w:val="FontStyle63"/>
        </w:rPr>
      </w:pPr>
    </w:p>
    <w:p w:rsidR="00922939" w:rsidRDefault="00922939" w:rsidP="00922939">
      <w:pPr>
        <w:pStyle w:val="Style3"/>
        <w:widowControl/>
        <w:ind w:left="720"/>
        <w:jc w:val="left"/>
        <w:rPr>
          <w:rFonts w:ascii="Times New Roman" w:hAnsi="Times New Roman" w:cs="Times New Roman"/>
          <w:b/>
        </w:rPr>
      </w:pPr>
      <w:r w:rsidRPr="00DF2A3F">
        <w:rPr>
          <w:rStyle w:val="FontStyle63"/>
        </w:rPr>
        <w:t xml:space="preserve">Режим дня дошкольного образовательного учреждения </w:t>
      </w:r>
      <w:r w:rsidRPr="00DF2A3F">
        <w:rPr>
          <w:rFonts w:ascii="Times New Roman" w:hAnsi="Times New Roman" w:cs="Times New Roman"/>
          <w:b/>
        </w:rPr>
        <w:t>группы от 2 до 3-х лет в тёплый период</w:t>
      </w:r>
    </w:p>
    <w:p w:rsidR="0086156A" w:rsidRPr="00E11ED8" w:rsidRDefault="0086156A" w:rsidP="0086156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Style w:val="3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Режимные моменты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Время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Прием детей, самостоятельная деятельность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7.30-8.00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8.00-8.30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Прогулка, самостоятельная деятельность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8.30-9.30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и проведение игры занятие (по подгруппам)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9.00-9.10, 9.20-9.30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 xml:space="preserve">Прогулка 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9.30-11.00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Возвращение с прогулки, водные процедуры, обед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11.00-12.00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ко сну, сон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12.00-15.00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Постепенный подъем, полдник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15.00-15.20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Индивидуальная работа с детьми, самостоятельная деятельность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15.20-16.00</w:t>
            </w:r>
          </w:p>
        </w:tc>
      </w:tr>
      <w:tr w:rsidR="00E56F70" w:rsidRPr="00E56F70" w:rsidTr="00110AFE"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Подготовка и проведение игры-занятия 2 (по подгруппам)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16.00-16.10, 16.20-16.30</w:t>
            </w:r>
          </w:p>
        </w:tc>
      </w:tr>
      <w:tr w:rsidR="00E56F70" w:rsidRPr="00E56F70" w:rsidTr="00110AFE">
        <w:trPr>
          <w:trHeight w:val="201"/>
        </w:trPr>
        <w:tc>
          <w:tcPr>
            <w:tcW w:w="7088" w:type="dxa"/>
          </w:tcPr>
          <w:p w:rsidR="00E56F70" w:rsidRPr="00E56F70" w:rsidRDefault="00E56F70" w:rsidP="00E56F70">
            <w:pPr>
              <w:ind w:left="-822" w:firstLine="822"/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Прогулка, самостоятельная деятельность</w:t>
            </w:r>
          </w:p>
        </w:tc>
        <w:tc>
          <w:tcPr>
            <w:tcW w:w="2693" w:type="dxa"/>
          </w:tcPr>
          <w:p w:rsidR="00E56F70" w:rsidRPr="00E56F70" w:rsidRDefault="00E56F70" w:rsidP="00E56F70">
            <w:pPr>
              <w:rPr>
                <w:rFonts w:ascii="Times New Roman" w:eastAsia="Times New Roman" w:hAnsi="Times New Roman"/>
                <w:sz w:val="24"/>
              </w:rPr>
            </w:pPr>
            <w:r w:rsidRPr="00E56F70">
              <w:rPr>
                <w:rFonts w:ascii="Times New Roman" w:eastAsia="Times New Roman" w:hAnsi="Times New Roman"/>
                <w:sz w:val="24"/>
              </w:rPr>
              <w:t>16.30-17.30</w:t>
            </w:r>
          </w:p>
        </w:tc>
      </w:tr>
    </w:tbl>
    <w:p w:rsidR="00922939" w:rsidRPr="00FF39DE" w:rsidRDefault="00922939" w:rsidP="00922939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56A" w:rsidRDefault="00922939" w:rsidP="0086156A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4"/>
        </w:rPr>
      </w:pPr>
      <w:r w:rsidRPr="0086156A">
        <w:rPr>
          <w:rFonts w:ascii="Times New Roman" w:hAnsi="Times New Roman" w:cs="Times New Roman"/>
          <w:b/>
          <w:iCs/>
          <w:sz w:val="24"/>
        </w:rPr>
        <w:t>Требования к режиму пребывания детей в образовательном учреждении в соответствии с СанПиН:</w:t>
      </w:r>
    </w:p>
    <w:p w:rsidR="00922939" w:rsidRPr="0086156A" w:rsidRDefault="0086156A" w:rsidP="0086156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41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Продолжительность режимных моментов по возрастным группам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Ранний возраст</w:t>
            </w:r>
          </w:p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( 2 -3 года)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Максимальная продолжительность непрерывного бодрствования: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В соответствии с медицинскими рекомендациями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Ежедневная продолжительность прогулки</w:t>
            </w: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(2 раза в день, в первую половину до обеда, во </w:t>
            </w: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вторую половину дня после дневного сна или перед уходом детей домой):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Ежедневная продолжительность прогулки детей составляет не менее 3 - 4 часа. 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Продолжительность  дневного сна</w:t>
            </w: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 менее 3 часов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Продолжительность суточного сна</w:t>
            </w: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12 часов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Самостоятельная деятельность </w:t>
            </w: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(игры, подготовка к образовательной деятельности, личная гигиена)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 менее 3-4 ч.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Максимально допустимый объём недельной образовательной нагрузки,  включая реализацию дополнительных образовательных программ для детей дошкольного возраста: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1 час 40 мин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Продолжительность непрерывной непосредственно образовательной деятельности: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 более 10 минут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Длительность непосредственно образовательной деятельности по физическому развитию: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Максимально допустимый объём образовательной нагрузки в первой половине дня: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 более 16 минут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Перерывы между периодами непрерывной образовательной деятельности:</w:t>
            </w:r>
          </w:p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 менее 10 минут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Непосредственно образовательная деятельность во второй половине дня: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Не чаще 2 раз в неделю, ее продолжительность должна составлять не более 8-10 минут </w:t>
            </w:r>
          </w:p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Занятия по дополнительному образованию </w:t>
            </w:r>
            <w:r w:rsidRPr="00F71B8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(студии, кружки, секции и т.п.)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 проводятся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Непрерывная длительность просмотра телепередач и диафильмов:</w:t>
            </w:r>
          </w:p>
        </w:tc>
      </w:tr>
      <w:tr w:rsidR="00922939" w:rsidRPr="00873E64" w:rsidTr="0086156A">
        <w:tc>
          <w:tcPr>
            <w:tcW w:w="10456" w:type="dxa"/>
          </w:tcPr>
          <w:p w:rsidR="00922939" w:rsidRPr="00F71B83" w:rsidRDefault="00922939" w:rsidP="00FF1BE7">
            <w:pPr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71B8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Не более 8-10 мин.</w:t>
            </w:r>
          </w:p>
        </w:tc>
      </w:tr>
    </w:tbl>
    <w:p w:rsidR="00922939" w:rsidRDefault="00922939" w:rsidP="009229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B3C" w:rsidRDefault="00922939" w:rsidP="00C9730A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r w:rsidRPr="00922939">
        <w:rPr>
          <w:rFonts w:ascii="Times New Roman" w:hAnsi="Times New Roman" w:cs="Times New Roman"/>
          <w:color w:val="auto"/>
          <w:sz w:val="24"/>
          <w:szCs w:val="24"/>
        </w:rPr>
        <w:t>3.4. Модель двигательной активности и закаливания</w:t>
      </w:r>
    </w:p>
    <w:p w:rsidR="00922939" w:rsidRPr="000A2184" w:rsidRDefault="00922939" w:rsidP="009229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2184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здорового образа жизни для ребёнка является первоосновой его полноценного воспитания и развития. Здоровый образ жизни предполагает приобщение детей к двигательной культуре через целенаправленное физическое воспитание. Двигаясь, дети познают окружающий мир, учатся любить и целенаправленно действовать в нём. Поэтому очень важно рационально организовать режим в группе для того, чтобы дети как можно больше находились в движении. Физкультурно-оздоровительные мероприятия проводятся ежедневно в соответствии с моделью двигательной активности.</w:t>
      </w:r>
    </w:p>
    <w:p w:rsidR="00922939" w:rsidRPr="00CF5AF8" w:rsidRDefault="00922939" w:rsidP="00922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AF8">
        <w:rPr>
          <w:rFonts w:ascii="Times New Roman" w:hAnsi="Times New Roman" w:cs="Times New Roman"/>
          <w:b/>
          <w:sz w:val="24"/>
          <w:szCs w:val="24"/>
        </w:rPr>
        <w:t>Модель двигательной активности детей первой младшей группы</w:t>
      </w:r>
    </w:p>
    <w:p w:rsidR="00922939" w:rsidRPr="00DF2A3F" w:rsidRDefault="00922939" w:rsidP="00922939">
      <w:pPr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A3F">
        <w:rPr>
          <w:rFonts w:ascii="Times New Roman" w:hAnsi="Times New Roman" w:cs="Times New Roman"/>
          <w:b/>
          <w:color w:val="000000"/>
          <w:sz w:val="24"/>
          <w:szCs w:val="24"/>
        </w:rPr>
        <w:t>(2-3 года)</w:t>
      </w:r>
    </w:p>
    <w:p w:rsidR="00922939" w:rsidRDefault="00922939" w:rsidP="00922939">
      <w:pPr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A3F">
        <w:rPr>
          <w:rFonts w:ascii="Times New Roman" w:hAnsi="Times New Roman" w:cs="Times New Roman"/>
          <w:b/>
          <w:color w:val="000000"/>
          <w:sz w:val="24"/>
          <w:szCs w:val="24"/>
        </w:rPr>
        <w:t>Зимний период</w:t>
      </w:r>
    </w:p>
    <w:p w:rsidR="0086156A" w:rsidRPr="009D60A1" w:rsidRDefault="0086156A" w:rsidP="0086156A">
      <w:pPr>
        <w:spacing w:after="0"/>
        <w:ind w:left="-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42</w:t>
      </w:r>
      <w:r>
        <w:tab/>
      </w:r>
    </w:p>
    <w:p w:rsidR="00922939" w:rsidRPr="00DF2A3F" w:rsidRDefault="00922939" w:rsidP="00922939">
      <w:pPr>
        <w:spacing w:after="0"/>
        <w:ind w:lef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276"/>
        <w:gridCol w:w="1276"/>
        <w:gridCol w:w="1276"/>
        <w:gridCol w:w="1559"/>
      </w:tblGrid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в режиме дня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перед занятием </w:t>
            </w: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(самостоятельные, хороводные, подвижные)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занятия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минутки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прогулка</w:t>
            </w:r>
          </w:p>
          <w:p w:rsidR="00922939" w:rsidRPr="00DF2A3F" w:rsidRDefault="00922939" w:rsidP="00FF1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двигательная деятельность детей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Подвижные игры</w:t>
            </w:r>
          </w:p>
          <w:p w:rsidR="00922939" w:rsidRPr="00DF2A3F" w:rsidRDefault="00922939" w:rsidP="00FF1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ндивидуальная работа по развитию движений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после сна. 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(1раз в месяц)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праздник (1 раз в год)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922939" w:rsidRPr="00DF2A3F" w:rsidTr="0086156A">
        <w:tc>
          <w:tcPr>
            <w:tcW w:w="53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  <w:p w:rsidR="00922939" w:rsidRPr="00DF2A3F" w:rsidRDefault="00DB342E" w:rsidP="00FF1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="00922939"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="00922939"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двигательная деятельность детей</w:t>
            </w:r>
          </w:p>
          <w:p w:rsidR="00922939" w:rsidRPr="00DF2A3F" w:rsidRDefault="00922939" w:rsidP="00FF1B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игры, спортивные, народные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922939" w:rsidRPr="00DF2A3F" w:rsidTr="0086156A">
        <w:tc>
          <w:tcPr>
            <w:tcW w:w="3369" w:type="dxa"/>
            <w:gridSpan w:val="2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86-88мин.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86-88мин.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86-88мин.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86-88мин.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86-113</w:t>
            </w:r>
          </w:p>
        </w:tc>
      </w:tr>
    </w:tbl>
    <w:p w:rsidR="00922939" w:rsidRPr="00DF2A3F" w:rsidRDefault="00922939" w:rsidP="009229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83D" w:rsidRDefault="0032583D" w:rsidP="009229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83D" w:rsidRDefault="0032583D" w:rsidP="009229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939" w:rsidRPr="00DF2A3F" w:rsidRDefault="00922939" w:rsidP="009229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A3F">
        <w:rPr>
          <w:rFonts w:ascii="Times New Roman" w:hAnsi="Times New Roman" w:cs="Times New Roman"/>
          <w:b/>
          <w:color w:val="000000"/>
          <w:sz w:val="24"/>
          <w:szCs w:val="24"/>
        </w:rPr>
        <w:t>Модель двиг</w:t>
      </w:r>
      <w:r w:rsidR="00E56F70">
        <w:rPr>
          <w:rFonts w:ascii="Times New Roman" w:hAnsi="Times New Roman" w:cs="Times New Roman"/>
          <w:b/>
          <w:color w:val="000000"/>
          <w:sz w:val="24"/>
          <w:szCs w:val="24"/>
        </w:rPr>
        <w:t>ательной активности детей во второй</w:t>
      </w:r>
      <w:r w:rsidRPr="00DF2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младшей группы</w:t>
      </w:r>
    </w:p>
    <w:p w:rsidR="00922939" w:rsidRPr="00DF2A3F" w:rsidRDefault="00922939" w:rsidP="00922939">
      <w:pPr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A3F">
        <w:rPr>
          <w:rFonts w:ascii="Times New Roman" w:hAnsi="Times New Roman" w:cs="Times New Roman"/>
          <w:b/>
          <w:color w:val="000000"/>
          <w:sz w:val="24"/>
          <w:szCs w:val="24"/>
        </w:rPr>
        <w:t>(2-3 года)</w:t>
      </w:r>
    </w:p>
    <w:p w:rsidR="00922939" w:rsidRPr="00DF2A3F" w:rsidRDefault="00922939" w:rsidP="00922939">
      <w:pPr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A3F">
        <w:rPr>
          <w:rFonts w:ascii="Times New Roman" w:hAnsi="Times New Roman" w:cs="Times New Roman"/>
          <w:b/>
          <w:color w:val="000000"/>
          <w:sz w:val="24"/>
          <w:szCs w:val="24"/>
        </w:rPr>
        <w:t>Летний период</w:t>
      </w:r>
    </w:p>
    <w:p w:rsidR="00922939" w:rsidRPr="00DF2A3F" w:rsidRDefault="0086156A" w:rsidP="003258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43</w:t>
      </w:r>
      <w:r>
        <w:tab/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84"/>
        <w:gridCol w:w="1426"/>
        <w:gridCol w:w="1276"/>
        <w:gridCol w:w="1276"/>
        <w:gridCol w:w="1276"/>
        <w:gridCol w:w="1559"/>
      </w:tblGrid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в режиме дня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5-6мин.</w:t>
            </w: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ходьба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6-8мин.</w:t>
            </w: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перед занятием (самостоятельные, хороводные, подвижные)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занятия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прогулка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Самостоятельная двигательная деятельность детей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Подвижные игры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индивидуальная работа по развитию движений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939" w:rsidRPr="00DF2A3F" w:rsidTr="0086156A">
        <w:tc>
          <w:tcPr>
            <w:tcW w:w="568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922939" w:rsidRPr="00DF2A3F" w:rsidTr="0086156A">
        <w:tc>
          <w:tcPr>
            <w:tcW w:w="568" w:type="dxa"/>
            <w:tcBorders>
              <w:right w:val="single" w:sz="4" w:space="0" w:color="auto"/>
            </w:tcBorders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939" w:rsidRPr="00DF2A3F" w:rsidTr="0086156A">
        <w:tc>
          <w:tcPr>
            <w:tcW w:w="568" w:type="dxa"/>
            <w:tcBorders>
              <w:right w:val="single" w:sz="4" w:space="0" w:color="auto"/>
            </w:tcBorders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Самостоятельная двигательная деятельность детей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Подвижные игры, спортивные, народные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</w:tr>
      <w:tr w:rsidR="00922939" w:rsidRPr="00DF2A3F" w:rsidTr="0086156A">
        <w:tc>
          <w:tcPr>
            <w:tcW w:w="568" w:type="dxa"/>
            <w:tcBorders>
              <w:right w:val="single" w:sz="4" w:space="0" w:color="auto"/>
            </w:tcBorders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час</w:t>
            </w:r>
          </w:p>
        </w:tc>
        <w:tc>
          <w:tcPr>
            <w:tcW w:w="142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922939" w:rsidRPr="00DF2A3F" w:rsidTr="00861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8" w:type="dxa"/>
          </w:tcPr>
          <w:p w:rsidR="00922939" w:rsidRPr="00DF2A3F" w:rsidRDefault="00922939" w:rsidP="00FF1BE7">
            <w:pPr>
              <w:pStyle w:val="Style3"/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color w:val="0F1419"/>
                <w:shd w:val="clear" w:color="auto" w:fill="FFFFFF"/>
              </w:rPr>
            </w:pPr>
          </w:p>
        </w:tc>
        <w:tc>
          <w:tcPr>
            <w:tcW w:w="2684" w:type="dxa"/>
          </w:tcPr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922939" w:rsidRPr="00DF2A3F" w:rsidRDefault="00922939" w:rsidP="00FF1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922939" w:rsidRDefault="00922939" w:rsidP="00FF1BE7">
            <w:pPr>
              <w:pStyle w:val="Style3"/>
              <w:jc w:val="both"/>
              <w:rPr>
                <w:rFonts w:ascii="Times New Roman" w:hAnsi="Times New Roman" w:cs="Times New Roman"/>
                <w:color w:val="0F1419"/>
                <w:shd w:val="clear" w:color="auto" w:fill="FFFFFF"/>
              </w:rPr>
            </w:pPr>
            <w:r w:rsidRPr="00DF2A3F">
              <w:rPr>
                <w:rFonts w:ascii="Times New Roman" w:hAnsi="Times New Roman" w:cs="Times New Roman"/>
                <w:color w:val="0F1419"/>
                <w:shd w:val="clear" w:color="auto" w:fill="FFFFFF"/>
              </w:rPr>
              <w:t xml:space="preserve">91-102 </w:t>
            </w:r>
          </w:p>
          <w:p w:rsidR="00922939" w:rsidRPr="00DF2A3F" w:rsidRDefault="00922939" w:rsidP="00FF1BE7">
            <w:pPr>
              <w:pStyle w:val="Style3"/>
              <w:spacing w:after="120"/>
              <w:jc w:val="both"/>
              <w:rPr>
                <w:rFonts w:ascii="Times New Roman" w:hAnsi="Times New Roman" w:cs="Times New Roman"/>
                <w:color w:val="0F1419"/>
                <w:shd w:val="clear" w:color="auto" w:fill="FFFFFF"/>
              </w:rPr>
            </w:pPr>
            <w:r w:rsidRPr="00DF2A3F">
              <w:rPr>
                <w:rFonts w:ascii="Times New Roman" w:hAnsi="Times New Roman" w:cs="Times New Roman"/>
                <w:color w:val="0F1419"/>
                <w:shd w:val="clear" w:color="auto" w:fill="FFFFFF"/>
              </w:rPr>
              <w:t>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pStyle w:val="Style3"/>
              <w:spacing w:after="120"/>
              <w:jc w:val="both"/>
              <w:rPr>
                <w:rFonts w:ascii="Times New Roman" w:hAnsi="Times New Roman" w:cs="Times New Roman"/>
                <w:color w:val="0F1419"/>
                <w:shd w:val="clear" w:color="auto" w:fill="FFFFFF"/>
              </w:rPr>
            </w:pPr>
            <w:r w:rsidRPr="00DF2A3F">
              <w:rPr>
                <w:rFonts w:ascii="Times New Roman" w:hAnsi="Times New Roman" w:cs="Times New Roman"/>
                <w:color w:val="0F1419"/>
                <w:shd w:val="clear" w:color="auto" w:fill="FFFFFF"/>
              </w:rPr>
              <w:t>91-102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pStyle w:val="Style3"/>
              <w:spacing w:after="120"/>
              <w:jc w:val="left"/>
              <w:rPr>
                <w:rFonts w:ascii="Times New Roman" w:hAnsi="Times New Roman" w:cs="Times New Roman"/>
                <w:color w:val="0F1419"/>
                <w:shd w:val="clear" w:color="auto" w:fill="FFFFFF"/>
              </w:rPr>
            </w:pPr>
            <w:r w:rsidRPr="00DF2A3F">
              <w:rPr>
                <w:rFonts w:ascii="Times New Roman" w:hAnsi="Times New Roman" w:cs="Times New Roman"/>
                <w:color w:val="0F1419"/>
                <w:shd w:val="clear" w:color="auto" w:fill="FFFFFF"/>
              </w:rPr>
              <w:t>91-102 мин</w:t>
            </w:r>
          </w:p>
        </w:tc>
        <w:tc>
          <w:tcPr>
            <w:tcW w:w="1276" w:type="dxa"/>
          </w:tcPr>
          <w:p w:rsidR="00922939" w:rsidRPr="00DF2A3F" w:rsidRDefault="00922939" w:rsidP="00FF1BE7">
            <w:pPr>
              <w:pStyle w:val="Style3"/>
              <w:spacing w:after="120"/>
              <w:jc w:val="left"/>
              <w:rPr>
                <w:rFonts w:ascii="Times New Roman" w:hAnsi="Times New Roman" w:cs="Times New Roman"/>
                <w:color w:val="0F1419"/>
                <w:shd w:val="clear" w:color="auto" w:fill="FFFFFF"/>
              </w:rPr>
            </w:pPr>
            <w:r w:rsidRPr="00DF2A3F">
              <w:rPr>
                <w:rFonts w:ascii="Times New Roman" w:hAnsi="Times New Roman" w:cs="Times New Roman"/>
                <w:color w:val="0F1419"/>
                <w:shd w:val="clear" w:color="auto" w:fill="FFFFFF"/>
              </w:rPr>
              <w:t>91-102 мин</w:t>
            </w:r>
          </w:p>
        </w:tc>
        <w:tc>
          <w:tcPr>
            <w:tcW w:w="1559" w:type="dxa"/>
          </w:tcPr>
          <w:p w:rsidR="00922939" w:rsidRPr="00DF2A3F" w:rsidRDefault="00922939" w:rsidP="00FF1BE7">
            <w:pPr>
              <w:pStyle w:val="Style3"/>
              <w:spacing w:after="120"/>
              <w:jc w:val="left"/>
              <w:rPr>
                <w:rFonts w:ascii="Times New Roman" w:hAnsi="Times New Roman" w:cs="Times New Roman"/>
                <w:color w:val="0F1419"/>
                <w:shd w:val="clear" w:color="auto" w:fill="FFFFFF"/>
              </w:rPr>
            </w:pPr>
            <w:r w:rsidRPr="00DF2A3F">
              <w:rPr>
                <w:rFonts w:ascii="Times New Roman" w:hAnsi="Times New Roman" w:cs="Times New Roman"/>
                <w:color w:val="0F1419"/>
                <w:shd w:val="clear" w:color="auto" w:fill="FFFFFF"/>
              </w:rPr>
              <w:t>91-102 мин</w:t>
            </w:r>
          </w:p>
        </w:tc>
      </w:tr>
    </w:tbl>
    <w:p w:rsidR="00922939" w:rsidRPr="00DF2A3F" w:rsidRDefault="00922939" w:rsidP="00922939">
      <w:pPr>
        <w:pStyle w:val="Style3"/>
        <w:widowControl/>
        <w:spacing w:after="120"/>
        <w:ind w:left="-284"/>
        <w:jc w:val="both"/>
        <w:rPr>
          <w:rFonts w:ascii="Times New Roman" w:hAnsi="Times New Roman" w:cs="Times New Roman"/>
          <w:b/>
          <w:color w:val="0F1419"/>
          <w:shd w:val="clear" w:color="auto" w:fill="FFFFFF"/>
        </w:rPr>
      </w:pPr>
    </w:p>
    <w:p w:rsidR="00922939" w:rsidRPr="00DF2A3F" w:rsidRDefault="00922939" w:rsidP="00922939">
      <w:pPr>
        <w:pStyle w:val="Style3"/>
        <w:widowControl/>
        <w:spacing w:after="120"/>
        <w:ind w:left="-284"/>
        <w:jc w:val="both"/>
        <w:rPr>
          <w:rFonts w:ascii="Times New Roman" w:hAnsi="Times New Roman" w:cs="Times New Roman"/>
          <w:b/>
        </w:rPr>
      </w:pPr>
      <w:r w:rsidRPr="00DF2A3F">
        <w:rPr>
          <w:rFonts w:ascii="Times New Roman" w:hAnsi="Times New Roman" w:cs="Times New Roman"/>
          <w:b/>
          <w:bCs/>
        </w:rPr>
        <w:t>Схема закаливания</w:t>
      </w:r>
    </w:p>
    <w:p w:rsidR="00922939" w:rsidRPr="00DF2A3F" w:rsidRDefault="00922939" w:rsidP="00922939">
      <w:pPr>
        <w:pStyle w:val="Style3"/>
        <w:widowControl/>
        <w:spacing w:after="120"/>
        <w:ind w:left="-284"/>
        <w:jc w:val="both"/>
        <w:rPr>
          <w:rFonts w:ascii="Times New Roman" w:hAnsi="Times New Roman" w:cs="Times New Roman"/>
          <w:color w:val="0F1419"/>
          <w:shd w:val="clear" w:color="auto" w:fill="FFFFFF"/>
        </w:rPr>
      </w:pPr>
      <w:r w:rsidRPr="00DF2A3F">
        <w:rPr>
          <w:rFonts w:ascii="Times New Roman" w:hAnsi="Times New Roman" w:cs="Times New Roman"/>
          <w:b/>
          <w:color w:val="0F1419"/>
          <w:shd w:val="clear" w:color="auto" w:fill="FFFFFF"/>
        </w:rPr>
        <w:t xml:space="preserve">Закаливание </w:t>
      </w:r>
      <w:r w:rsidRPr="00DF2A3F">
        <w:rPr>
          <w:rFonts w:ascii="Times New Roman" w:hAnsi="Times New Roman" w:cs="Times New Roman"/>
          <w:color w:val="0F1419"/>
          <w:shd w:val="clear" w:color="auto" w:fill="FFFFFF"/>
        </w:rPr>
        <w:t>- прекрасное и доступное средство профилактики заболеваний и укрепления здоровья. Оно  является важным звеном в системе физического воспитания детей, 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</w:t>
      </w:r>
    </w:p>
    <w:p w:rsidR="00922939" w:rsidRDefault="00922939" w:rsidP="00922939">
      <w:pPr>
        <w:shd w:val="clear" w:color="auto" w:fill="FFFFFF"/>
        <w:spacing w:before="194" w:after="194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</w:pPr>
      <w:r w:rsidRPr="00DF2A3F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Закаливающие мероприятия в первой младшей группе</w:t>
      </w:r>
    </w:p>
    <w:p w:rsidR="0086156A" w:rsidRPr="00DF2A3F" w:rsidRDefault="0086156A" w:rsidP="0086156A">
      <w:pPr>
        <w:shd w:val="clear" w:color="auto" w:fill="FFFFFF"/>
        <w:spacing w:before="194" w:after="194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44</w:t>
      </w:r>
      <w:r>
        <w:tab/>
      </w:r>
    </w:p>
    <w:tbl>
      <w:tblPr>
        <w:tblW w:w="10207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471"/>
        <w:gridCol w:w="3042"/>
      </w:tblGrid>
      <w:tr w:rsidR="00922939" w:rsidRPr="00DF2A3F" w:rsidTr="0086156A">
        <w:trPr>
          <w:trHeight w:val="152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922939">
            <w:pPr>
              <w:tabs>
                <w:tab w:val="center" w:pos="315"/>
              </w:tabs>
              <w:spacing w:before="194" w:after="19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DF2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22939" w:rsidRPr="00DF2A3F" w:rsidTr="0086156A">
        <w:trPr>
          <w:trHeight w:val="152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Сквозное проветривание в отсутствии детей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922939" w:rsidRPr="00DF2A3F" w:rsidTr="0086156A">
        <w:trPr>
          <w:trHeight w:val="152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в проветренном помещении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922939" w:rsidRPr="00DF2A3F" w:rsidTr="0086156A">
        <w:trPr>
          <w:trHeight w:val="71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E2456B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922939" w:rsidRPr="00DF2A3F" w:rsidTr="0086156A">
        <w:trPr>
          <w:trHeight w:val="71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922939" w:rsidRPr="00DF2A3F" w:rsidTr="0086156A">
        <w:trPr>
          <w:trHeight w:val="71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 группы перед занятием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922939" w:rsidRPr="00DF2A3F" w:rsidTr="0086156A">
        <w:trPr>
          <w:trHeight w:val="699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922939" w:rsidRPr="00DF2A3F" w:rsidTr="0086156A">
        <w:trPr>
          <w:trHeight w:val="71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922939" w:rsidRPr="00DF2A3F" w:rsidTr="0086156A">
        <w:trPr>
          <w:trHeight w:val="71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в постели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922939" w:rsidRPr="00DF2A3F" w:rsidTr="0086156A">
        <w:trPr>
          <w:trHeight w:val="1296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“дорожкам здоровья” (коврики с шипами, пуговичный коврик, по полу босиком) для профилактики плоскостопия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дневным сном и после</w:t>
            </w:r>
          </w:p>
        </w:tc>
      </w:tr>
      <w:tr w:rsidR="00922939" w:rsidRPr="00DF2A3F" w:rsidTr="0086156A">
        <w:trPr>
          <w:trHeight w:val="100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 по песку, обливание ног, воздушные ванны.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922939" w:rsidRPr="00DF2A3F" w:rsidTr="0086156A">
        <w:trPr>
          <w:trHeight w:val="717"/>
        </w:trPr>
        <w:tc>
          <w:tcPr>
            <w:tcW w:w="694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1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Фитонциды (лук, чесночные </w:t>
            </w:r>
            <w:proofErr w:type="gramStart"/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киндеры</w:t>
            </w:r>
            <w:proofErr w:type="gramEnd"/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2" w:type="dxa"/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22939" w:rsidRPr="00DF2A3F" w:rsidRDefault="00922939" w:rsidP="00FF1BE7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эпидемии гриппа</w:t>
            </w:r>
          </w:p>
        </w:tc>
      </w:tr>
    </w:tbl>
    <w:p w:rsidR="00922939" w:rsidRPr="00E12F6A" w:rsidRDefault="00922939" w:rsidP="00922939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922939" w:rsidRPr="00E12F6A" w:rsidRDefault="00E12F6A" w:rsidP="003666D3">
      <w:pPr>
        <w:jc w:val="center"/>
        <w:rPr>
          <w:rFonts w:ascii="Times New Roman" w:hAnsi="Times New Roman" w:cs="Times New Roman"/>
          <w:b/>
          <w:sz w:val="24"/>
        </w:rPr>
      </w:pPr>
      <w:r w:rsidRPr="00E12F6A">
        <w:rPr>
          <w:rFonts w:ascii="Times New Roman" w:hAnsi="Times New Roman" w:cs="Times New Roman"/>
          <w:b/>
          <w:sz w:val="24"/>
        </w:rPr>
        <w:t>3.5. Культурно – досуговая деятельность</w:t>
      </w:r>
    </w:p>
    <w:p w:rsidR="00E12F6A" w:rsidRPr="00ED59D8" w:rsidRDefault="00E12F6A" w:rsidP="00E12F6A">
      <w:pPr>
        <w:rPr>
          <w:rFonts w:ascii="Times New Roman" w:hAnsi="Times New Roman" w:cs="Times New Roman"/>
          <w:b/>
          <w:sz w:val="24"/>
          <w:szCs w:val="24"/>
        </w:rPr>
      </w:pPr>
      <w:r w:rsidRPr="00ED59D8">
        <w:rPr>
          <w:rFonts w:ascii="Times New Roman" w:hAnsi="Times New Roman" w:cs="Times New Roman"/>
          <w:sz w:val="24"/>
          <w:szCs w:val="24"/>
        </w:rPr>
        <w:t>П</w:t>
      </w:r>
      <w:r w:rsidRPr="00C55E23">
        <w:rPr>
          <w:rFonts w:ascii="Times New Roman" w:hAnsi="Times New Roman" w:cs="Times New Roman"/>
          <w:sz w:val="24"/>
        </w:rPr>
        <w:t xml:space="preserve">рограмма предусматривает организацию культурно-досуговой деятельности детей, задачами которой являются: </w:t>
      </w:r>
    </w:p>
    <w:p w:rsidR="00E12F6A" w:rsidRPr="00C55E23" w:rsidRDefault="00E12F6A" w:rsidP="00E12F6A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>организация культурного отдыха детей, их эмоциональной разрядки;</w:t>
      </w:r>
    </w:p>
    <w:p w:rsidR="00E12F6A" w:rsidRPr="00C55E23" w:rsidRDefault="00E12F6A" w:rsidP="00E12F6A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>развитие детского творчества в различных видах деятельности и культурных практиках;</w:t>
      </w:r>
    </w:p>
    <w:p w:rsidR="00E12F6A" w:rsidRPr="00C55E23" w:rsidRDefault="00E12F6A" w:rsidP="00E12F6A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>создание условий для творческого взаимодействия детей и взрослых;</w:t>
      </w:r>
    </w:p>
    <w:p w:rsidR="00E12F6A" w:rsidRPr="00C55E23" w:rsidRDefault="00E12F6A" w:rsidP="00E12F6A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 xml:space="preserve"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 </w:t>
      </w:r>
    </w:p>
    <w:p w:rsidR="00E12F6A" w:rsidRPr="00C55E23" w:rsidRDefault="00E12F6A" w:rsidP="00E12F6A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 xml:space="preserve">формирование у детей представлений об активных формах культурного отдыха, воспитание потребности в их самостоятельной организации. </w:t>
      </w:r>
    </w:p>
    <w:p w:rsidR="00E12F6A" w:rsidRDefault="00E12F6A" w:rsidP="00E12F6A">
      <w:pPr>
        <w:spacing w:after="0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 xml:space="preserve">Цикличность организации досуговых мероприятий предполагает еженедельное их проведение (до 10 минут) во второй половине дня: </w:t>
      </w:r>
    </w:p>
    <w:p w:rsidR="00E12F6A" w:rsidRDefault="00E12F6A" w:rsidP="00E12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1раз в месяц – музыкальное развлечение</w:t>
      </w:r>
    </w:p>
    <w:p w:rsidR="00E12F6A" w:rsidRDefault="00E12F6A" w:rsidP="00E12F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1раз в месяц – физкультурное развлечение</w:t>
      </w:r>
    </w:p>
    <w:p w:rsidR="00E12F6A" w:rsidRPr="00C55E23" w:rsidRDefault="00E12F6A" w:rsidP="00E12F6A">
      <w:pPr>
        <w:spacing w:after="0"/>
        <w:rPr>
          <w:rFonts w:ascii="Times New Roman" w:hAnsi="Times New Roman" w:cs="Times New Roman"/>
          <w:sz w:val="24"/>
        </w:rPr>
      </w:pPr>
    </w:p>
    <w:p w:rsidR="00E12F6A" w:rsidRDefault="00E12F6A" w:rsidP="00E12F6A">
      <w:pPr>
        <w:spacing w:after="280" w:afterAutospacing="1"/>
        <w:rPr>
          <w:rFonts w:ascii="Times New Roman" w:hAnsi="Times New Roman" w:cs="Times New Roman"/>
          <w:sz w:val="24"/>
        </w:rPr>
      </w:pPr>
      <w:r w:rsidRPr="00C55E23">
        <w:rPr>
          <w:rFonts w:ascii="Times New Roman" w:hAnsi="Times New Roman" w:cs="Times New Roman"/>
          <w:sz w:val="24"/>
        </w:rPr>
        <w:t xml:space="preserve">Для организации и проведения детских досугов возможно привлечение родителей и других членов семей воспитанников. </w:t>
      </w:r>
    </w:p>
    <w:p w:rsidR="0086156A" w:rsidRPr="00C55E23" w:rsidRDefault="0086156A" w:rsidP="003666D3">
      <w:pPr>
        <w:spacing w:after="280" w:afterAutospacing="1"/>
        <w:jc w:val="center"/>
        <w:rPr>
          <w:rFonts w:ascii="Times New Roman" w:hAnsi="Times New Roman" w:cs="Times New Roman"/>
          <w:sz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689"/>
        <w:gridCol w:w="5851"/>
      </w:tblGrid>
      <w:tr w:rsidR="00E12F6A" w:rsidRPr="00885261" w:rsidTr="00FF1BE7">
        <w:trPr>
          <w:trHeight w:val="958"/>
        </w:trPr>
        <w:tc>
          <w:tcPr>
            <w:tcW w:w="585" w:type="dxa"/>
          </w:tcPr>
          <w:p w:rsidR="00E12F6A" w:rsidRPr="00885261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89" w:type="dxa"/>
          </w:tcPr>
          <w:p w:rsidR="00E12F6A" w:rsidRPr="00885261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51" w:type="dxa"/>
          </w:tcPr>
          <w:p w:rsidR="00E12F6A" w:rsidRPr="00885261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события, праздника, мероприятия.</w:t>
            </w:r>
          </w:p>
        </w:tc>
      </w:tr>
      <w:tr w:rsidR="00E12F6A" w:rsidRPr="00885261" w:rsidTr="00FF1BE7">
        <w:trPr>
          <w:trHeight w:val="456"/>
        </w:trPr>
        <w:tc>
          <w:tcPr>
            <w:tcW w:w="585" w:type="dxa"/>
          </w:tcPr>
          <w:p w:rsidR="00E12F6A" w:rsidRPr="00885261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12F6A" w:rsidRPr="00885261" w:rsidRDefault="00080D78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51" w:type="dxa"/>
          </w:tcPr>
          <w:p w:rsidR="00E12F6A" w:rsidRPr="00885261" w:rsidRDefault="00E56F70" w:rsidP="0008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80D78" w:rsidRPr="00080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летом»</w:t>
            </w:r>
          </w:p>
        </w:tc>
      </w:tr>
      <w:tr w:rsidR="00080D78" w:rsidRPr="00885261" w:rsidTr="00FF1BE7">
        <w:trPr>
          <w:trHeight w:val="456"/>
        </w:trPr>
        <w:tc>
          <w:tcPr>
            <w:tcW w:w="585" w:type="dxa"/>
          </w:tcPr>
          <w:p w:rsidR="00080D78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080D78" w:rsidRDefault="00080D78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51" w:type="dxa"/>
          </w:tcPr>
          <w:p w:rsidR="00080D78" w:rsidRPr="00080D78" w:rsidRDefault="00080D78" w:rsidP="00FF1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</w:tr>
      <w:tr w:rsidR="00E12F6A" w:rsidRPr="00885261" w:rsidTr="00FF1BE7">
        <w:trPr>
          <w:trHeight w:val="456"/>
        </w:trPr>
        <w:tc>
          <w:tcPr>
            <w:tcW w:w="585" w:type="dxa"/>
          </w:tcPr>
          <w:p w:rsidR="00E12F6A" w:rsidRPr="00885261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12F6A" w:rsidRPr="00885261" w:rsidRDefault="00E12F6A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51" w:type="dxa"/>
          </w:tcPr>
          <w:p w:rsidR="00080D78" w:rsidRPr="00080D78" w:rsidRDefault="00080D78" w:rsidP="00080D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7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  <w:p w:rsidR="00E12F6A" w:rsidRPr="00885261" w:rsidRDefault="00080D78" w:rsidP="0008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7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  <w:r w:rsidR="00E12F6A" w:rsidRPr="00885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2F6A" w:rsidRPr="00885261" w:rsidTr="00FF1BE7">
        <w:trPr>
          <w:trHeight w:val="456"/>
        </w:trPr>
        <w:tc>
          <w:tcPr>
            <w:tcW w:w="585" w:type="dxa"/>
          </w:tcPr>
          <w:p w:rsidR="00E12F6A" w:rsidRPr="00885261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E12F6A" w:rsidRPr="00885261" w:rsidRDefault="00E12F6A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1" w:type="dxa"/>
          </w:tcPr>
          <w:p w:rsidR="00E12F6A" w:rsidRPr="00885261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</w:tr>
      <w:tr w:rsidR="00080D78" w:rsidRPr="00885261" w:rsidTr="00FF1BE7">
        <w:trPr>
          <w:trHeight w:val="456"/>
        </w:trPr>
        <w:tc>
          <w:tcPr>
            <w:tcW w:w="585" w:type="dxa"/>
          </w:tcPr>
          <w:p w:rsidR="00080D78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080D78" w:rsidRPr="00885261" w:rsidRDefault="00080D78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51" w:type="dxa"/>
          </w:tcPr>
          <w:p w:rsidR="00080D78" w:rsidRPr="00885261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</w:t>
            </w:r>
            <w:r w:rsidR="00E5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папой»</w:t>
            </w:r>
          </w:p>
        </w:tc>
      </w:tr>
      <w:tr w:rsidR="00E12F6A" w:rsidRPr="00885261" w:rsidTr="00FF1BE7">
        <w:trPr>
          <w:trHeight w:val="958"/>
        </w:trPr>
        <w:tc>
          <w:tcPr>
            <w:tcW w:w="585" w:type="dxa"/>
          </w:tcPr>
          <w:p w:rsidR="00E12F6A" w:rsidRPr="00885261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E12F6A" w:rsidRPr="00885261" w:rsidRDefault="00E12F6A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1" w:type="dxa"/>
          </w:tcPr>
          <w:p w:rsidR="00E12F6A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мам, бабушек, сестренок  </w:t>
            </w:r>
          </w:p>
          <w:p w:rsidR="00E12F6A" w:rsidRPr="00885261" w:rsidRDefault="00E12F6A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</w:tr>
      <w:tr w:rsidR="00E12F6A" w:rsidRPr="00885261" w:rsidTr="00FF1BE7">
        <w:trPr>
          <w:trHeight w:val="502"/>
        </w:trPr>
        <w:tc>
          <w:tcPr>
            <w:tcW w:w="585" w:type="dxa"/>
          </w:tcPr>
          <w:p w:rsidR="00E12F6A" w:rsidRPr="00885261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E12F6A" w:rsidRPr="00885261" w:rsidRDefault="00E12F6A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51" w:type="dxa"/>
          </w:tcPr>
          <w:p w:rsidR="00E12F6A" w:rsidRPr="00885261" w:rsidRDefault="00E56F70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Развлечение «</w:t>
            </w:r>
            <w:r w:rsidR="00080D78" w:rsidRPr="00080D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Прилетайте птички к нам»</w:t>
            </w:r>
          </w:p>
        </w:tc>
      </w:tr>
      <w:tr w:rsidR="00080D78" w:rsidRPr="00885261" w:rsidTr="00FF1BE7">
        <w:trPr>
          <w:trHeight w:val="502"/>
        </w:trPr>
        <w:tc>
          <w:tcPr>
            <w:tcW w:w="585" w:type="dxa"/>
          </w:tcPr>
          <w:p w:rsidR="00080D78" w:rsidRDefault="00080D78" w:rsidP="00FF1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080D78" w:rsidRPr="00885261" w:rsidRDefault="00080D78" w:rsidP="00080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1" w:type="dxa"/>
          </w:tcPr>
          <w:p w:rsidR="00080D78" w:rsidRPr="00080D78" w:rsidRDefault="00E56F70" w:rsidP="00080D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  <w:r w:rsidR="00080D78" w:rsidRPr="00080D78">
              <w:rPr>
                <w:rFonts w:ascii="Times New Roman" w:eastAsia="Times New Roman" w:hAnsi="Times New Roman" w:cs="Times New Roman"/>
                <w:sz w:val="24"/>
                <w:szCs w:val="24"/>
              </w:rPr>
              <w:t>« Веселые матрешки»</w:t>
            </w:r>
          </w:p>
          <w:p w:rsidR="00080D78" w:rsidRPr="00080D78" w:rsidRDefault="00080D78" w:rsidP="00FF1B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F6A" w:rsidRPr="001A697E" w:rsidRDefault="00E12F6A" w:rsidP="00E12F6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2F6A" w:rsidRPr="008B43B7" w:rsidRDefault="00FB7956" w:rsidP="00FB7956">
      <w:pPr>
        <w:tabs>
          <w:tab w:val="left" w:pos="510"/>
        </w:tabs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bdr w:val="none" w:sz="0" w:space="0" w:color="auto" w:frame="1"/>
        </w:rPr>
        <w:tab/>
      </w:r>
      <w:r w:rsidRPr="0086156A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</w:rPr>
        <w:t>3.7. Особенности организации предметно – пространственной среды группы</w:t>
      </w:r>
    </w:p>
    <w:p w:rsidR="008373B7" w:rsidRDefault="002861F0" w:rsidP="008373B7">
      <w:pPr>
        <w:pStyle w:val="a4"/>
        <w:spacing w:before="72" w:beforeAutospacing="0" w:after="72" w:afterAutospacing="0"/>
      </w:pPr>
      <w:r w:rsidRPr="002861F0">
        <w:t>Ребёнок раннего возраста познаёт окружающий мир наглядно-действенным способом. Для совершенствования наглядно-действенного мышления, а также для развития самостоятельности и инициативности особое значение имеет правильно организованная предметно-пространственная среда.</w:t>
      </w:r>
    </w:p>
    <w:p w:rsidR="008373B7" w:rsidRPr="008373B7" w:rsidRDefault="008373B7" w:rsidP="008373B7">
      <w:pPr>
        <w:pStyle w:val="a4"/>
        <w:spacing w:before="72" w:beforeAutospacing="0" w:after="72" w:afterAutospacing="0"/>
      </w:pPr>
      <w:r w:rsidRPr="008373B7">
        <w:t>Интерьер помещений для детей 3-го года жизни имеет свои особенности</w:t>
      </w:r>
      <w:r w:rsidR="00ED67A2">
        <w:t>.</w:t>
      </w:r>
      <w:r w:rsidRPr="008373B7">
        <w:t xml:space="preserve"> Возросшие двигательные возможности детей требуют пространства. Поэтому предметно-пространственная среда предполагает просторное передвижение, требует расширения игрового поля, где должно хватать места и для игр с дидактическими игрушками, и для сюжетно-</w:t>
      </w:r>
      <w:proofErr w:type="spellStart"/>
      <w:r w:rsidRPr="008373B7">
        <w:t>отобразительных</w:t>
      </w:r>
      <w:proofErr w:type="spellEnd"/>
      <w:r w:rsidRPr="008373B7">
        <w:t xml:space="preserve"> ситуативных игр, в которых постепенно зарождается ролевая игра.</w:t>
      </w:r>
    </w:p>
    <w:p w:rsidR="002861F0" w:rsidRPr="002861F0" w:rsidRDefault="002861F0" w:rsidP="002861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32A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нашей группе развивающая предметно-пространственная среда обладает свойствами открытой системы, выполняет образовательную, развивающую, воспитывающую, стимулирующую, организованную, коммуникативную функции и создана с учетом основных критериев: доступная, содержательно-насыщенная, трансформируемая, полифункциональная, безопасная.</w:t>
      </w:r>
      <w:proofErr w:type="gramEnd"/>
      <w:r w:rsidRPr="005523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Пространство группы организовано в виде разграниченных зон, </w:t>
      </w:r>
      <w:r w:rsidR="00E56F7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оснащенных большим количеством </w:t>
      </w:r>
      <w:r w:rsidRPr="0055232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развивающих материалов. Все предметы и материалы доступны детям. Подобная организация пространства позволяет детям выбирать для себя интересные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9730A" w:rsidRPr="008373B7" w:rsidRDefault="0086156A" w:rsidP="008615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46</w:t>
      </w:r>
      <w:r>
        <w:tab/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5"/>
        <w:gridCol w:w="6360"/>
      </w:tblGrid>
      <w:tr w:rsidR="00C9730A" w:rsidTr="00C9730A">
        <w:trPr>
          <w:trHeight w:val="288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r w:rsidRPr="00901B9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30A" w:rsidRPr="00901B93" w:rsidRDefault="00C9730A" w:rsidP="00C9730A">
            <w:pPr>
              <w:pStyle w:val="Thtable-thead-th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901B93">
              <w:rPr>
                <w:rFonts w:ascii="Times New Roman" w:hAnsi="Times New Roman" w:cs="Times New Roman"/>
                <w:b w:val="0"/>
                <w:color w:val="auto"/>
                <w:sz w:val="24"/>
              </w:rPr>
              <w:t>Характеристика</w:t>
            </w:r>
          </w:p>
        </w:tc>
      </w:tr>
      <w:tr w:rsidR="00C9730A" w:rsidTr="00C9730A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r w:rsidRPr="00901B93">
              <w:rPr>
                <w:rFonts w:ascii="Times New Roman" w:hAnsi="Times New Roman" w:cs="Times New Roman"/>
                <w:sz w:val="24"/>
              </w:rPr>
              <w:t>Насыщенность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3121C5" w:rsidRDefault="00C9730A" w:rsidP="00C9730A">
            <w:pPr>
              <w:spacing w:after="0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 оснащено средствами обучения и воспитания, соответствующими материалами, 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игровым, спортивным, оздоровительным обор</w:t>
            </w:r>
            <w:r w:rsidR="00E56F70">
              <w:rPr>
                <w:rFonts w:ascii="Times New Roman" w:hAnsi="Times New Roman" w:cs="Times New Roman"/>
                <w:sz w:val="24"/>
                <w:szCs w:val="24"/>
              </w:rPr>
              <w:t xml:space="preserve">удованием, инвентарем, которые 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обеспечивают:</w:t>
            </w:r>
          </w:p>
          <w:p w:rsidR="00C9730A" w:rsidRPr="003121C5" w:rsidRDefault="00C9730A" w:rsidP="00C973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C9730A" w:rsidRPr="003121C5" w:rsidRDefault="00C9730A" w:rsidP="00C973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C9730A" w:rsidRPr="003121C5" w:rsidRDefault="00C9730A" w:rsidP="00C973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C9730A" w:rsidRPr="003121C5" w:rsidRDefault="00C9730A" w:rsidP="00C9730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возможность самовыражения детей.</w:t>
            </w:r>
          </w:p>
          <w:p w:rsidR="00C9730A" w:rsidRPr="00901B93" w:rsidRDefault="00C9730A" w:rsidP="00C97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C9730A" w:rsidTr="00C9730A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1B93">
              <w:rPr>
                <w:rFonts w:ascii="Times New Roman" w:hAnsi="Times New Roman" w:cs="Times New Roman"/>
                <w:sz w:val="24"/>
              </w:rPr>
              <w:lastRenderedPageBreak/>
              <w:t>Трансформируемость</w:t>
            </w:r>
            <w:proofErr w:type="spellEnd"/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</w:tc>
      </w:tr>
      <w:tr w:rsidR="00C9730A" w:rsidTr="00C9730A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1B93">
              <w:rPr>
                <w:rFonts w:ascii="Times New Roman" w:hAnsi="Times New Roman" w:cs="Times New Roman"/>
                <w:sz w:val="24"/>
              </w:rPr>
              <w:t>Полифункциональность</w:t>
            </w:r>
            <w:proofErr w:type="spellEnd"/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93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      </w:r>
          </w:p>
        </w:tc>
      </w:tr>
      <w:tr w:rsidR="00C9730A" w:rsidTr="00C9730A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r w:rsidRPr="00901B93">
              <w:rPr>
                <w:rFonts w:ascii="Times New Roman" w:hAnsi="Times New Roman" w:cs="Times New Roman"/>
                <w:sz w:val="24"/>
              </w:rPr>
              <w:t>Вариативность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3121C5" w:rsidRDefault="00C9730A" w:rsidP="00C97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3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      </w:r>
          </w:p>
          <w:p w:rsidR="00C9730A" w:rsidRPr="00901B93" w:rsidRDefault="00C9730A" w:rsidP="00C97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Игровой материал периодически сменяется, что стимулирует  игровую, двигательную, познавательную и исследовательскую активность детей.</w:t>
            </w:r>
          </w:p>
        </w:tc>
      </w:tr>
      <w:tr w:rsidR="00C9730A" w:rsidTr="00C9730A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r w:rsidRPr="00901B93">
              <w:rPr>
                <w:rFonts w:ascii="Times New Roman" w:hAnsi="Times New Roman" w:cs="Times New Roman"/>
                <w:sz w:val="24"/>
              </w:rPr>
              <w:t>Доступность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ED59D8" w:rsidRDefault="00C9730A" w:rsidP="00C973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реды создает условия для свободного доступа детей к играм, игрушкам, материалам, пособиям, обеспечивающим все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детской активности; 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исправность и сохранность материалов и оборудования.</w:t>
            </w:r>
          </w:p>
        </w:tc>
      </w:tr>
      <w:tr w:rsidR="00C9730A" w:rsidTr="00C9730A"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Pr="00901B93" w:rsidRDefault="00C9730A" w:rsidP="00C9730A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30A" w:rsidRDefault="00C9730A" w:rsidP="00C97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21C5">
              <w:rPr>
                <w:rFonts w:ascii="Times New Roman" w:hAnsi="Times New Roman" w:cs="Times New Roman"/>
                <w:sz w:val="24"/>
                <w:szCs w:val="24"/>
              </w:rPr>
              <w:t>редметно-пространственной среды обеспечивает соответствие всех ее элементов требованиям по надежности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их использования.</w:t>
            </w:r>
          </w:p>
        </w:tc>
      </w:tr>
    </w:tbl>
    <w:p w:rsidR="00C9730A" w:rsidRPr="0090405C" w:rsidRDefault="00C9730A" w:rsidP="00C9730A"/>
    <w:p w:rsidR="00C9730A" w:rsidRDefault="00C9730A" w:rsidP="00366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B43B7">
        <w:rPr>
          <w:rFonts w:ascii="Times New Roman" w:hAnsi="Times New Roman" w:cs="Times New Roman"/>
          <w:b/>
          <w:sz w:val="24"/>
          <w:szCs w:val="24"/>
        </w:rPr>
        <w:t>8Материально- техническое обеспечение Программы</w:t>
      </w:r>
    </w:p>
    <w:p w:rsidR="0086156A" w:rsidRDefault="0086156A" w:rsidP="008615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47</w:t>
      </w:r>
      <w:r>
        <w:tab/>
      </w:r>
    </w:p>
    <w:p w:rsidR="00C9730A" w:rsidRPr="00971CC5" w:rsidRDefault="00C9730A" w:rsidP="008615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сюжетно-ролевых игр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Кровать кукольная </w:t>
            </w:r>
          </w:p>
        </w:tc>
        <w:tc>
          <w:tcPr>
            <w:tcW w:w="1418" w:type="dxa"/>
          </w:tcPr>
          <w:p w:rsidR="00C9730A" w:rsidRPr="00096A74" w:rsidRDefault="00080D78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Куклы - пупсы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Кукольный стол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овощей (объемные муляжи)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фруктов (объемные муляжи)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Ванночка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Машины маленькие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Машины средние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настольных</w:t>
            </w: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«Куда нитка»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«Где моя мама?»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«Найди животное»</w:t>
            </w:r>
          </w:p>
        </w:tc>
        <w:tc>
          <w:tcPr>
            <w:tcW w:w="1418" w:type="dxa"/>
          </w:tcPr>
          <w:p w:rsidR="00C9730A" w:rsidRPr="00096A74" w:rsidRDefault="00C9730A" w:rsidP="00ED3B53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«Чей малыш»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«Фигуры и формы»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«Потешки»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«Большой – маленький»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«Овощи, фрукты»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«Круглый год»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 сделано»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Default="00FF39DE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418" w:type="dxa"/>
          </w:tcPr>
          <w:p w:rsidR="00C9730A" w:rsidRDefault="00FF39DE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«Откуда это?»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Пособия «Блоки </w:t>
            </w: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Плоскостные магнитные фигурки «Ферма»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Плоскостные магнитные фигурки «Зоопарк»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Деревянные ложки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Музыкальные пластиковые молоточки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для театрализованных игр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380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наручных кукол би-ба-</w:t>
            </w: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: сказочные персонажи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театр «Колобок»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театр «Теремок»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театр «Три поросёнка»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Настольный театр «Теремок» (резиновые игрушки)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поросенка»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Магнитный театр «Курочка Ряба»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Плоскостной театр «Теремок»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Пальчиковый театр «Репка»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Пальчиковый театр «Теремок»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Кубики «Расскажи сказку»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Ободки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строительства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набор (пластмассовый)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471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Мелкие игрушки для обыгрывания построек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 «Ферма»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56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Конструктор «Автомобильная дорога»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экспериментирования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Стол для игр с песком и водой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Совки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Формочки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Сачки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Игрушки для игр с водой (рыбки)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Емкость для промывания ворса кисти от краски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Бумага различной плотности, цвета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Розетки для краски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сенсорного развития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Матрёшки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Пирамидки маленькие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Пирамидки большие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Игра «Нанизывание бус»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 (6 деталей) 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Лото деревянное 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 - вкладыши  «Фигуры»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вкладыши «Одежда»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«Зоопарк»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«Овощи и фрукты»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«Овощи»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«Бабочки»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«Бабочка»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«Цветок»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– вкладыши «Рыбка»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Мозаика мелкая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Напольная мозаика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Панно «Времена года»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Альбом «Блоки </w:t>
            </w: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Альбом «Чудо кубики»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Лабиринт «Бабочка»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Лабиринт «Грибок»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Домик для различения геометрических фигур с прорезями основных форм для сортировки объемных тел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669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Рамки для различения геометрических фигур с прорезями основных форм для сортировки объемных тел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уголок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Суджок</w:t>
            </w:r>
            <w:proofErr w:type="spellEnd"/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уголок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30A" w:rsidRPr="00096A74" w:rsidTr="00ED3B53">
        <w:trPr>
          <w:trHeight w:val="244"/>
        </w:trPr>
        <w:tc>
          <w:tcPr>
            <w:tcW w:w="818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418" w:type="dxa"/>
          </w:tcPr>
          <w:p w:rsidR="00C9730A" w:rsidRPr="00096A74" w:rsidRDefault="00C9730A" w:rsidP="00C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F39DE" w:rsidRDefault="00FF39DE" w:rsidP="00FF3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DE" w:rsidRDefault="008B43B7" w:rsidP="0036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FF39DE" w:rsidRPr="0036069A">
        <w:rPr>
          <w:rFonts w:ascii="Times New Roman" w:hAnsi="Times New Roman" w:cs="Times New Roman"/>
          <w:b/>
          <w:sz w:val="24"/>
          <w:szCs w:val="24"/>
        </w:rPr>
        <w:t>Описание обеспеченности методическими материалами</w:t>
      </w:r>
    </w:p>
    <w:p w:rsidR="0086156A" w:rsidRDefault="0086156A" w:rsidP="008615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17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6D3">
        <w:rPr>
          <w:rFonts w:ascii="Times New Roman" w:hAnsi="Times New Roman" w:cs="Times New Roman"/>
          <w:sz w:val="24"/>
          <w:szCs w:val="24"/>
        </w:rPr>
        <w:t>48</w:t>
      </w:r>
      <w:r>
        <w:tab/>
      </w:r>
    </w:p>
    <w:tbl>
      <w:tblPr>
        <w:tblStyle w:val="a3"/>
        <w:tblW w:w="10065" w:type="dxa"/>
        <w:tblInd w:w="-459" w:type="dxa"/>
        <w:tblLook w:val="00A0" w:firstRow="1" w:lastRow="0" w:firstColumn="1" w:lastColumn="0" w:noHBand="0" w:noVBand="0"/>
      </w:tblPr>
      <w:tblGrid>
        <w:gridCol w:w="443"/>
        <w:gridCol w:w="2959"/>
        <w:gridCol w:w="6663"/>
      </w:tblGrid>
      <w:tr w:rsidR="00FF39DE" w:rsidRPr="00DF2A3F" w:rsidTr="00ED3B53">
        <w:tc>
          <w:tcPr>
            <w:tcW w:w="44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9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6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технологии, методики.</w:t>
            </w:r>
          </w:p>
        </w:tc>
      </w:tr>
      <w:tr w:rsidR="00FF39DE" w:rsidRPr="00DF2A3F" w:rsidTr="00ED3B53">
        <w:trPr>
          <w:trHeight w:val="1449"/>
        </w:trPr>
        <w:tc>
          <w:tcPr>
            <w:tcW w:w="44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663" w:type="dxa"/>
          </w:tcPr>
          <w:p w:rsidR="005773F3" w:rsidRPr="00D80A2B" w:rsidRDefault="008B43B7" w:rsidP="005773F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 </w:t>
            </w:r>
            <w:r w:rsidR="00577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</w:t>
            </w:r>
            <w:r w:rsidR="005773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дошкольников: Вторая группа раннего возраста.</w:t>
            </w:r>
            <w:proofErr w:type="gramStart"/>
            <w:r w:rsidR="005773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773F3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 - СИНТЕЗ, 2018. — </w:t>
            </w:r>
            <w:r w:rsidR="005773F3" w:rsidRPr="00DF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3F3"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F39DE" w:rsidRPr="00D80A2B" w:rsidRDefault="00FF39DE" w:rsidP="0080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DE" w:rsidRPr="00DF2A3F" w:rsidTr="00ED3B53">
        <w:trPr>
          <w:trHeight w:val="2534"/>
        </w:trPr>
        <w:tc>
          <w:tcPr>
            <w:tcW w:w="44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</w:tcPr>
          <w:p w:rsidR="005773F3" w:rsidRDefault="005773F3" w:rsidP="00FF39DE">
            <w:pPr>
              <w:pStyle w:val="a7"/>
              <w:shd w:val="clear" w:color="auto" w:fill="FFFFFF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предметного мира</w:t>
            </w:r>
            <w:r w:rsidR="00642A5E">
              <w:rPr>
                <w:rFonts w:ascii="Times New Roman" w:hAnsi="Times New Roman" w:cs="Times New Roman"/>
                <w:sz w:val="24"/>
                <w:szCs w:val="24"/>
              </w:rPr>
              <w:t xml:space="preserve">: комплексные занятия. Первая </w:t>
            </w:r>
            <w:proofErr w:type="spellStart"/>
            <w:r w:rsidR="00642A5E">
              <w:rPr>
                <w:rFonts w:ascii="Times New Roman" w:hAnsi="Times New Roman" w:cs="Times New Roman"/>
                <w:sz w:val="24"/>
                <w:szCs w:val="24"/>
              </w:rPr>
              <w:t>ммладшая</w:t>
            </w:r>
            <w:proofErr w:type="spellEnd"/>
            <w:r w:rsidR="00642A5E">
              <w:rPr>
                <w:rFonts w:ascii="Times New Roman" w:hAnsi="Times New Roman" w:cs="Times New Roman"/>
                <w:sz w:val="24"/>
                <w:szCs w:val="24"/>
              </w:rPr>
              <w:t xml:space="preserve"> группа/авт.- сост. З.А. </w:t>
            </w:r>
            <w:proofErr w:type="spellStart"/>
            <w:r w:rsidR="00642A5E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="00642A5E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2013</w:t>
            </w:r>
          </w:p>
          <w:p w:rsidR="00642A5E" w:rsidRDefault="00642A5E" w:rsidP="00642A5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A5E" w:rsidRPr="00D80A2B" w:rsidRDefault="00642A5E" w:rsidP="00642A5E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 - СИНТЕЗ, 2017.</w:t>
            </w:r>
          </w:p>
          <w:p w:rsidR="00FF1BE7" w:rsidRDefault="00642A5E" w:rsidP="00FF1BE7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FF1B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1BE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FF1BE7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 Вторая группа раннего возраста.</w:t>
            </w:r>
            <w:proofErr w:type="gramStart"/>
            <w:r w:rsidR="00FF1B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F1BE7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 - СИНТЕЗ, 2016</w:t>
            </w:r>
          </w:p>
          <w:p w:rsidR="00BA10E6" w:rsidRDefault="00BA10E6" w:rsidP="00BA10E6">
            <w:pPr>
              <w:pStyle w:val="a7"/>
              <w:shd w:val="clear" w:color="auto" w:fill="FFFFFF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 занятия по программе "От рождения до школы".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A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 </w:t>
            </w:r>
            <w:proofErr w:type="gramStart"/>
            <w:r w:rsidRPr="00BA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A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Авторы составители: О.П. Власенко, Т.В. Ковригина, В.Н. Мезенцева, О.В. Павлова.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2013</w:t>
            </w:r>
          </w:p>
          <w:p w:rsidR="00FF39DE" w:rsidRPr="00BA10E6" w:rsidRDefault="00FF39DE" w:rsidP="00BA10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  <w:p w:rsidR="00FF39DE" w:rsidRPr="0071653B" w:rsidRDefault="00FF39DE" w:rsidP="00FF39DE">
            <w:pPr>
              <w:pStyle w:val="a7"/>
              <w:shd w:val="clear" w:color="auto" w:fill="FFFFFF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3B">
              <w:rPr>
                <w:rFonts w:ascii="Times New Roman" w:hAnsi="Times New Roman" w:cs="Times New Roman"/>
                <w:sz w:val="24"/>
                <w:szCs w:val="24"/>
              </w:rPr>
              <w:t xml:space="preserve">Плакаты: «Цвет»; «Форма». </w:t>
            </w:r>
          </w:p>
          <w:p w:rsidR="00FF39DE" w:rsidRPr="00DF2A3F" w:rsidRDefault="00FF39DE" w:rsidP="00FF39DE">
            <w:pPr>
              <w:pStyle w:val="a7"/>
              <w:shd w:val="clear" w:color="auto" w:fill="FFFFFF"/>
              <w:ind w:left="0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Картины для рассматривания: «Коза с козлятами»; «Кошка с котятами»; «Свинья с поросятами»; «Собака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щенками». Серия «Мир в картинках»: </w:t>
            </w:r>
            <w:proofErr w:type="gram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«Деревья и листья»; «Домашние животные»; «Домашние птицы»; «Животные - домашние питомцы»; «Насекомые»; «Овощи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«Фрукты»; «Цветы»; «Ягоды»; «Ягоды»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F39DE" w:rsidRPr="00DF2A3F" w:rsidTr="00ED3B53">
        <w:tc>
          <w:tcPr>
            <w:tcW w:w="44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663" w:type="dxa"/>
          </w:tcPr>
          <w:p w:rsidR="00BA10E6" w:rsidRPr="00D80A2B" w:rsidRDefault="00FF39DE" w:rsidP="00BA10E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2A3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саду: Вторая группа раннего возраста. – М.,</w:t>
            </w:r>
            <w:r w:rsidR="00BA10E6">
              <w:rPr>
                <w:rFonts w:ascii="Times New Roman" w:hAnsi="Times New Roman" w:cs="Times New Roman"/>
                <w:sz w:val="24"/>
                <w:szCs w:val="24"/>
              </w:rPr>
              <w:t xml:space="preserve"> .: МОЗАИКА - СИНТЕЗ, 2016.</w:t>
            </w:r>
          </w:p>
          <w:p w:rsidR="00FF39DE" w:rsidRPr="00DF2A3F" w:rsidRDefault="00FF39DE" w:rsidP="008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DE" w:rsidRPr="00DF2A3F" w:rsidTr="00ED3B53">
        <w:tc>
          <w:tcPr>
            <w:tcW w:w="44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663" w:type="dxa"/>
          </w:tcPr>
          <w:p w:rsidR="00BA10E6" w:rsidRPr="00D80A2B" w:rsidRDefault="00BA10E6" w:rsidP="00BA10E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Лепка и рисование с детьми 2-3 лет. Конспекты занятий. </w:t>
            </w:r>
            <w:r w:rsidRPr="00DF2A3F">
              <w:rPr>
                <w:rFonts w:ascii="Times New Roman" w:hAnsi="Times New Roman" w:cs="Times New Roman"/>
                <w:sz w:val="24"/>
                <w:szCs w:val="24"/>
              </w:rPr>
              <w:t>–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.: МОЗАИКА - СИНТЕЗ, 2009.</w:t>
            </w:r>
          </w:p>
          <w:p w:rsidR="00FF39DE" w:rsidRDefault="00BA10E6" w:rsidP="008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</w:t>
            </w:r>
            <w:r w:rsidR="00032BAC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рекомендации. Ранний возраст. – М.: «КАРАПУЗ – ДИДАКТИКА», 2008.- </w:t>
            </w:r>
          </w:p>
          <w:p w:rsidR="00DE1467" w:rsidRPr="00DF2A3F" w:rsidRDefault="00DE1467" w:rsidP="008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– М.: ТЦ Сфера, 2005</w:t>
            </w:r>
          </w:p>
        </w:tc>
      </w:tr>
      <w:tr w:rsidR="00FF39DE" w:rsidRPr="00DF2A3F" w:rsidTr="00ED3B53">
        <w:trPr>
          <w:trHeight w:val="913"/>
        </w:trPr>
        <w:tc>
          <w:tcPr>
            <w:tcW w:w="443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FF39DE" w:rsidRPr="00DF2A3F" w:rsidRDefault="00FF39DE" w:rsidP="00802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3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FF39DE" w:rsidRDefault="00032BAC" w:rsidP="0080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Т.Е. Утренняя 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детском саду: для занятий с детьми 2-3 лет. </w:t>
            </w:r>
            <w:r w:rsidR="00B8338F" w:rsidRPr="00DF2A3F">
              <w:rPr>
                <w:rFonts w:ascii="Times New Roman" w:hAnsi="Times New Roman" w:cs="Times New Roman"/>
                <w:sz w:val="24"/>
                <w:szCs w:val="24"/>
              </w:rPr>
              <w:t>– М.,</w:t>
            </w:r>
            <w:r w:rsidR="00B8338F">
              <w:rPr>
                <w:rFonts w:ascii="Times New Roman" w:hAnsi="Times New Roman" w:cs="Times New Roman"/>
                <w:sz w:val="24"/>
                <w:szCs w:val="24"/>
              </w:rPr>
              <w:t xml:space="preserve"> .: МОЗАИКА - СИНТЕЗ, 2016.</w:t>
            </w:r>
          </w:p>
          <w:p w:rsidR="00DE1467" w:rsidRPr="00DF2A3F" w:rsidRDefault="00DE1467" w:rsidP="0080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С.Ю. Планы физкультурных занятий с детьми 2-3 лет</w:t>
            </w:r>
          </w:p>
        </w:tc>
      </w:tr>
    </w:tbl>
    <w:p w:rsidR="00A96B10" w:rsidRDefault="00A96B10" w:rsidP="00FF3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56A" w:rsidRDefault="0086156A" w:rsidP="0086156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86156A" w:rsidRDefault="0086156A" w:rsidP="0086156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86156A" w:rsidRDefault="0086156A" w:rsidP="0086156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86156A" w:rsidRDefault="0086156A" w:rsidP="0086156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86156A" w:rsidRDefault="00ED3B53" w:rsidP="0086156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  <w:lastRenderedPageBreak/>
        <w:pict>
          <v:shape id="_x0000_i1026" type="#_x0000_t75" style="width:467.3pt;height:643.15pt">
            <v:imagedata r:id="rId10" o:title="2"/>
          </v:shape>
        </w:pict>
      </w:r>
    </w:p>
    <w:p w:rsidR="0086156A" w:rsidRDefault="0086156A" w:rsidP="0086156A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2170DE" w:rsidRDefault="002170DE" w:rsidP="002170DE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</w:rPr>
      </w:pPr>
    </w:p>
    <w:p w:rsidR="0086156A" w:rsidRPr="00F71B83" w:rsidRDefault="0086156A" w:rsidP="00DB342E">
      <w:pPr>
        <w:jc w:val="both"/>
        <w:rPr>
          <w:sz w:val="24"/>
          <w:szCs w:val="24"/>
        </w:rPr>
      </w:pPr>
    </w:p>
    <w:p w:rsidR="00A96B10" w:rsidRPr="00F71B83" w:rsidRDefault="00A96B10" w:rsidP="00D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10" w:rsidRPr="00F71B83" w:rsidSect="008378F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5" w:rsidRDefault="00161145" w:rsidP="00986CF9">
      <w:pPr>
        <w:spacing w:after="0" w:line="240" w:lineRule="auto"/>
      </w:pPr>
      <w:r>
        <w:separator/>
      </w:r>
    </w:p>
  </w:endnote>
  <w:endnote w:type="continuationSeparator" w:id="0">
    <w:p w:rsidR="00161145" w:rsidRDefault="00161145" w:rsidP="009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16721"/>
    </w:sdtPr>
    <w:sdtEndPr/>
    <w:sdtContent>
      <w:p w:rsidR="00A22C25" w:rsidRDefault="00A22C2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B5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A22C25" w:rsidRDefault="00A22C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5" w:rsidRDefault="00161145" w:rsidP="00986CF9">
      <w:pPr>
        <w:spacing w:after="0" w:line="240" w:lineRule="auto"/>
      </w:pPr>
      <w:r>
        <w:separator/>
      </w:r>
    </w:p>
  </w:footnote>
  <w:footnote w:type="continuationSeparator" w:id="0">
    <w:p w:rsidR="00161145" w:rsidRDefault="00161145" w:rsidP="0098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141"/>
    <w:multiLevelType w:val="multilevel"/>
    <w:tmpl w:val="EF146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3176B"/>
    <w:multiLevelType w:val="hybridMultilevel"/>
    <w:tmpl w:val="47B2F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AF5B2C"/>
    <w:multiLevelType w:val="hybridMultilevel"/>
    <w:tmpl w:val="D81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32C5"/>
    <w:multiLevelType w:val="hybridMultilevel"/>
    <w:tmpl w:val="E0747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436AB6"/>
    <w:multiLevelType w:val="hybridMultilevel"/>
    <w:tmpl w:val="4DCE6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6A71"/>
    <w:multiLevelType w:val="hybridMultilevel"/>
    <w:tmpl w:val="64B6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54190"/>
    <w:multiLevelType w:val="hybridMultilevel"/>
    <w:tmpl w:val="C90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731F85"/>
    <w:multiLevelType w:val="hybridMultilevel"/>
    <w:tmpl w:val="F044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C7C"/>
    <w:multiLevelType w:val="hybridMultilevel"/>
    <w:tmpl w:val="AAA87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0E53"/>
    <w:multiLevelType w:val="hybridMultilevel"/>
    <w:tmpl w:val="8D9C07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A3E6C"/>
    <w:multiLevelType w:val="hybridMultilevel"/>
    <w:tmpl w:val="EBB2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F2B2E"/>
    <w:multiLevelType w:val="hybridMultilevel"/>
    <w:tmpl w:val="6018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E75ED"/>
    <w:multiLevelType w:val="hybridMultilevel"/>
    <w:tmpl w:val="D19E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2A1D"/>
    <w:multiLevelType w:val="hybridMultilevel"/>
    <w:tmpl w:val="8A26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B3983"/>
    <w:multiLevelType w:val="hybridMultilevel"/>
    <w:tmpl w:val="0A5CC622"/>
    <w:lvl w:ilvl="0" w:tplc="0419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7">
    <w:nsid w:val="49C84F65"/>
    <w:multiLevelType w:val="hybridMultilevel"/>
    <w:tmpl w:val="13B6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47BBA"/>
    <w:multiLevelType w:val="hybridMultilevel"/>
    <w:tmpl w:val="8CAAFBCC"/>
    <w:lvl w:ilvl="0" w:tplc="8E34D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8405B"/>
    <w:multiLevelType w:val="hybridMultilevel"/>
    <w:tmpl w:val="26640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60330B"/>
    <w:multiLevelType w:val="hybridMultilevel"/>
    <w:tmpl w:val="C68CA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67EF4"/>
    <w:multiLevelType w:val="hybridMultilevel"/>
    <w:tmpl w:val="23586AEE"/>
    <w:lvl w:ilvl="0" w:tplc="29086CCA">
      <w:numFmt w:val="bullet"/>
      <w:lvlText w:val="•"/>
      <w:lvlJc w:val="left"/>
      <w:pPr>
        <w:ind w:left="78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5D635C25"/>
    <w:multiLevelType w:val="hybridMultilevel"/>
    <w:tmpl w:val="868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8060A"/>
    <w:multiLevelType w:val="hybridMultilevel"/>
    <w:tmpl w:val="D70A3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F72AD"/>
    <w:multiLevelType w:val="hybridMultilevel"/>
    <w:tmpl w:val="2A8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872E5"/>
    <w:multiLevelType w:val="hybridMultilevel"/>
    <w:tmpl w:val="1326D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45800"/>
    <w:multiLevelType w:val="hybridMultilevel"/>
    <w:tmpl w:val="A6EC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36132"/>
    <w:multiLevelType w:val="hybridMultilevel"/>
    <w:tmpl w:val="B38A5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1666E"/>
    <w:multiLevelType w:val="hybridMultilevel"/>
    <w:tmpl w:val="8900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13DAE"/>
    <w:multiLevelType w:val="multilevel"/>
    <w:tmpl w:val="EAD6C4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163940"/>
    <w:multiLevelType w:val="hybridMultilevel"/>
    <w:tmpl w:val="217E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2"/>
  </w:num>
  <w:num w:numId="5">
    <w:abstractNumId w:val="20"/>
  </w:num>
  <w:num w:numId="6">
    <w:abstractNumId w:val="29"/>
  </w:num>
  <w:num w:numId="7">
    <w:abstractNumId w:val="7"/>
  </w:num>
  <w:num w:numId="8">
    <w:abstractNumId w:val="2"/>
  </w:num>
  <w:num w:numId="9">
    <w:abstractNumId w:val="28"/>
  </w:num>
  <w:num w:numId="10">
    <w:abstractNumId w:val="24"/>
  </w:num>
  <w:num w:numId="11">
    <w:abstractNumId w:val="3"/>
  </w:num>
  <w:num w:numId="12">
    <w:abstractNumId w:val="19"/>
  </w:num>
  <w:num w:numId="13">
    <w:abstractNumId w:val="1"/>
  </w:num>
  <w:num w:numId="14">
    <w:abstractNumId w:val="5"/>
  </w:num>
  <w:num w:numId="15">
    <w:abstractNumId w:val="16"/>
  </w:num>
  <w:num w:numId="16">
    <w:abstractNumId w:val="21"/>
  </w:num>
  <w:num w:numId="17">
    <w:abstractNumId w:val="13"/>
  </w:num>
  <w:num w:numId="18">
    <w:abstractNumId w:val="15"/>
  </w:num>
  <w:num w:numId="19">
    <w:abstractNumId w:val="31"/>
  </w:num>
  <w:num w:numId="20">
    <w:abstractNumId w:val="25"/>
  </w:num>
  <w:num w:numId="21">
    <w:abstractNumId w:val="14"/>
  </w:num>
  <w:num w:numId="22">
    <w:abstractNumId w:val="26"/>
  </w:num>
  <w:num w:numId="23">
    <w:abstractNumId w:val="11"/>
  </w:num>
  <w:num w:numId="24">
    <w:abstractNumId w:val="12"/>
  </w:num>
  <w:num w:numId="25">
    <w:abstractNumId w:val="6"/>
  </w:num>
  <w:num w:numId="26">
    <w:abstractNumId w:val="17"/>
  </w:num>
  <w:num w:numId="27">
    <w:abstractNumId w:val="4"/>
  </w:num>
  <w:num w:numId="28">
    <w:abstractNumId w:val="10"/>
  </w:num>
  <w:num w:numId="29">
    <w:abstractNumId w:val="30"/>
  </w:num>
  <w:num w:numId="30">
    <w:abstractNumId w:val="23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F9"/>
    <w:rsid w:val="000273EF"/>
    <w:rsid w:val="00032BAC"/>
    <w:rsid w:val="00055903"/>
    <w:rsid w:val="00080D78"/>
    <w:rsid w:val="000C2F45"/>
    <w:rsid w:val="000C6C01"/>
    <w:rsid w:val="000C7C6A"/>
    <w:rsid w:val="000D28E0"/>
    <w:rsid w:val="00102EA2"/>
    <w:rsid w:val="00110AFE"/>
    <w:rsid w:val="00120388"/>
    <w:rsid w:val="00161145"/>
    <w:rsid w:val="00162C1C"/>
    <w:rsid w:val="00177FCC"/>
    <w:rsid w:val="001B3DB2"/>
    <w:rsid w:val="001C13F8"/>
    <w:rsid w:val="001E37FA"/>
    <w:rsid w:val="001E57FA"/>
    <w:rsid w:val="002016E5"/>
    <w:rsid w:val="002137CC"/>
    <w:rsid w:val="002170DE"/>
    <w:rsid w:val="002247BC"/>
    <w:rsid w:val="0023393E"/>
    <w:rsid w:val="00244524"/>
    <w:rsid w:val="00245CAF"/>
    <w:rsid w:val="0024623F"/>
    <w:rsid w:val="002706D8"/>
    <w:rsid w:val="002861F0"/>
    <w:rsid w:val="002979D3"/>
    <w:rsid w:val="002A2205"/>
    <w:rsid w:val="002F3441"/>
    <w:rsid w:val="002F7A53"/>
    <w:rsid w:val="00307C14"/>
    <w:rsid w:val="003218AB"/>
    <w:rsid w:val="003222CC"/>
    <w:rsid w:val="00324BED"/>
    <w:rsid w:val="0032583D"/>
    <w:rsid w:val="00330C41"/>
    <w:rsid w:val="003666D3"/>
    <w:rsid w:val="00385464"/>
    <w:rsid w:val="003964F9"/>
    <w:rsid w:val="003A3EBF"/>
    <w:rsid w:val="003B1FFE"/>
    <w:rsid w:val="00401B0E"/>
    <w:rsid w:val="0041587A"/>
    <w:rsid w:val="00437703"/>
    <w:rsid w:val="00440E7B"/>
    <w:rsid w:val="004523F1"/>
    <w:rsid w:val="00464484"/>
    <w:rsid w:val="004731A2"/>
    <w:rsid w:val="00515966"/>
    <w:rsid w:val="00530C54"/>
    <w:rsid w:val="00534733"/>
    <w:rsid w:val="00535353"/>
    <w:rsid w:val="00544679"/>
    <w:rsid w:val="0055440C"/>
    <w:rsid w:val="005727AE"/>
    <w:rsid w:val="005773F3"/>
    <w:rsid w:val="005A3A29"/>
    <w:rsid w:val="005A4DD6"/>
    <w:rsid w:val="005D6164"/>
    <w:rsid w:val="005F7E3C"/>
    <w:rsid w:val="006305BA"/>
    <w:rsid w:val="00642A5E"/>
    <w:rsid w:val="0068177E"/>
    <w:rsid w:val="0068494A"/>
    <w:rsid w:val="006A32DB"/>
    <w:rsid w:val="006B3971"/>
    <w:rsid w:val="006C10D5"/>
    <w:rsid w:val="006E3FC9"/>
    <w:rsid w:val="006F563D"/>
    <w:rsid w:val="0071556F"/>
    <w:rsid w:val="007162C8"/>
    <w:rsid w:val="00724054"/>
    <w:rsid w:val="00762E0F"/>
    <w:rsid w:val="00767F1D"/>
    <w:rsid w:val="00770087"/>
    <w:rsid w:val="007B5F21"/>
    <w:rsid w:val="007D2731"/>
    <w:rsid w:val="007D6C4B"/>
    <w:rsid w:val="007E3172"/>
    <w:rsid w:val="007E4345"/>
    <w:rsid w:val="007E619E"/>
    <w:rsid w:val="008010BF"/>
    <w:rsid w:val="00802002"/>
    <w:rsid w:val="00826E7B"/>
    <w:rsid w:val="008373B7"/>
    <w:rsid w:val="008378FE"/>
    <w:rsid w:val="00837FB0"/>
    <w:rsid w:val="00843987"/>
    <w:rsid w:val="008479A0"/>
    <w:rsid w:val="0086156A"/>
    <w:rsid w:val="00862087"/>
    <w:rsid w:val="0086473B"/>
    <w:rsid w:val="00864AEB"/>
    <w:rsid w:val="008700D2"/>
    <w:rsid w:val="00886B65"/>
    <w:rsid w:val="008B43B7"/>
    <w:rsid w:val="0090616A"/>
    <w:rsid w:val="009168F1"/>
    <w:rsid w:val="00922939"/>
    <w:rsid w:val="0093636E"/>
    <w:rsid w:val="00957C43"/>
    <w:rsid w:val="009845E3"/>
    <w:rsid w:val="00986CF9"/>
    <w:rsid w:val="00995433"/>
    <w:rsid w:val="00996F97"/>
    <w:rsid w:val="009A1774"/>
    <w:rsid w:val="009B5393"/>
    <w:rsid w:val="009B5A79"/>
    <w:rsid w:val="009B68BD"/>
    <w:rsid w:val="009C0DA8"/>
    <w:rsid w:val="009D0B2C"/>
    <w:rsid w:val="009D44DA"/>
    <w:rsid w:val="009D5B3C"/>
    <w:rsid w:val="009F18DB"/>
    <w:rsid w:val="00A07BF5"/>
    <w:rsid w:val="00A115DE"/>
    <w:rsid w:val="00A22C25"/>
    <w:rsid w:val="00A948F3"/>
    <w:rsid w:val="00A96B10"/>
    <w:rsid w:val="00AD4390"/>
    <w:rsid w:val="00AE1DF3"/>
    <w:rsid w:val="00B5218A"/>
    <w:rsid w:val="00B6608B"/>
    <w:rsid w:val="00B674D5"/>
    <w:rsid w:val="00B778B6"/>
    <w:rsid w:val="00B8338F"/>
    <w:rsid w:val="00B850E1"/>
    <w:rsid w:val="00BA10E6"/>
    <w:rsid w:val="00BA5CE8"/>
    <w:rsid w:val="00BB45AA"/>
    <w:rsid w:val="00BB522A"/>
    <w:rsid w:val="00BC047E"/>
    <w:rsid w:val="00BD1EE8"/>
    <w:rsid w:val="00BD2839"/>
    <w:rsid w:val="00C06548"/>
    <w:rsid w:val="00C1185F"/>
    <w:rsid w:val="00C14947"/>
    <w:rsid w:val="00C4395D"/>
    <w:rsid w:val="00C971A5"/>
    <w:rsid w:val="00C9730A"/>
    <w:rsid w:val="00CC785C"/>
    <w:rsid w:val="00CD5EF9"/>
    <w:rsid w:val="00CE4FD7"/>
    <w:rsid w:val="00CF2438"/>
    <w:rsid w:val="00D0273E"/>
    <w:rsid w:val="00D175E6"/>
    <w:rsid w:val="00D37BE2"/>
    <w:rsid w:val="00D416EF"/>
    <w:rsid w:val="00D65664"/>
    <w:rsid w:val="00D7558F"/>
    <w:rsid w:val="00DB02C6"/>
    <w:rsid w:val="00DB342E"/>
    <w:rsid w:val="00DC4F2C"/>
    <w:rsid w:val="00DD2134"/>
    <w:rsid w:val="00DD4E85"/>
    <w:rsid w:val="00DE1467"/>
    <w:rsid w:val="00DF5066"/>
    <w:rsid w:val="00E066F1"/>
    <w:rsid w:val="00E11ED8"/>
    <w:rsid w:val="00E12F6A"/>
    <w:rsid w:val="00E14C8F"/>
    <w:rsid w:val="00E26116"/>
    <w:rsid w:val="00E31E05"/>
    <w:rsid w:val="00E56F70"/>
    <w:rsid w:val="00E84F1B"/>
    <w:rsid w:val="00E9317E"/>
    <w:rsid w:val="00EA02E1"/>
    <w:rsid w:val="00EA3D2A"/>
    <w:rsid w:val="00EA6EA6"/>
    <w:rsid w:val="00EA793C"/>
    <w:rsid w:val="00ED3B53"/>
    <w:rsid w:val="00ED5371"/>
    <w:rsid w:val="00ED67A2"/>
    <w:rsid w:val="00EF68EC"/>
    <w:rsid w:val="00F001C1"/>
    <w:rsid w:val="00F152C0"/>
    <w:rsid w:val="00F27FBD"/>
    <w:rsid w:val="00F71B83"/>
    <w:rsid w:val="00F736E5"/>
    <w:rsid w:val="00F7671D"/>
    <w:rsid w:val="00F85BF5"/>
    <w:rsid w:val="00FB2C51"/>
    <w:rsid w:val="00FB7956"/>
    <w:rsid w:val="00FD4249"/>
    <w:rsid w:val="00FF1BE7"/>
    <w:rsid w:val="00FF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7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C6C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9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6C0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5">
    <w:name w:val="c5"/>
    <w:basedOn w:val="a"/>
    <w:rsid w:val="000C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6C01"/>
  </w:style>
  <w:style w:type="paragraph" w:customStyle="1" w:styleId="c8">
    <w:name w:val="c8"/>
    <w:basedOn w:val="a"/>
    <w:rsid w:val="000C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C6C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C6C01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Ul">
    <w:name w:val="Ul"/>
    <w:basedOn w:val="a"/>
    <w:rsid w:val="000C6C01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highlighted">
    <w:name w:val="Span_highlighted"/>
    <w:rsid w:val="009B5393"/>
    <w:rPr>
      <w:shd w:val="clear" w:color="auto" w:fill="E3E6F9"/>
    </w:rPr>
  </w:style>
  <w:style w:type="paragraph" w:customStyle="1" w:styleId="Tdtable-td">
    <w:name w:val="Td_table-td"/>
    <w:basedOn w:val="a"/>
    <w:rsid w:val="009B5393"/>
    <w:pPr>
      <w:spacing w:after="60"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Thtable-thead-th">
    <w:name w:val="Th_table-thead-th"/>
    <w:basedOn w:val="a"/>
    <w:rsid w:val="0055440C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Style24">
    <w:name w:val="Style24"/>
    <w:basedOn w:val="a"/>
    <w:uiPriority w:val="99"/>
    <w:rsid w:val="00DF5066"/>
    <w:pPr>
      <w:widowControl w:val="0"/>
      <w:autoSpaceDE w:val="0"/>
      <w:autoSpaceDN w:val="0"/>
      <w:adjustRightInd w:val="0"/>
      <w:spacing w:after="0" w:line="30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C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2">
    <w:name w:val="Font Style62"/>
    <w:basedOn w:val="a0"/>
    <w:uiPriority w:val="99"/>
    <w:rsid w:val="00DC4F2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DC4F2C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DC4F2C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D0273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locked/>
    <w:rsid w:val="00D0273E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D0273E"/>
    <w:rPr>
      <w:b/>
      <w:bCs/>
    </w:rPr>
  </w:style>
  <w:style w:type="paragraph" w:customStyle="1" w:styleId="Style23">
    <w:name w:val="Style23"/>
    <w:basedOn w:val="a"/>
    <w:uiPriority w:val="99"/>
    <w:rsid w:val="00D0273E"/>
    <w:pPr>
      <w:widowControl w:val="0"/>
      <w:autoSpaceDE w:val="0"/>
      <w:autoSpaceDN w:val="0"/>
      <w:adjustRightInd w:val="0"/>
      <w:spacing w:after="0" w:line="300" w:lineRule="exact"/>
      <w:ind w:firstLine="538"/>
      <w:jc w:val="both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D0273E"/>
    <w:rPr>
      <w:i/>
      <w:iCs/>
    </w:rPr>
  </w:style>
  <w:style w:type="paragraph" w:customStyle="1" w:styleId="11">
    <w:name w:val="Абзац списка1"/>
    <w:basedOn w:val="a"/>
    <w:rsid w:val="00D0273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12">
    <w:name w:val="Без интервала1"/>
    <w:link w:val="NoSpacingChar1"/>
    <w:rsid w:val="00CC7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2"/>
    <w:locked/>
    <w:rsid w:val="00CC785C"/>
    <w:rPr>
      <w:rFonts w:ascii="Calibri" w:eastAsia="Times New Roman" w:hAnsi="Calibri" w:cs="Times New Roman"/>
      <w:lang w:eastAsia="ru-RU"/>
    </w:rPr>
  </w:style>
  <w:style w:type="character" w:customStyle="1" w:styleId="FontStyle63">
    <w:name w:val="Font Style63"/>
    <w:basedOn w:val="a0"/>
    <w:uiPriority w:val="99"/>
    <w:rsid w:val="00C9730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73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F39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a"/>
    <w:uiPriority w:val="99"/>
    <w:rsid w:val="00FF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B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5A79"/>
  </w:style>
  <w:style w:type="paragraph" w:styleId="ad">
    <w:name w:val="header"/>
    <w:basedOn w:val="a"/>
    <w:link w:val="ae"/>
    <w:uiPriority w:val="99"/>
    <w:semiHidden/>
    <w:unhideWhenUsed/>
    <w:rsid w:val="0098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86CF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86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6CF9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C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47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3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BA5C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E56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rsid w:val="00E56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B6AE5-4D62-423D-A879-DCDA4080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16241</Words>
  <Characters>92577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Марина</cp:lastModifiedBy>
  <cp:revision>39</cp:revision>
  <cp:lastPrinted>2021-12-30T00:14:00Z</cp:lastPrinted>
  <dcterms:created xsi:type="dcterms:W3CDTF">2020-06-29T04:29:00Z</dcterms:created>
  <dcterms:modified xsi:type="dcterms:W3CDTF">2022-01-10T05:45:00Z</dcterms:modified>
</cp:coreProperties>
</file>