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E56CD" w14:textId="77777777" w:rsidR="007E5CD0" w:rsidRPr="00A35388" w:rsidRDefault="007E5CD0" w:rsidP="007E5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538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</w:t>
      </w:r>
      <w:r w:rsidR="007B48D3" w:rsidRPr="00A35388">
        <w:rPr>
          <w:rFonts w:ascii="Times New Roman" w:hAnsi="Times New Roman" w:cs="Times New Roman"/>
          <w:sz w:val="24"/>
          <w:szCs w:val="24"/>
        </w:rPr>
        <w:t xml:space="preserve">ние детский сад общеразвивающего  вида с приоритетным осуществлением деятельности по социально-личностному развитию детей № 33 села Вознесенское </w:t>
      </w:r>
    </w:p>
    <w:p w14:paraId="7A94CE36" w14:textId="77777777" w:rsidR="007E5CD0" w:rsidRPr="00A35388" w:rsidRDefault="007E5CD0" w:rsidP="007E5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5388">
        <w:rPr>
          <w:rFonts w:ascii="Times New Roman" w:hAnsi="Times New Roman" w:cs="Times New Roman"/>
          <w:sz w:val="24"/>
          <w:szCs w:val="24"/>
        </w:rPr>
        <w:t xml:space="preserve">Амурского муниципального района </w:t>
      </w:r>
    </w:p>
    <w:p w14:paraId="39B7E25B" w14:textId="77777777" w:rsidR="007E5CD0" w:rsidRPr="00A35388" w:rsidRDefault="007E5CD0" w:rsidP="0015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5388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14:paraId="5E7396E5" w14:textId="77777777" w:rsidR="007E5CD0" w:rsidRPr="007E5CD0" w:rsidRDefault="007E5CD0" w:rsidP="00151C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70C73B" w14:textId="77777777" w:rsidR="007E5CD0" w:rsidRPr="007E5CD0" w:rsidRDefault="007E5CD0" w:rsidP="00151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7D575" w14:textId="77777777" w:rsidR="00D12B24" w:rsidRPr="00A35388" w:rsidRDefault="00151C02" w:rsidP="00151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88">
        <w:rPr>
          <w:rFonts w:ascii="Times New Roman" w:hAnsi="Times New Roman" w:cs="Times New Roman"/>
          <w:b/>
          <w:sz w:val="28"/>
          <w:szCs w:val="28"/>
        </w:rPr>
        <w:t>Аналитическая справка по реа</w:t>
      </w:r>
      <w:r w:rsidR="007B48D3" w:rsidRPr="00A35388">
        <w:rPr>
          <w:rFonts w:ascii="Times New Roman" w:hAnsi="Times New Roman" w:cs="Times New Roman"/>
          <w:b/>
          <w:sz w:val="28"/>
          <w:szCs w:val="28"/>
        </w:rPr>
        <w:t xml:space="preserve">лизации ООП МБДОУ № 33 с. </w:t>
      </w:r>
      <w:proofErr w:type="gramStart"/>
      <w:r w:rsidR="007B48D3" w:rsidRPr="00A35388">
        <w:rPr>
          <w:rFonts w:ascii="Times New Roman" w:hAnsi="Times New Roman" w:cs="Times New Roman"/>
          <w:b/>
          <w:sz w:val="28"/>
          <w:szCs w:val="28"/>
        </w:rPr>
        <w:t>Вознесенское</w:t>
      </w:r>
      <w:proofErr w:type="gramEnd"/>
      <w:r w:rsidR="007B48D3" w:rsidRPr="00A35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388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ДО</w:t>
      </w:r>
    </w:p>
    <w:p w14:paraId="23E4DE18" w14:textId="77777777" w:rsidR="009B1CEE" w:rsidRPr="00A35388" w:rsidRDefault="009B1CEE" w:rsidP="00151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90A79" w14:textId="74F25C51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388">
        <w:rPr>
          <w:rFonts w:ascii="Times New Roman" w:hAnsi="Times New Roman" w:cs="Times New Roman"/>
          <w:sz w:val="28"/>
          <w:szCs w:val="28"/>
        </w:rPr>
        <w:t>Основная образовательная программа муниципального бюджетного дошкольного образовательног</w:t>
      </w:r>
      <w:r w:rsidR="007B48D3" w:rsidRPr="00A35388">
        <w:rPr>
          <w:rFonts w:ascii="Times New Roman" w:hAnsi="Times New Roman" w:cs="Times New Roman"/>
          <w:sz w:val="28"/>
          <w:szCs w:val="28"/>
        </w:rPr>
        <w:t xml:space="preserve">о учреждения детского сада общеразвивающего вида с приоритетным осуществлением деятельности по социально-личностному развитию детей № 33 села Вознесенское </w:t>
      </w:r>
      <w:r w:rsidRPr="00A35388">
        <w:rPr>
          <w:rFonts w:ascii="Times New Roman" w:hAnsi="Times New Roman" w:cs="Times New Roman"/>
          <w:sz w:val="28"/>
          <w:szCs w:val="28"/>
        </w:rPr>
        <w:t>Амурского муниципального района (далее – Программа)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</w:t>
      </w:r>
      <w:r w:rsidR="00A35388" w:rsidRPr="00A35388">
        <w:rPr>
          <w:rFonts w:ascii="Times New Roman" w:hAnsi="Times New Roman" w:cs="Times New Roman"/>
          <w:sz w:val="28"/>
          <w:szCs w:val="28"/>
        </w:rPr>
        <w:t xml:space="preserve">есса в дошкольном учреждении </w:t>
      </w:r>
      <w:r w:rsidR="007B48D3" w:rsidRPr="00A35388">
        <w:rPr>
          <w:rFonts w:ascii="Times New Roman" w:hAnsi="Times New Roman" w:cs="Times New Roman"/>
          <w:sz w:val="28"/>
          <w:szCs w:val="28"/>
        </w:rPr>
        <w:t>(у</w:t>
      </w:r>
      <w:r w:rsidRPr="00A35388">
        <w:rPr>
          <w:rFonts w:ascii="Times New Roman" w:hAnsi="Times New Roman" w:cs="Times New Roman"/>
          <w:sz w:val="28"/>
          <w:szCs w:val="28"/>
        </w:rPr>
        <w:t xml:space="preserve">тверждена </w:t>
      </w:r>
      <w:r w:rsidR="007B48D3" w:rsidRPr="00A3538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B1CEE" w:rsidRPr="00A35388">
        <w:rPr>
          <w:rFonts w:ascii="Times New Roman" w:hAnsi="Times New Roman" w:cs="Times New Roman"/>
          <w:sz w:val="28"/>
          <w:szCs w:val="28"/>
        </w:rPr>
        <w:t>за</w:t>
      </w:r>
      <w:r w:rsidR="007B48D3" w:rsidRPr="00A35388">
        <w:rPr>
          <w:rFonts w:ascii="Times New Roman" w:hAnsi="Times New Roman" w:cs="Times New Roman"/>
          <w:sz w:val="28"/>
          <w:szCs w:val="28"/>
        </w:rPr>
        <w:t xml:space="preserve">ведующего от 01.09.2020 г. № </w:t>
      </w:r>
      <w:r w:rsidR="009B1CEE" w:rsidRPr="00A35388">
        <w:rPr>
          <w:rFonts w:ascii="Times New Roman" w:hAnsi="Times New Roman" w:cs="Times New Roman"/>
          <w:sz w:val="28"/>
          <w:szCs w:val="28"/>
        </w:rPr>
        <w:t>-</w:t>
      </w:r>
      <w:r w:rsidR="00A35388">
        <w:rPr>
          <w:rFonts w:ascii="Times New Roman" w:hAnsi="Times New Roman" w:cs="Times New Roman"/>
          <w:sz w:val="28"/>
          <w:szCs w:val="28"/>
        </w:rPr>
        <w:t xml:space="preserve"> </w:t>
      </w:r>
      <w:r w:rsidR="007B48D3" w:rsidRPr="00A35388">
        <w:rPr>
          <w:rFonts w:ascii="Times New Roman" w:hAnsi="Times New Roman" w:cs="Times New Roman"/>
          <w:sz w:val="28"/>
          <w:szCs w:val="28"/>
        </w:rPr>
        <w:t>90</w:t>
      </w:r>
      <w:r w:rsidR="009B1CEE" w:rsidRPr="00A35388">
        <w:rPr>
          <w:rFonts w:ascii="Times New Roman" w:hAnsi="Times New Roman" w:cs="Times New Roman"/>
          <w:sz w:val="28"/>
          <w:szCs w:val="28"/>
        </w:rPr>
        <w:t>Д)</w:t>
      </w:r>
      <w:r w:rsidR="00A35388" w:rsidRPr="00A353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7838FF0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 Нормативно-правой базой для разработки Программы является: </w:t>
      </w:r>
    </w:p>
    <w:p w14:paraId="7D35A4B4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Федеральный закон  от 29.12.2012 № 273-ФЗ «Об образовании в Российской Федерации»;</w:t>
      </w:r>
    </w:p>
    <w:p w14:paraId="0DFC8847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 Международная Конвенция о правах ребенка;</w:t>
      </w:r>
    </w:p>
    <w:p w14:paraId="2C04BB13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2013 г. №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организаций"», (Зарегистрировано в Минюсте России 29 мая 2013 г. № 28564);  </w:t>
      </w:r>
    </w:p>
    <w:p w14:paraId="4C8992FB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30384);</w:t>
      </w:r>
    </w:p>
    <w:p w14:paraId="54D8812C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14:paraId="10E05499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05 августа 2013 г. № 662 «Об осуществлении мониторинга системы образования».</w:t>
      </w:r>
    </w:p>
    <w:p w14:paraId="091A1C5F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Примерная основная образовательная программа дошкольного образования, одобрена решением федерального учебно-методического объединения по общему образованию </w:t>
      </w:r>
      <w:r w:rsidRPr="00804C3D">
        <w:rPr>
          <w:rFonts w:ascii="Times New Roman" w:hAnsi="Times New Roman" w:cs="Times New Roman"/>
          <w:sz w:val="28"/>
          <w:szCs w:val="28"/>
        </w:rPr>
        <w:t>(протокол от 20 мая 2015 г. № 2/15)</w:t>
      </w:r>
    </w:p>
    <w:p w14:paraId="49BF111F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Устав муниципального бюджетного дошкольного образовательного учреждения</w:t>
      </w:r>
      <w:r w:rsidR="007B48D3" w:rsidRPr="00A35388">
        <w:rPr>
          <w:rFonts w:ascii="Times New Roman" w:hAnsi="Times New Roman" w:cs="Times New Roman"/>
          <w:sz w:val="28"/>
          <w:szCs w:val="28"/>
        </w:rPr>
        <w:t xml:space="preserve"> детского сада общеразвивающего вида с приоритетным осуществлением деятельности по социально-личностному развитию детей № </w:t>
      </w:r>
      <w:r w:rsidR="007B48D3" w:rsidRPr="00A35388">
        <w:rPr>
          <w:rFonts w:ascii="Times New Roman" w:hAnsi="Times New Roman" w:cs="Times New Roman"/>
          <w:sz w:val="28"/>
          <w:szCs w:val="28"/>
        </w:rPr>
        <w:lastRenderedPageBreak/>
        <w:t xml:space="preserve">33 села </w:t>
      </w:r>
      <w:proofErr w:type="gramStart"/>
      <w:r w:rsidR="007B48D3" w:rsidRPr="00A35388"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  <w:r w:rsidR="007B48D3" w:rsidRPr="00A35388">
        <w:rPr>
          <w:rFonts w:ascii="Times New Roman" w:hAnsi="Times New Roman" w:cs="Times New Roman"/>
          <w:sz w:val="28"/>
          <w:szCs w:val="28"/>
        </w:rPr>
        <w:t xml:space="preserve"> </w:t>
      </w:r>
      <w:r w:rsidRPr="00A35388">
        <w:rPr>
          <w:rFonts w:ascii="Times New Roman" w:hAnsi="Times New Roman" w:cs="Times New Roman"/>
          <w:sz w:val="28"/>
          <w:szCs w:val="28"/>
        </w:rPr>
        <w:t xml:space="preserve"> Амурского муниципального</w:t>
      </w:r>
      <w:r w:rsidR="007B48D3" w:rsidRPr="00A35388">
        <w:rPr>
          <w:rFonts w:ascii="Times New Roman" w:hAnsi="Times New Roman" w:cs="Times New Roman"/>
          <w:sz w:val="28"/>
          <w:szCs w:val="28"/>
        </w:rPr>
        <w:t xml:space="preserve"> района (утвержден от 08.07.2020 г. № 315</w:t>
      </w:r>
      <w:r w:rsidRPr="00A35388">
        <w:rPr>
          <w:rFonts w:ascii="Times New Roman" w:hAnsi="Times New Roman" w:cs="Times New Roman"/>
          <w:sz w:val="28"/>
          <w:szCs w:val="28"/>
        </w:rPr>
        <w:t>-Д)</w:t>
      </w:r>
    </w:p>
    <w:p w14:paraId="4200BD56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Содержание образовательного процесса выстроено на основе:</w:t>
      </w:r>
    </w:p>
    <w:p w14:paraId="316C5560" w14:textId="332E2DA3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</w:t>
      </w:r>
      <w:r w:rsidR="007B48D3" w:rsidRPr="00A3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="007B48D3" w:rsidRPr="00A35388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="007B48D3" w:rsidRPr="00A35388">
        <w:rPr>
          <w:rFonts w:ascii="Times New Roman" w:hAnsi="Times New Roman" w:cs="Times New Roman"/>
          <w:color w:val="000000" w:themeColor="text1"/>
          <w:sz w:val="28"/>
          <w:szCs w:val="28"/>
        </w:rPr>
        <w:t>, Т.С. Комаровой, М.А. Васильевой;</w:t>
      </w:r>
    </w:p>
    <w:p w14:paraId="24140224" w14:textId="77777777" w:rsidR="00151C02" w:rsidRPr="00A35388" w:rsidRDefault="00151C02" w:rsidP="0015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комплексной образовательной программы для детей раннего возраста «Первые шаги» / Е.О. Смирнова, Л.Н.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>, С.Ю. Мещерякова, 2019 г.</w:t>
      </w:r>
    </w:p>
    <w:p w14:paraId="2EA2F6BF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Используются парциальные программы:</w:t>
      </w:r>
    </w:p>
    <w:p w14:paraId="56402394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по познавательному развитию: Н.А. Рыжова, Программа по экологическому образованию дошкольников «Наш дом – природа», 2017 г.                                                                                                           </w:t>
      </w:r>
    </w:p>
    <w:p w14:paraId="75A1C4E5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по физическому развитию - В. Г.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 xml:space="preserve"> «Как воспитать здорового ребенка» Оздоровительная программа, 1999 г.; Образовательная программа «Формирование привычки самообслуживания – уход за зубами у детей 4 – 6 лет»</w:t>
      </w:r>
      <w:r w:rsidR="00DE64F2" w:rsidRPr="00A35388">
        <w:rPr>
          <w:rFonts w:ascii="Times New Roman" w:hAnsi="Times New Roman" w:cs="Times New Roman"/>
          <w:sz w:val="28"/>
          <w:szCs w:val="28"/>
        </w:rPr>
        <w:t>, г. Хабаровск, 2020 г.</w:t>
      </w:r>
    </w:p>
    <w:p w14:paraId="5A0B871E" w14:textId="42073768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по художественно-эстетическому развитию: И.А. Лыкова. Программа художественного воспитания, обучения и развития детей 2-7</w:t>
      </w:r>
      <w:r w:rsidR="00DF28B0" w:rsidRPr="00A35388">
        <w:rPr>
          <w:rFonts w:ascii="Times New Roman" w:hAnsi="Times New Roman" w:cs="Times New Roman"/>
          <w:sz w:val="28"/>
          <w:szCs w:val="28"/>
        </w:rPr>
        <w:t xml:space="preserve"> лет «Цветные ладошки», 2008 г.</w:t>
      </w:r>
      <w:r w:rsidRPr="00A35388">
        <w:rPr>
          <w:rFonts w:ascii="Times New Roman" w:hAnsi="Times New Roman" w:cs="Times New Roman"/>
          <w:sz w:val="28"/>
          <w:szCs w:val="28"/>
        </w:rPr>
        <w:t>;</w:t>
      </w:r>
    </w:p>
    <w:p w14:paraId="074B628B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по речевому развитию: О.С. Ушакова. Программа развития речи дошкольников, 2019 г.; Н. В.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 xml:space="preserve">. Программа обучение грамоте детей дошкольного возраста, 2018 г. </w:t>
      </w:r>
    </w:p>
    <w:p w14:paraId="72101D66" w14:textId="237A5BDA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по социально-коммуникативному развитию: Р.Б.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>, О.Л. Князева, Н.Н. Авдеева  Программа «Основы безопасности детей дошкольного возраста», 2009 г.</w:t>
      </w:r>
      <w:r w:rsidR="009034D1" w:rsidRPr="00A35388">
        <w:rPr>
          <w:rFonts w:ascii="Times New Roman" w:hAnsi="Times New Roman" w:cs="Times New Roman"/>
          <w:sz w:val="28"/>
          <w:szCs w:val="28"/>
        </w:rPr>
        <w:t xml:space="preserve">, </w:t>
      </w:r>
      <w:r w:rsidR="00DF28B0" w:rsidRPr="00A353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«Я – человек»; С.А. Козлова 2010 </w:t>
      </w:r>
      <w:r w:rsidR="009034D1" w:rsidRPr="00A35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14:paraId="3C93D31F" w14:textId="77777777" w:rsidR="009B1CEE" w:rsidRPr="00A35388" w:rsidRDefault="009B1CEE" w:rsidP="00903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Используются следующие педагогические технологии:</w:t>
      </w:r>
    </w:p>
    <w:p w14:paraId="0E17310B" w14:textId="77777777" w:rsidR="009B1CEE" w:rsidRPr="00A35388" w:rsidRDefault="009B1CEE" w:rsidP="0057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 xml:space="preserve"> технологии (дыхательная гимнастика,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 xml:space="preserve"> по «дорожке здоровья», пальчиковые игры, гимнастика для глаз, утренняя гимнастика, подвижные игры на разные группы мышц,  комплекс упражнений на профилактику плоскостопия, бодрящая гимнастика, ходьба по ребристой дорожке, воздушные ванны) </w:t>
      </w:r>
    </w:p>
    <w:p w14:paraId="2AC1323D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личностно-ориентированные технологии;</w:t>
      </w:r>
    </w:p>
    <w:p w14:paraId="50B10D53" w14:textId="5E71BD08" w:rsidR="009B1CEE" w:rsidRPr="00A35388" w:rsidRDefault="009B1CEE" w:rsidP="0057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игровые технологии (логические блоки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 xml:space="preserve">, цветные палочки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 xml:space="preserve">, игры 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9034D1" w:rsidRPr="00A35388">
        <w:rPr>
          <w:rFonts w:ascii="Times New Roman" w:hAnsi="Times New Roman" w:cs="Times New Roman"/>
          <w:sz w:val="28"/>
          <w:szCs w:val="28"/>
        </w:rPr>
        <w:t xml:space="preserve"> «Фиолетовый лес»</w:t>
      </w:r>
      <w:r w:rsidRPr="00A35388">
        <w:rPr>
          <w:rFonts w:ascii="Times New Roman" w:hAnsi="Times New Roman" w:cs="Times New Roman"/>
          <w:sz w:val="28"/>
          <w:szCs w:val="28"/>
        </w:rPr>
        <w:t>);</w:t>
      </w:r>
    </w:p>
    <w:p w14:paraId="335907B7" w14:textId="4F5A2875" w:rsidR="009B1CEE" w:rsidRPr="00A35388" w:rsidRDefault="00571659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программно-дидактический комплекс "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 xml:space="preserve"> Плюс", содержащий 93 интерактивных игры и упражнений (</w:t>
      </w:r>
      <w:proofErr w:type="spellStart"/>
      <w:r w:rsidRPr="00A3538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A35388">
        <w:rPr>
          <w:rFonts w:ascii="Times New Roman" w:hAnsi="Times New Roman" w:cs="Times New Roman"/>
          <w:sz w:val="28"/>
          <w:szCs w:val="28"/>
        </w:rPr>
        <w:t xml:space="preserve">-буквенный анализ, неречевой слух, грамматика, внимание и память, окружающий мир, цифры, счет и математические действия  и </w:t>
      </w:r>
      <w:proofErr w:type="spellStart"/>
      <w:proofErr w:type="gramStart"/>
      <w:r w:rsidRPr="00A3538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35388">
        <w:rPr>
          <w:rFonts w:ascii="Times New Roman" w:hAnsi="Times New Roman" w:cs="Times New Roman"/>
          <w:sz w:val="28"/>
          <w:szCs w:val="28"/>
        </w:rPr>
        <w:t>);</w:t>
      </w:r>
    </w:p>
    <w:p w14:paraId="7989B3CB" w14:textId="77777777" w:rsidR="009B1CEE" w:rsidRPr="00A35388" w:rsidRDefault="00571659" w:rsidP="00571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STEAM-технологии.</w:t>
      </w:r>
      <w:r w:rsidR="009B1CEE" w:rsidRPr="00A353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37B6B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Программа определяет целевые ориентиры, содержание и организацию образовательного процесса для детей дошкольного возраста и направлена, в соответствии с требованием ФГОС </w:t>
      </w:r>
      <w:proofErr w:type="gramStart"/>
      <w:r w:rsidRPr="00A353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5388">
        <w:rPr>
          <w:rFonts w:ascii="Times New Roman" w:hAnsi="Times New Roman" w:cs="Times New Roman"/>
          <w:sz w:val="28"/>
          <w:szCs w:val="28"/>
        </w:rPr>
        <w:t xml:space="preserve"> </w:t>
      </w:r>
      <w:r w:rsidR="00A163C2" w:rsidRPr="00A35388">
        <w:rPr>
          <w:rFonts w:ascii="Times New Roman" w:hAnsi="Times New Roman" w:cs="Times New Roman"/>
          <w:sz w:val="28"/>
          <w:szCs w:val="28"/>
        </w:rPr>
        <w:t>(раздел II п.2.2-2.3</w:t>
      </w:r>
      <w:r w:rsidRPr="00A35388">
        <w:rPr>
          <w:rFonts w:ascii="Times New Roman" w:hAnsi="Times New Roman" w:cs="Times New Roman"/>
          <w:sz w:val="28"/>
          <w:szCs w:val="28"/>
        </w:rPr>
        <w:t>):</w:t>
      </w:r>
    </w:p>
    <w:p w14:paraId="10627757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 xml:space="preserve">- 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353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5388">
        <w:rPr>
          <w:rFonts w:ascii="Times New Roman" w:hAnsi="Times New Roman" w:cs="Times New Roman"/>
          <w:sz w:val="28"/>
          <w:szCs w:val="28"/>
        </w:rPr>
        <w:t xml:space="preserve"> </w:t>
      </w:r>
      <w:r w:rsidRPr="00A35388">
        <w:rPr>
          <w:rFonts w:ascii="Times New Roman" w:hAnsi="Times New Roman" w:cs="Times New Roman"/>
          <w:sz w:val="28"/>
          <w:szCs w:val="28"/>
        </w:rPr>
        <w:lastRenderedPageBreak/>
        <w:t>взрослыми и сверстниками и соответствующим возрасту видам деятельности;</w:t>
      </w:r>
    </w:p>
    <w:p w14:paraId="2C88F250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1CC4B943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14:paraId="1468F1EA" w14:textId="52B9CC5E" w:rsidR="006A2730" w:rsidRPr="00A35388" w:rsidRDefault="009B1CEE" w:rsidP="006A2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4C3D">
        <w:rPr>
          <w:rFonts w:ascii="Times New Roman" w:hAnsi="Times New Roman" w:cs="Times New Roman"/>
          <w:sz w:val="28"/>
          <w:szCs w:val="28"/>
        </w:rPr>
        <w:t xml:space="preserve">Таким образом, целью Программы является </w:t>
      </w:r>
      <w:r w:rsidR="006A2730" w:rsidRPr="00804C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личности детей дошкольного возраста</w:t>
      </w:r>
      <w:r w:rsidR="006A2730" w:rsidRPr="00A353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14:paraId="19155BFA" w14:textId="77777777" w:rsidR="006A2730" w:rsidRPr="00A35388" w:rsidRDefault="006A2730" w:rsidP="006A2730">
      <w:pPr>
        <w:shd w:val="clear" w:color="auto" w:fill="FFFFFF"/>
        <w:tabs>
          <w:tab w:val="left" w:pos="9356"/>
          <w:tab w:val="left" w:pos="99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53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Достижение поставленной цели предусматривает решение </w:t>
      </w:r>
      <w:r w:rsidRPr="00A35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следующих задач:</w:t>
      </w:r>
    </w:p>
    <w:p w14:paraId="1EB6836F" w14:textId="2AA1C90A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14:paraId="5ADCECA6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686F8667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1983FF0D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77DC6332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5CD66E52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2953350E" w14:textId="77777777" w:rsidR="009B1CEE" w:rsidRPr="00A35388" w:rsidRDefault="009B1CEE" w:rsidP="009B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388">
        <w:rPr>
          <w:rFonts w:ascii="Times New Roman" w:hAnsi="Times New Roman" w:cs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300A33A8" w14:textId="3154D5BB" w:rsidR="00804C3D" w:rsidRPr="00A35388" w:rsidRDefault="00726BDC" w:rsidP="0080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 w14:anchorId="5CDFAB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001"/>
          </v:shape>
        </w:pict>
      </w:r>
      <w:bookmarkEnd w:id="0"/>
    </w:p>
    <w:sectPr w:rsidR="00804C3D" w:rsidRPr="00A3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EB"/>
    <w:rsid w:val="00137202"/>
    <w:rsid w:val="00151C02"/>
    <w:rsid w:val="00571659"/>
    <w:rsid w:val="006A2730"/>
    <w:rsid w:val="00726BDC"/>
    <w:rsid w:val="007B48D3"/>
    <w:rsid w:val="007E5CD0"/>
    <w:rsid w:val="00804C3D"/>
    <w:rsid w:val="009034D1"/>
    <w:rsid w:val="009446D9"/>
    <w:rsid w:val="009B1CEE"/>
    <w:rsid w:val="00A163C2"/>
    <w:rsid w:val="00A307EB"/>
    <w:rsid w:val="00A35388"/>
    <w:rsid w:val="00AA0E1C"/>
    <w:rsid w:val="00D12B24"/>
    <w:rsid w:val="00D75D36"/>
    <w:rsid w:val="00DE64F2"/>
    <w:rsid w:val="00DF28B0"/>
    <w:rsid w:val="00EA4EAE"/>
    <w:rsid w:val="00E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6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</cp:revision>
  <cp:lastPrinted>2021-12-28T23:19:00Z</cp:lastPrinted>
  <dcterms:created xsi:type="dcterms:W3CDTF">2021-12-28T23:22:00Z</dcterms:created>
  <dcterms:modified xsi:type="dcterms:W3CDTF">2021-12-29T00:25:00Z</dcterms:modified>
</cp:coreProperties>
</file>