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D6" w:rsidRPr="003A01B7" w:rsidRDefault="002B39D6" w:rsidP="00192A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2B39D6" w:rsidRPr="003A01B7" w:rsidRDefault="002B39D6" w:rsidP="00192A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A01B7">
        <w:rPr>
          <w:rFonts w:ascii="Times New Roman" w:hAnsi="Times New Roman"/>
          <w:sz w:val="28"/>
          <w:szCs w:val="28"/>
        </w:rPr>
        <w:t>совместной деятельности педагога с детьми</w:t>
      </w:r>
    </w:p>
    <w:p w:rsidR="002B39D6" w:rsidRPr="003A01B7" w:rsidRDefault="00192A83" w:rsidP="00192A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3-4</w:t>
      </w:r>
      <w:r w:rsidR="002B39D6" w:rsidRPr="003A01B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года</w:t>
      </w:r>
    </w:p>
    <w:p w:rsidR="002B39D6" w:rsidRPr="003A01B7" w:rsidRDefault="002B39D6" w:rsidP="00192A83">
      <w:pPr>
        <w:jc w:val="center"/>
        <w:rPr>
          <w:rFonts w:ascii="Times New Roman" w:hAnsi="Times New Roman"/>
          <w:sz w:val="28"/>
          <w:szCs w:val="28"/>
        </w:rPr>
      </w:pPr>
      <w:r w:rsidRPr="003A01B7">
        <w:rPr>
          <w:rFonts w:ascii="Times New Roman" w:hAnsi="Times New Roman"/>
          <w:sz w:val="28"/>
          <w:szCs w:val="28"/>
        </w:rPr>
        <w:t xml:space="preserve">программа разработана на основе комплексной программы «От рождения до школы», под редакцией Н. Е. </w:t>
      </w:r>
      <w:proofErr w:type="spellStart"/>
      <w:r w:rsidRPr="003A01B7">
        <w:rPr>
          <w:rFonts w:ascii="Times New Roman" w:hAnsi="Times New Roman"/>
          <w:sz w:val="28"/>
          <w:szCs w:val="28"/>
        </w:rPr>
        <w:t>Вераксы</w:t>
      </w:r>
      <w:proofErr w:type="spellEnd"/>
      <w:r w:rsidRPr="003A01B7">
        <w:rPr>
          <w:rFonts w:ascii="Times New Roman" w:hAnsi="Times New Roman"/>
          <w:sz w:val="28"/>
          <w:szCs w:val="28"/>
        </w:rPr>
        <w:t>, Т. С. Комаровой, М. А. Васильевой</w:t>
      </w:r>
    </w:p>
    <w:p w:rsidR="002B39D6" w:rsidRPr="003A01B7" w:rsidRDefault="002B39D6" w:rsidP="002B39D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B39D6" w:rsidRDefault="002804F6" w:rsidP="002B39D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92A83">
        <w:rPr>
          <w:rFonts w:ascii="Times New Roman" w:hAnsi="Times New Roman"/>
          <w:sz w:val="28"/>
          <w:szCs w:val="28"/>
        </w:rPr>
        <w:t>едагог</w:t>
      </w:r>
      <w:r w:rsidR="002B39D6" w:rsidRPr="003A01B7">
        <w:rPr>
          <w:rFonts w:ascii="Times New Roman" w:hAnsi="Times New Roman"/>
          <w:sz w:val="28"/>
          <w:szCs w:val="28"/>
        </w:rPr>
        <w:t xml:space="preserve">: </w:t>
      </w:r>
      <w:r w:rsidR="00192A83">
        <w:rPr>
          <w:rFonts w:ascii="Times New Roman" w:hAnsi="Times New Roman"/>
          <w:sz w:val="28"/>
          <w:szCs w:val="28"/>
        </w:rPr>
        <w:t>Ивочкина А.А.</w:t>
      </w:r>
    </w:p>
    <w:p w:rsidR="002B39D6" w:rsidRDefault="002B39D6" w:rsidP="002B39D6">
      <w:pPr>
        <w:tabs>
          <w:tab w:val="left" w:pos="708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развитию детей (3-</w:t>
      </w:r>
      <w:r w:rsidR="00192A83">
        <w:rPr>
          <w:rFonts w:ascii="Times New Roman" w:hAnsi="Times New Roman"/>
          <w:sz w:val="28"/>
          <w:szCs w:val="28"/>
        </w:rPr>
        <w:t>4 года</w:t>
      </w:r>
      <w:r>
        <w:rPr>
          <w:rFonts w:ascii="Times New Roman" w:hAnsi="Times New Roman"/>
          <w:sz w:val="28"/>
          <w:szCs w:val="28"/>
        </w:rPr>
        <w:t xml:space="preserve">)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разработана в соответствии образовательной программы муниципального бюджетного дошкольного образовательного учреждения детский сад №33 с. Вознесенского Амурского муниципального района Хабаровского края. Данная программа разработана в соответствии со следующими нормативно-правовыми документами:</w:t>
      </w:r>
    </w:p>
    <w:p w:rsidR="002B39D6" w:rsidRDefault="002B39D6" w:rsidP="002B39D6">
      <w:pPr>
        <w:tabs>
          <w:tab w:val="left" w:pos="708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1.Конституция РФ, ст.43,72.</w:t>
      </w:r>
    </w:p>
    <w:p w:rsidR="002B39D6" w:rsidRDefault="002B39D6" w:rsidP="002B39D6">
      <w:pPr>
        <w:tabs>
          <w:tab w:val="left" w:pos="708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2.Конвенции о правах ребенка (1989).</w:t>
      </w:r>
    </w:p>
    <w:p w:rsidR="002B39D6" w:rsidRDefault="002B39D6" w:rsidP="002B39D6">
      <w:pPr>
        <w:tabs>
          <w:tab w:val="left" w:pos="708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3.Федерального закона «Об образовании в Российской Федерации» от 29.12.2012г. №273-ФЗ.</w:t>
      </w:r>
    </w:p>
    <w:p w:rsidR="002B39D6" w:rsidRDefault="002B39D6" w:rsidP="002B39D6">
      <w:pPr>
        <w:tabs>
          <w:tab w:val="left" w:pos="708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4.Приказа Министерства образования и науки РФ от 17.10.2013г. №1155 «Об утверждении федерального государственного образовательного стандарта дошкольного образования».</w:t>
      </w:r>
    </w:p>
    <w:p w:rsidR="002B39D6" w:rsidRDefault="002B39D6" w:rsidP="002B39D6">
      <w:pPr>
        <w:tabs>
          <w:tab w:val="left" w:pos="708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5.Приказа Министерства образования и науки РФ от 30.08.2013г. № 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2B39D6" w:rsidRPr="00570467" w:rsidRDefault="002B39D6" w:rsidP="002B39D6">
      <w:pPr>
        <w:shd w:val="clear" w:color="auto" w:fill="FFFFFF"/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5704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6BC8">
        <w:rPr>
          <w:rFonts w:ascii="Times New Roman" w:hAnsi="Times New Roman"/>
          <w:color w:val="000000"/>
          <w:sz w:val="28"/>
          <w:szCs w:val="28"/>
        </w:rPr>
        <w:t>Постановление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306BC8">
        <w:rPr>
          <w:rFonts w:ascii="Times New Roman" w:hAnsi="Times New Roman"/>
          <w:color w:val="000000"/>
          <w:sz w:val="28"/>
          <w:szCs w:val="28"/>
        </w:rPr>
        <w:t xml:space="preserve"> Главного государственного санитарного врача РФ от 15.03.2013 № 26 «Об утверждении </w:t>
      </w:r>
      <w:proofErr w:type="spellStart"/>
      <w:r w:rsidRPr="00306BC8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306BC8">
        <w:rPr>
          <w:rFonts w:ascii="Times New Roman" w:hAnsi="Times New Roman"/>
          <w:color w:val="000000"/>
          <w:sz w:val="28"/>
          <w:szCs w:val="28"/>
        </w:rPr>
        <w:t xml:space="preserve"> 2.4.1.3049-13 «Санитарно-эпидемиологические требования к устройству содержанию</w:t>
      </w:r>
      <w:r>
        <w:rPr>
          <w:rFonts w:ascii="Times New Roman" w:hAnsi="Times New Roman"/>
          <w:color w:val="000000"/>
          <w:sz w:val="28"/>
          <w:szCs w:val="28"/>
        </w:rPr>
        <w:t xml:space="preserve"> и организации режима работы ДОУ</w:t>
      </w:r>
      <w:r w:rsidRPr="00306BC8">
        <w:rPr>
          <w:rFonts w:ascii="Times New Roman" w:hAnsi="Times New Roman"/>
          <w:color w:val="000000"/>
          <w:sz w:val="28"/>
          <w:szCs w:val="28"/>
        </w:rPr>
        <w:t>»;</w:t>
      </w:r>
    </w:p>
    <w:p w:rsidR="002B39D6" w:rsidRDefault="002B39D6" w:rsidP="002B39D6">
      <w:pPr>
        <w:tabs>
          <w:tab w:val="left" w:pos="708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5704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40A">
        <w:rPr>
          <w:rFonts w:ascii="Times New Roman" w:hAnsi="Times New Roman"/>
          <w:color w:val="000000"/>
          <w:sz w:val="28"/>
          <w:szCs w:val="28"/>
        </w:rPr>
        <w:t>Осн</w:t>
      </w:r>
      <w:r>
        <w:rPr>
          <w:rFonts w:ascii="Times New Roman" w:hAnsi="Times New Roman"/>
          <w:color w:val="000000"/>
          <w:sz w:val="28"/>
          <w:szCs w:val="28"/>
        </w:rPr>
        <w:t>овной  образовательной программой</w:t>
      </w:r>
      <w:r w:rsidRPr="007A440A">
        <w:rPr>
          <w:rFonts w:ascii="Times New Roman" w:hAnsi="Times New Roman"/>
          <w:color w:val="000000"/>
          <w:sz w:val="28"/>
          <w:szCs w:val="28"/>
        </w:rPr>
        <w:t xml:space="preserve"> МБДОУ №33</w:t>
      </w:r>
      <w:r w:rsidRPr="00306BC8">
        <w:rPr>
          <w:rFonts w:ascii="Times New Roman" w:hAnsi="Times New Roman"/>
          <w:color w:val="000000"/>
          <w:sz w:val="28"/>
          <w:szCs w:val="28"/>
        </w:rPr>
        <w:t xml:space="preserve"> с. Вознесенского;</w:t>
      </w:r>
    </w:p>
    <w:p w:rsidR="002B39D6" w:rsidRDefault="002B39D6" w:rsidP="002B39D6">
      <w:pPr>
        <w:tabs>
          <w:tab w:val="left" w:pos="708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8.Действующего Устава МБДОУ №33 с. </w:t>
      </w:r>
      <w:proofErr w:type="gramStart"/>
      <w:r>
        <w:rPr>
          <w:rFonts w:ascii="Times New Roman" w:hAnsi="Times New Roman"/>
          <w:sz w:val="28"/>
          <w:szCs w:val="28"/>
        </w:rPr>
        <w:t>Вознесенское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B39D6" w:rsidRDefault="002B39D6" w:rsidP="002B39D6">
      <w:pPr>
        <w:tabs>
          <w:tab w:val="left" w:pos="708"/>
        </w:tabs>
        <w:spacing w:after="0"/>
        <w:ind w:right="-1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Рабочая программа обеспечивает разностороннее развитие детей в возрасте 3-5 лет с учетом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художественно-эстетическому.</w:t>
      </w:r>
    </w:p>
    <w:p w:rsidR="002B39D6" w:rsidRDefault="002B39D6" w:rsidP="002B39D6">
      <w:pPr>
        <w:tabs>
          <w:tab w:val="left" w:pos="708"/>
        </w:tabs>
        <w:spacing w:after="0"/>
        <w:ind w:right="-1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Инвариантная часть рабочей программы составлена с учетом примерной образовательной программы дошкольного образования « От рождения до школы» </w:t>
      </w:r>
      <w:r w:rsidRPr="003A01B7">
        <w:rPr>
          <w:rFonts w:ascii="Times New Roman" w:hAnsi="Times New Roman"/>
          <w:sz w:val="28"/>
          <w:szCs w:val="28"/>
        </w:rPr>
        <w:t xml:space="preserve">под редакцией Н. Е. </w:t>
      </w:r>
      <w:proofErr w:type="spellStart"/>
      <w:r w:rsidRPr="003A01B7">
        <w:rPr>
          <w:rFonts w:ascii="Times New Roman" w:hAnsi="Times New Roman"/>
          <w:sz w:val="28"/>
          <w:szCs w:val="28"/>
        </w:rPr>
        <w:t>Вераксы</w:t>
      </w:r>
      <w:proofErr w:type="spellEnd"/>
      <w:r w:rsidRPr="003A01B7">
        <w:rPr>
          <w:rFonts w:ascii="Times New Roman" w:hAnsi="Times New Roman"/>
          <w:sz w:val="28"/>
          <w:szCs w:val="28"/>
        </w:rPr>
        <w:t>, Т. С. Комаровой, М. А. Васильевой</w:t>
      </w:r>
      <w:r>
        <w:rPr>
          <w:rFonts w:ascii="Times New Roman" w:hAnsi="Times New Roman"/>
          <w:sz w:val="28"/>
          <w:szCs w:val="28"/>
        </w:rPr>
        <w:t>.</w:t>
      </w:r>
    </w:p>
    <w:p w:rsidR="002B39D6" w:rsidRPr="005D4F1D" w:rsidRDefault="002B39D6" w:rsidP="002B39D6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92C4F">
        <w:rPr>
          <w:rFonts w:ascii="Times New Roman" w:hAnsi="Times New Roman"/>
          <w:i/>
          <w:sz w:val="28"/>
          <w:szCs w:val="28"/>
        </w:rPr>
        <w:t>Цель</w:t>
      </w:r>
      <w:r>
        <w:rPr>
          <w:rFonts w:ascii="Times New Roman" w:hAnsi="Times New Roman"/>
          <w:color w:val="000000"/>
          <w:sz w:val="28"/>
          <w:szCs w:val="28"/>
        </w:rPr>
        <w:t xml:space="preserve">— </w:t>
      </w:r>
      <w:proofErr w:type="gramStart"/>
      <w:r w:rsidRPr="005D4F1D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5D4F1D">
        <w:rPr>
          <w:rFonts w:ascii="Times New Roman" w:hAnsi="Times New Roman"/>
          <w:color w:val="000000"/>
          <w:sz w:val="28"/>
          <w:szCs w:val="28"/>
        </w:rPr>
        <w:t xml:space="preserve">здание благоприятных условий для полноценного проживания ребенком дошкольного детства, формирование основ базовой </w:t>
      </w:r>
      <w:r w:rsidRPr="005D4F1D">
        <w:rPr>
          <w:rFonts w:ascii="Times New Roman" w:hAnsi="Times New Roman"/>
          <w:color w:val="000000"/>
          <w:sz w:val="28"/>
          <w:szCs w:val="28"/>
        </w:rPr>
        <w:lastRenderedPageBreak/>
        <w:t>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2B39D6" w:rsidRPr="00570467" w:rsidRDefault="002B39D6" w:rsidP="002B39D6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5D4F1D">
        <w:rPr>
          <w:rFonts w:ascii="Times New Roman" w:hAnsi="Times New Roman"/>
          <w:color w:val="000000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2B39D6" w:rsidRPr="005D4F1D" w:rsidRDefault="002B39D6" w:rsidP="002B39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2C4F">
        <w:rPr>
          <w:rFonts w:ascii="Times New Roman" w:hAnsi="Times New Roman"/>
          <w:i/>
          <w:sz w:val="28"/>
          <w:szCs w:val="28"/>
        </w:rPr>
        <w:t xml:space="preserve">  Задачи:</w:t>
      </w:r>
      <w:r w:rsidRPr="00570467">
        <w:rPr>
          <w:rFonts w:ascii="Times New Roman" w:hAnsi="Times New Roman"/>
          <w:sz w:val="28"/>
          <w:szCs w:val="28"/>
        </w:rPr>
        <w:t xml:space="preserve"> </w:t>
      </w:r>
      <w:r w:rsidRPr="005D4F1D">
        <w:rPr>
          <w:rFonts w:ascii="Times New Roman" w:hAnsi="Times New Roman"/>
          <w:sz w:val="28"/>
          <w:szCs w:val="28"/>
        </w:rPr>
        <w:t>Социализация, развитие общения, нравственное воспитание.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2B39D6" w:rsidRPr="005D4F1D" w:rsidRDefault="002B39D6" w:rsidP="002B39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D4F1D">
        <w:rPr>
          <w:rFonts w:ascii="Times New Roman" w:hAnsi="Times New Roman"/>
          <w:sz w:val="28"/>
          <w:szCs w:val="28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2B39D6" w:rsidRPr="005D4F1D" w:rsidRDefault="002B39D6" w:rsidP="002B39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D4F1D">
        <w:rPr>
          <w:rFonts w:ascii="Times New Roman" w:hAnsi="Times New Roman"/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2B39D6" w:rsidRPr="005D4F1D" w:rsidRDefault="002B39D6" w:rsidP="002B39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D4F1D">
        <w:rPr>
          <w:rFonts w:ascii="Times New Roman" w:hAnsi="Times New Roman"/>
          <w:sz w:val="28"/>
          <w:szCs w:val="28"/>
        </w:rPr>
        <w:t>Ребенок в семье и сообществе.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2B39D6" w:rsidRPr="005D4F1D" w:rsidRDefault="002B39D6" w:rsidP="002B39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D4F1D">
        <w:rPr>
          <w:rFonts w:ascii="Times New Roman" w:hAnsi="Times New Roman"/>
          <w:sz w:val="28"/>
          <w:szCs w:val="28"/>
        </w:rPr>
        <w:t xml:space="preserve">Самообслуживание, самостоятельность, трудовое воспитание. Развитие навыков самообслуживания; становление самостоятельности, целенаправленности и </w:t>
      </w:r>
      <w:proofErr w:type="spellStart"/>
      <w:r w:rsidRPr="005D4F1D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5D4F1D">
        <w:rPr>
          <w:rFonts w:ascii="Times New Roman" w:hAnsi="Times New Roman"/>
          <w:sz w:val="28"/>
          <w:szCs w:val="28"/>
        </w:rPr>
        <w:t xml:space="preserve"> собственных действий.</w:t>
      </w:r>
    </w:p>
    <w:p w:rsidR="002B39D6" w:rsidRPr="005D4F1D" w:rsidRDefault="002B39D6" w:rsidP="002B39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D4F1D">
        <w:rPr>
          <w:rFonts w:ascii="Times New Roman" w:hAnsi="Times New Roman"/>
          <w:sz w:val="28"/>
          <w:szCs w:val="28"/>
        </w:rPr>
        <w:t>Воспитание культурно-гигиенических навыков.</w:t>
      </w:r>
    </w:p>
    <w:p w:rsidR="002B39D6" w:rsidRPr="005D4F1D" w:rsidRDefault="002B39D6" w:rsidP="002B39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D4F1D">
        <w:rPr>
          <w:rFonts w:ascii="Times New Roman" w:hAnsi="Times New Roman"/>
          <w:sz w:val="28"/>
          <w:szCs w:val="28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2B39D6" w:rsidRPr="005D4F1D" w:rsidRDefault="002B39D6" w:rsidP="002B39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D4F1D">
        <w:rPr>
          <w:rFonts w:ascii="Times New Roman" w:hAnsi="Times New Roman"/>
          <w:sz w:val="28"/>
          <w:szCs w:val="28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2B39D6" w:rsidRPr="005D4F1D" w:rsidRDefault="002B39D6" w:rsidP="002B39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D4F1D">
        <w:rPr>
          <w:rFonts w:ascii="Times New Roman" w:hAnsi="Times New Roman"/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2B39D6" w:rsidRPr="005D4F1D" w:rsidRDefault="002B39D6" w:rsidP="002B39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D4F1D">
        <w:rPr>
          <w:rFonts w:ascii="Times New Roman" w:hAnsi="Times New Roman"/>
          <w:sz w:val="28"/>
          <w:szCs w:val="28"/>
        </w:rPr>
        <w:lastRenderedPageBreak/>
        <w:t>Формирование основ безопасности.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2B39D6" w:rsidRPr="005D4F1D" w:rsidRDefault="002B39D6" w:rsidP="002B39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D4F1D">
        <w:rPr>
          <w:rFonts w:ascii="Times New Roman" w:hAnsi="Times New Roman"/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2B39D6" w:rsidRPr="005D4F1D" w:rsidRDefault="002B39D6" w:rsidP="002B39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D4F1D">
        <w:rPr>
          <w:rFonts w:ascii="Times New Roman" w:hAnsi="Times New Roman"/>
          <w:sz w:val="28"/>
          <w:szCs w:val="28"/>
        </w:rPr>
        <w:t>Формирование представлений о некоторых типичных опасных ситуациях и способах поведения в них.</w:t>
      </w:r>
    </w:p>
    <w:p w:rsidR="002B39D6" w:rsidRPr="005D4F1D" w:rsidRDefault="002B39D6" w:rsidP="002B39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D4F1D">
        <w:rPr>
          <w:rFonts w:ascii="Times New Roman" w:hAnsi="Times New Roman"/>
          <w:sz w:val="28"/>
          <w:szCs w:val="28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192A83" w:rsidRPr="00192A83" w:rsidRDefault="00192A83" w:rsidP="00192A83">
      <w:pPr>
        <w:spacing w:after="0"/>
        <w:ind w:left="567"/>
        <w:jc w:val="right"/>
        <w:rPr>
          <w:rFonts w:ascii="Times New Roman" w:eastAsia="Calibri" w:hAnsi="Times New Roman"/>
          <w:i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92A83">
        <w:rPr>
          <w:rFonts w:ascii="Times New Roman" w:eastAsia="Calibri" w:hAnsi="Times New Roman"/>
          <w:iCs/>
          <w:sz w:val="28"/>
          <w:szCs w:val="28"/>
          <w:lang w:eastAsia="en-US"/>
        </w:rPr>
        <w:t>Срок реализации программы - 1 год.</w:t>
      </w:r>
    </w:p>
    <w:p w:rsidR="002B39D6" w:rsidRPr="00570467" w:rsidRDefault="002B39D6" w:rsidP="00192A83">
      <w:pPr>
        <w:tabs>
          <w:tab w:val="left" w:pos="708"/>
        </w:tabs>
        <w:spacing w:after="0"/>
        <w:ind w:right="-143"/>
        <w:jc w:val="right"/>
        <w:rPr>
          <w:rFonts w:ascii="Times New Roman" w:hAnsi="Times New Roman"/>
          <w:sz w:val="28"/>
          <w:szCs w:val="28"/>
        </w:rPr>
      </w:pPr>
    </w:p>
    <w:p w:rsidR="00AA6F21" w:rsidRDefault="00AA6F21"/>
    <w:sectPr w:rsidR="00AA6F21" w:rsidSect="005F33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17"/>
    <w:rsid w:val="00192A83"/>
    <w:rsid w:val="002804F6"/>
    <w:rsid w:val="002B39D6"/>
    <w:rsid w:val="00530F17"/>
    <w:rsid w:val="00A12AF3"/>
    <w:rsid w:val="00AA6F21"/>
    <w:rsid w:val="00D3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4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4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cp:lastPrinted>2016-02-15T08:54:00Z</cp:lastPrinted>
  <dcterms:created xsi:type="dcterms:W3CDTF">2016-02-15T08:37:00Z</dcterms:created>
  <dcterms:modified xsi:type="dcterms:W3CDTF">2021-01-11T07:14:00Z</dcterms:modified>
</cp:coreProperties>
</file>